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3836" w:rsidRPr="004852B1" w:rsidRDefault="00616D46" w:rsidP="00396852">
      <w:pPr>
        <w:jc w:val="center"/>
        <w:rPr>
          <w:b/>
          <w:sz w:val="16"/>
        </w:rPr>
      </w:pPr>
      <w:bookmarkStart w:id="0" w:name="_GoBack"/>
      <w:bookmarkEnd w:id="0"/>
      <w:r>
        <w:rPr>
          <w:b/>
          <w:noProof/>
          <w:sz w:val="24"/>
          <w:lang w:eastAsia="ru-RU"/>
        </w:rPr>
        <w:drawing>
          <wp:anchor distT="0" distB="0" distL="114300" distR="114300" simplePos="0" relativeHeight="251658240" behindDoc="0" locked="0" layoutInCell="1" allowOverlap="1">
            <wp:simplePos x="0" y="0"/>
            <wp:positionH relativeFrom="column">
              <wp:posOffset>2870835</wp:posOffset>
            </wp:positionH>
            <wp:positionV relativeFrom="paragraph">
              <wp:posOffset>28575</wp:posOffset>
            </wp:positionV>
            <wp:extent cx="810895" cy="1043940"/>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836" w:rsidRPr="00396852">
        <w:rPr>
          <w:b/>
          <w:sz w:val="24"/>
          <w:lang w:val="ba-RU"/>
        </w:rPr>
        <w:t>Б</w:t>
      </w:r>
      <w:r w:rsidR="00A83836" w:rsidRPr="00396852">
        <w:rPr>
          <w:b/>
          <w:sz w:val="24"/>
        </w:rPr>
        <w:t>АШ</w:t>
      </w:r>
      <w:r w:rsidR="00A83836" w:rsidRPr="00396852">
        <w:rPr>
          <w:b/>
          <w:sz w:val="24"/>
          <w:lang w:val="ba-RU"/>
        </w:rPr>
        <w:t>ҠО</w:t>
      </w:r>
      <w:r w:rsidR="00A83836" w:rsidRPr="00396852">
        <w:rPr>
          <w:b/>
          <w:sz w:val="24"/>
        </w:rPr>
        <w:t>РТОСТАН РЕСПУБЛИКА</w:t>
      </w:r>
      <w:r w:rsidR="00A83836" w:rsidRPr="00396852">
        <w:rPr>
          <w:b/>
          <w:sz w:val="24"/>
          <w:lang w:val="ba-RU"/>
        </w:rPr>
        <w:t>Һ</w:t>
      </w:r>
      <w:r w:rsidR="00A83836" w:rsidRPr="00396852">
        <w:rPr>
          <w:b/>
          <w:sz w:val="24"/>
        </w:rPr>
        <w:t>Ы</w:t>
      </w:r>
    </w:p>
    <w:p w:rsidR="00A83836" w:rsidRPr="004852B1" w:rsidRDefault="00A83836" w:rsidP="0076548E">
      <w:pPr>
        <w:ind w:right="-1"/>
        <w:jc w:val="center"/>
        <w:rPr>
          <w:b/>
          <w:sz w:val="24"/>
        </w:rPr>
      </w:pPr>
      <w:r w:rsidRPr="004852B1">
        <w:rPr>
          <w:b/>
          <w:sz w:val="24"/>
        </w:rPr>
        <w:t>ЕЙ</w:t>
      </w:r>
      <w:r w:rsidRPr="004852B1">
        <w:rPr>
          <w:b/>
          <w:sz w:val="24"/>
          <w:lang w:val="ba-RU"/>
        </w:rPr>
        <w:t>Ә</w:t>
      </w:r>
      <w:r w:rsidRPr="004852B1">
        <w:rPr>
          <w:b/>
          <w:sz w:val="24"/>
        </w:rPr>
        <w:t>НСУРА РАЙОНЫ</w:t>
      </w:r>
    </w:p>
    <w:p w:rsidR="00A83836" w:rsidRPr="00745F36" w:rsidRDefault="00A83836" w:rsidP="0076548E">
      <w:pPr>
        <w:ind w:right="-1"/>
        <w:jc w:val="center"/>
        <w:rPr>
          <w:b/>
          <w:sz w:val="24"/>
          <w:lang w:val="ba-RU"/>
        </w:rPr>
      </w:pPr>
      <w:r w:rsidRPr="004852B1">
        <w:rPr>
          <w:b/>
          <w:sz w:val="24"/>
        </w:rPr>
        <w:t>МУНИЦИПАЛЬ РАЙОН</w:t>
      </w:r>
      <w:r w:rsidR="00745F36">
        <w:rPr>
          <w:b/>
          <w:sz w:val="24"/>
          <w:lang w:val="ba-RU"/>
        </w:rPr>
        <w:t>ЫНЫҢ</w:t>
      </w:r>
    </w:p>
    <w:p w:rsidR="00745F36" w:rsidRDefault="00382FE6" w:rsidP="0076548E">
      <w:pPr>
        <w:ind w:right="-1"/>
        <w:jc w:val="center"/>
        <w:rPr>
          <w:b/>
          <w:sz w:val="24"/>
          <w:lang w:val="ba-RU"/>
        </w:rPr>
      </w:pPr>
      <w:r>
        <w:rPr>
          <w:b/>
          <w:sz w:val="24"/>
        </w:rPr>
        <w:t xml:space="preserve">БИКБАУ </w:t>
      </w:r>
      <w:r w:rsidR="00745F36">
        <w:rPr>
          <w:b/>
          <w:sz w:val="24"/>
          <w:lang w:val="ba-RU"/>
        </w:rPr>
        <w:t>АУЫЛ СОВЕТЫ</w:t>
      </w:r>
    </w:p>
    <w:p w:rsidR="00A83836" w:rsidRPr="004852B1" w:rsidRDefault="00745F36" w:rsidP="0076548E">
      <w:pPr>
        <w:ind w:right="-1"/>
        <w:jc w:val="center"/>
        <w:rPr>
          <w:b/>
          <w:sz w:val="24"/>
        </w:rPr>
      </w:pPr>
      <w:r>
        <w:rPr>
          <w:b/>
          <w:sz w:val="24"/>
          <w:lang w:val="ba-RU"/>
        </w:rPr>
        <w:t>АУЫЛ БИЛӘМӘҺЕ СОВЕТЫ</w:t>
      </w:r>
    </w:p>
    <w:p w:rsidR="00A83836" w:rsidRPr="004852B1" w:rsidRDefault="00A83836" w:rsidP="0076548E">
      <w:pPr>
        <w:ind w:right="850"/>
        <w:jc w:val="center"/>
        <w:rPr>
          <w:b/>
          <w:sz w:val="8"/>
        </w:rPr>
      </w:pPr>
    </w:p>
    <w:p w:rsidR="008750A7" w:rsidRDefault="0013711D" w:rsidP="008750A7">
      <w:pPr>
        <w:ind w:right="-1"/>
        <w:jc w:val="center"/>
        <w:rPr>
          <w:sz w:val="16"/>
          <w:lang w:val="ba-RU"/>
        </w:rPr>
      </w:pPr>
      <w:r>
        <w:rPr>
          <w:sz w:val="16"/>
        </w:rPr>
        <w:t>4533</w:t>
      </w:r>
      <w:r w:rsidRPr="0013711D">
        <w:rPr>
          <w:sz w:val="16"/>
        </w:rPr>
        <w:t>8</w:t>
      </w:r>
      <w:r w:rsidR="00382FE6">
        <w:rPr>
          <w:sz w:val="16"/>
        </w:rPr>
        <w:t>4</w:t>
      </w:r>
      <w:r w:rsidR="008750A7" w:rsidRPr="00307F0A">
        <w:rPr>
          <w:sz w:val="16"/>
          <w:lang w:val="ba-RU"/>
        </w:rPr>
        <w:t>, Башҡортостан республикаһы, Ейәнсура районы,</w:t>
      </w:r>
    </w:p>
    <w:p w:rsidR="00382FE6" w:rsidRPr="00D5524F" w:rsidRDefault="00382FE6" w:rsidP="00382FE6">
      <w:pPr>
        <w:ind w:right="-1"/>
        <w:jc w:val="center"/>
        <w:rPr>
          <w:sz w:val="16"/>
          <w:lang w:val="ba-RU"/>
        </w:rPr>
      </w:pPr>
      <w:r w:rsidRPr="00D5524F">
        <w:rPr>
          <w:sz w:val="16"/>
        </w:rPr>
        <w:t xml:space="preserve">Трушин ауылы, </w:t>
      </w:r>
      <w:r w:rsidRPr="00D5524F">
        <w:rPr>
          <w:sz w:val="16"/>
          <w:szCs w:val="16"/>
        </w:rPr>
        <w:t>Ду</w:t>
      </w:r>
      <w:r>
        <w:rPr>
          <w:sz w:val="16"/>
          <w:szCs w:val="16"/>
          <w:lang w:val="ba-RU"/>
        </w:rPr>
        <w:t>ҫ</w:t>
      </w:r>
      <w:r w:rsidRPr="00D5524F">
        <w:rPr>
          <w:sz w:val="16"/>
          <w:szCs w:val="16"/>
        </w:rPr>
        <w:t>лы</w:t>
      </w:r>
      <w:r>
        <w:rPr>
          <w:sz w:val="16"/>
          <w:szCs w:val="16"/>
          <w:lang w:val="ba-RU"/>
        </w:rPr>
        <w:t>ҡ</w:t>
      </w:r>
      <w:r w:rsidRPr="00D5524F">
        <w:rPr>
          <w:sz w:val="28"/>
          <w:szCs w:val="28"/>
        </w:rPr>
        <w:t xml:space="preserve"> </w:t>
      </w:r>
      <w:r w:rsidRPr="00D5524F">
        <w:rPr>
          <w:sz w:val="16"/>
        </w:rPr>
        <w:t>урамы, 11 а</w:t>
      </w:r>
    </w:p>
    <w:p w:rsidR="00655A50" w:rsidRPr="00382FE6" w:rsidRDefault="008750A7" w:rsidP="008750A7">
      <w:pPr>
        <w:ind w:right="-1"/>
        <w:jc w:val="center"/>
        <w:rPr>
          <w:sz w:val="16"/>
        </w:rPr>
      </w:pPr>
      <w:r>
        <w:rPr>
          <w:sz w:val="16"/>
          <w:lang w:val="ba-RU"/>
        </w:rPr>
        <w:t>Тел.</w:t>
      </w:r>
      <w:r w:rsidRPr="00382FE6">
        <w:rPr>
          <w:sz w:val="16"/>
        </w:rPr>
        <w:t>:</w:t>
      </w:r>
      <w:r>
        <w:rPr>
          <w:sz w:val="16"/>
          <w:lang w:val="ba-RU"/>
        </w:rPr>
        <w:t xml:space="preserve"> (34785) 2-</w:t>
      </w:r>
      <w:r w:rsidR="00382FE6" w:rsidRPr="00382FE6">
        <w:rPr>
          <w:sz w:val="16"/>
        </w:rPr>
        <w:t>57</w:t>
      </w:r>
      <w:r>
        <w:rPr>
          <w:sz w:val="16"/>
          <w:lang w:val="ba-RU"/>
        </w:rPr>
        <w:t>-</w:t>
      </w:r>
      <w:r w:rsidR="00382FE6">
        <w:rPr>
          <w:sz w:val="16"/>
          <w:lang w:val="ba-RU"/>
        </w:rPr>
        <w:t>10</w:t>
      </w:r>
    </w:p>
    <w:p w:rsidR="00655A50" w:rsidRDefault="00382FE6" w:rsidP="00655A50">
      <w:pPr>
        <w:ind w:right="-1"/>
        <w:jc w:val="center"/>
        <w:rPr>
          <w:b/>
          <w:sz w:val="16"/>
          <w:lang w:val="ba-RU"/>
        </w:rPr>
      </w:pPr>
      <w:r w:rsidRPr="00A6031D">
        <w:rPr>
          <w:sz w:val="16"/>
          <w:szCs w:val="16"/>
          <w:lang w:val="en-US"/>
        </w:rPr>
        <w:t>e</w:t>
      </w:r>
      <w:r w:rsidRPr="00273D6A">
        <w:rPr>
          <w:sz w:val="16"/>
          <w:szCs w:val="16"/>
          <w:lang w:val="en-US"/>
        </w:rPr>
        <w:t>-</w:t>
      </w:r>
      <w:r w:rsidRPr="00A6031D">
        <w:rPr>
          <w:sz w:val="16"/>
          <w:szCs w:val="16"/>
          <w:lang w:val="en-US"/>
        </w:rPr>
        <w:t>mail</w:t>
      </w:r>
      <w:r w:rsidRPr="00273D6A">
        <w:rPr>
          <w:sz w:val="16"/>
          <w:szCs w:val="16"/>
          <w:lang w:val="en-US"/>
        </w:rPr>
        <w:t xml:space="preserve">: </w:t>
      </w:r>
      <w:r>
        <w:rPr>
          <w:sz w:val="16"/>
          <w:szCs w:val="16"/>
          <w:lang w:val="en-US"/>
        </w:rPr>
        <w:t>gulfia_71@mail</w:t>
      </w:r>
      <w:r w:rsidRPr="00273D6A">
        <w:rPr>
          <w:sz w:val="16"/>
          <w:szCs w:val="16"/>
          <w:lang w:val="en-US"/>
        </w:rPr>
        <w:t>.</w:t>
      </w:r>
      <w:r w:rsidRPr="00A6031D">
        <w:rPr>
          <w:sz w:val="16"/>
          <w:szCs w:val="16"/>
          <w:lang w:val="en-US"/>
        </w:rPr>
        <w:t>ru</w:t>
      </w:r>
    </w:p>
    <w:p w:rsidR="0076548E" w:rsidRPr="0076548E" w:rsidRDefault="0076548E" w:rsidP="0076548E">
      <w:pPr>
        <w:ind w:right="-1"/>
        <w:jc w:val="center"/>
        <w:rPr>
          <w:b/>
          <w:sz w:val="24"/>
        </w:rPr>
      </w:pPr>
      <w:r w:rsidRPr="0076548E">
        <w:rPr>
          <w:b/>
          <w:sz w:val="24"/>
        </w:rPr>
        <w:lastRenderedPageBreak/>
        <w:t xml:space="preserve">СОВЕТ СЕЛЬСКОГО ПОСЕЛЕНИЯ </w:t>
      </w:r>
      <w:r w:rsidR="00382FE6" w:rsidRPr="00382FE6">
        <w:rPr>
          <w:b/>
          <w:sz w:val="24"/>
          <w:szCs w:val="24"/>
        </w:rPr>
        <w:t>БИКБАУСКИЙ</w:t>
      </w:r>
      <w:r w:rsidRPr="0076548E">
        <w:rPr>
          <w:b/>
          <w:sz w:val="24"/>
        </w:rPr>
        <w:t xml:space="preserve"> СЕЛЬСОВЕТ МУНИЦИПАЛЬНОГО РАЙОНА</w:t>
      </w:r>
    </w:p>
    <w:p w:rsidR="0076548E" w:rsidRDefault="0076548E" w:rsidP="0076548E">
      <w:pPr>
        <w:ind w:right="-1"/>
        <w:jc w:val="center"/>
        <w:rPr>
          <w:b/>
          <w:sz w:val="24"/>
        </w:rPr>
      </w:pPr>
      <w:r w:rsidRPr="0076548E">
        <w:rPr>
          <w:b/>
          <w:sz w:val="24"/>
        </w:rPr>
        <w:t>ЗИАНЧУРИНСКИЙ РАЙОН</w:t>
      </w:r>
    </w:p>
    <w:p w:rsidR="00396852" w:rsidRPr="0076548E" w:rsidRDefault="00396852" w:rsidP="0076548E">
      <w:pPr>
        <w:ind w:right="-1"/>
        <w:jc w:val="center"/>
        <w:rPr>
          <w:b/>
          <w:sz w:val="24"/>
        </w:rPr>
      </w:pPr>
      <w:r>
        <w:rPr>
          <w:b/>
          <w:sz w:val="24"/>
        </w:rPr>
        <w:t>РЕСПУБЛИКИ БАШКОРТОСТАН</w:t>
      </w:r>
    </w:p>
    <w:p w:rsidR="0076548E" w:rsidRPr="0076548E" w:rsidRDefault="0076548E" w:rsidP="0076548E">
      <w:pPr>
        <w:ind w:right="-1"/>
        <w:jc w:val="center"/>
        <w:rPr>
          <w:sz w:val="8"/>
          <w:lang w:val="ba-RU"/>
        </w:rPr>
      </w:pPr>
    </w:p>
    <w:p w:rsidR="008750A7" w:rsidRDefault="0013711D" w:rsidP="008750A7">
      <w:pPr>
        <w:ind w:right="-1"/>
        <w:jc w:val="center"/>
        <w:rPr>
          <w:sz w:val="16"/>
        </w:rPr>
      </w:pPr>
      <w:r>
        <w:rPr>
          <w:sz w:val="16"/>
        </w:rPr>
        <w:t>4533</w:t>
      </w:r>
      <w:r w:rsidRPr="0013711D">
        <w:rPr>
          <w:sz w:val="16"/>
        </w:rPr>
        <w:t>8</w:t>
      </w:r>
      <w:r w:rsidR="00382FE6">
        <w:rPr>
          <w:sz w:val="16"/>
        </w:rPr>
        <w:t>4</w:t>
      </w:r>
      <w:r w:rsidR="008750A7" w:rsidRPr="00307F0A">
        <w:rPr>
          <w:sz w:val="16"/>
        </w:rPr>
        <w:t>, Республика Башкортостан, Зианчуринский р-н,</w:t>
      </w:r>
    </w:p>
    <w:p w:rsidR="008750A7" w:rsidRDefault="00382FE6" w:rsidP="008750A7">
      <w:pPr>
        <w:jc w:val="center"/>
        <w:rPr>
          <w:sz w:val="16"/>
        </w:rPr>
      </w:pPr>
      <w:r w:rsidRPr="00382FE6">
        <w:rPr>
          <w:sz w:val="16"/>
        </w:rPr>
        <w:t>д.Трушино, ул. Дружбы, 11 а</w:t>
      </w:r>
    </w:p>
    <w:p w:rsidR="008750A7" w:rsidRPr="0013711D" w:rsidRDefault="008750A7" w:rsidP="008750A7">
      <w:pPr>
        <w:ind w:right="-1"/>
        <w:jc w:val="center"/>
        <w:rPr>
          <w:sz w:val="16"/>
          <w:lang w:val="en-US"/>
        </w:rPr>
      </w:pPr>
      <w:r>
        <w:rPr>
          <w:sz w:val="16"/>
          <w:lang w:val="ba-RU"/>
        </w:rPr>
        <w:t>Тел</w:t>
      </w:r>
      <w:r w:rsidRPr="0076548E">
        <w:rPr>
          <w:sz w:val="16"/>
          <w:lang w:val="ba-RU"/>
        </w:rPr>
        <w:t>.</w:t>
      </w:r>
      <w:r>
        <w:rPr>
          <w:sz w:val="16"/>
          <w:lang w:val="ba-RU"/>
        </w:rPr>
        <w:t>:</w:t>
      </w:r>
      <w:r w:rsidRPr="0076548E">
        <w:rPr>
          <w:sz w:val="16"/>
          <w:lang w:val="ba-RU"/>
        </w:rPr>
        <w:t xml:space="preserve"> (34785) </w:t>
      </w:r>
      <w:r>
        <w:rPr>
          <w:sz w:val="16"/>
          <w:lang w:val="ba-RU"/>
        </w:rPr>
        <w:t>2-</w:t>
      </w:r>
      <w:r w:rsidR="00382FE6" w:rsidRPr="00382FE6">
        <w:rPr>
          <w:sz w:val="16"/>
          <w:lang w:val="en-US"/>
        </w:rPr>
        <w:t>57</w:t>
      </w:r>
      <w:r>
        <w:rPr>
          <w:sz w:val="16"/>
          <w:lang w:val="ba-RU"/>
        </w:rPr>
        <w:t>-</w:t>
      </w:r>
      <w:r w:rsidR="00382FE6">
        <w:rPr>
          <w:sz w:val="16"/>
          <w:lang w:val="ba-RU"/>
        </w:rPr>
        <w:t>10</w:t>
      </w:r>
    </w:p>
    <w:p w:rsidR="0076548E" w:rsidRPr="005131F7" w:rsidRDefault="008750A7" w:rsidP="008750A7">
      <w:pPr>
        <w:ind w:right="-1"/>
        <w:jc w:val="center"/>
        <w:rPr>
          <w:rFonts w:ascii="Bash Times New Rozaliya" w:hAnsi="Bash Times New Rozaliya"/>
          <w:b/>
          <w:sz w:val="16"/>
          <w:lang w:val="ba-RU"/>
        </w:rPr>
        <w:sectPr w:rsidR="0076548E" w:rsidRPr="005131F7" w:rsidSect="00396852">
          <w:pgSz w:w="11905" w:h="16837"/>
          <w:pgMar w:top="567" w:right="565" w:bottom="680" w:left="1134" w:header="720" w:footer="720" w:gutter="0"/>
          <w:cols w:num="2" w:space="1416"/>
          <w:docGrid w:linePitch="360"/>
        </w:sectPr>
      </w:pPr>
      <w:r w:rsidRPr="00A6031D">
        <w:rPr>
          <w:sz w:val="16"/>
          <w:szCs w:val="16"/>
          <w:lang w:val="en-US"/>
        </w:rPr>
        <w:t>e</w:t>
      </w:r>
      <w:r w:rsidRPr="00273D6A">
        <w:rPr>
          <w:sz w:val="16"/>
          <w:szCs w:val="16"/>
          <w:lang w:val="en-US"/>
        </w:rPr>
        <w:t>-</w:t>
      </w:r>
      <w:r w:rsidRPr="00A6031D">
        <w:rPr>
          <w:sz w:val="16"/>
          <w:szCs w:val="16"/>
          <w:lang w:val="en-US"/>
        </w:rPr>
        <w:t>mail</w:t>
      </w:r>
      <w:r w:rsidRPr="00273D6A">
        <w:rPr>
          <w:sz w:val="16"/>
          <w:szCs w:val="16"/>
          <w:lang w:val="en-US"/>
        </w:rPr>
        <w:t xml:space="preserve">: </w:t>
      </w:r>
      <w:r w:rsidR="00382FE6">
        <w:rPr>
          <w:sz w:val="16"/>
          <w:szCs w:val="16"/>
          <w:lang w:val="en-US"/>
        </w:rPr>
        <w:t>gulfia_71</w:t>
      </w:r>
      <w:r>
        <w:rPr>
          <w:sz w:val="16"/>
          <w:szCs w:val="16"/>
          <w:lang w:val="en-US"/>
        </w:rPr>
        <w:t>@</w:t>
      </w:r>
      <w:r w:rsidR="00382FE6">
        <w:rPr>
          <w:sz w:val="16"/>
          <w:szCs w:val="16"/>
          <w:lang w:val="en-US"/>
        </w:rPr>
        <w:t>mail</w:t>
      </w:r>
      <w:r w:rsidRPr="00273D6A">
        <w:rPr>
          <w:sz w:val="16"/>
          <w:szCs w:val="16"/>
          <w:lang w:val="en-US"/>
        </w:rPr>
        <w:t>.</w:t>
      </w:r>
      <w:r w:rsidRPr="00A6031D">
        <w:rPr>
          <w:sz w:val="16"/>
          <w:szCs w:val="16"/>
          <w:lang w:val="en-US"/>
        </w:rPr>
        <w:t>ru</w:t>
      </w:r>
      <w:r w:rsidR="00655A50" w:rsidRPr="00655A50">
        <w:rPr>
          <w:sz w:val="16"/>
          <w:lang w:val="en-US"/>
        </w:rPr>
        <w:t xml:space="preserve"> </w:t>
      </w:r>
    </w:p>
    <w:p w:rsidR="009A2AC4" w:rsidRPr="00655A50" w:rsidRDefault="00616D46" w:rsidP="00A83836">
      <w:pPr>
        <w:spacing w:line="360" w:lineRule="auto"/>
        <w:ind w:right="5640"/>
        <w:jc w:val="center"/>
        <w:rPr>
          <w:rFonts w:ascii="Bash Times New Rozaliya" w:hAnsi="Bash Times New Rozaliya"/>
          <w:b/>
          <w:sz w:val="16"/>
          <w:lang w:val="en-US"/>
        </w:rPr>
      </w:pPr>
      <w:r>
        <w:rPr>
          <w:noProof/>
          <w:lang w:eastAsia="ru-RU"/>
        </w:rPr>
        <w:lastRenderedPageBreak/>
        <mc:AlternateContent>
          <mc:Choice Requires="wps">
            <w:drawing>
              <wp:anchor distT="0" distB="0" distL="114300" distR="114300" simplePos="0" relativeHeight="251657216" behindDoc="0" locked="0" layoutInCell="1" allowOverlap="1">
                <wp:simplePos x="0" y="0"/>
                <wp:positionH relativeFrom="margin">
                  <wp:posOffset>76200</wp:posOffset>
                </wp:positionH>
                <wp:positionV relativeFrom="margin">
                  <wp:posOffset>1457960</wp:posOffset>
                </wp:positionV>
                <wp:extent cx="6401435" cy="0"/>
                <wp:effectExtent l="0" t="0" r="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47870" id="Line 5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pt,114.8pt" to="510.0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" strokeweight="1.59mm">
                <v:stroke joinstyle="miter"/>
                <w10:wrap anchorx="margin" anchory="margin"/>
              </v:line>
            </w:pict>
          </mc:Fallback>
        </mc:AlternateContent>
      </w:r>
    </w:p>
    <w:p w:rsidR="002D4402" w:rsidRDefault="002D4402" w:rsidP="002D4402">
      <w:pPr>
        <w:rPr>
          <w:rFonts w:ascii="Bash Times New Rozaliya" w:hAnsi="Bash Times New Rozaliya"/>
          <w:b/>
          <w:sz w:val="22"/>
          <w:szCs w:val="22"/>
        </w:rPr>
      </w:pPr>
    </w:p>
    <w:p w:rsidR="00E312B8" w:rsidRDefault="00E312B8" w:rsidP="00E312B8">
      <w:pPr>
        <w:pStyle w:val="a5"/>
        <w:ind w:firstLine="6096"/>
        <w:jc w:val="both"/>
        <w:rPr>
          <w:sz w:val="24"/>
          <w:szCs w:val="24"/>
        </w:rPr>
      </w:pPr>
    </w:p>
    <w:p w:rsidR="00E312B8" w:rsidRDefault="00E312B8" w:rsidP="00EF0106">
      <w:pPr>
        <w:pStyle w:val="31"/>
        <w:jc w:val="center"/>
        <w:rPr>
          <w:b/>
          <w:sz w:val="28"/>
          <w:szCs w:val="28"/>
        </w:rPr>
      </w:pPr>
      <w:r w:rsidRPr="00FE2DF5">
        <w:rPr>
          <w:b/>
          <w:sz w:val="28"/>
          <w:szCs w:val="28"/>
        </w:rPr>
        <w:t>РЕШЕНИЕ</w:t>
      </w:r>
    </w:p>
    <w:p w:rsidR="00157E45" w:rsidRPr="00157E45" w:rsidRDefault="00157E45" w:rsidP="00157E45">
      <w:pPr>
        <w:suppressAutoHyphens w:val="0"/>
        <w:autoSpaceDE w:val="0"/>
        <w:autoSpaceDN w:val="0"/>
        <w:adjustRightInd w:val="0"/>
        <w:spacing w:after="200" w:line="276" w:lineRule="auto"/>
        <w:jc w:val="center"/>
        <w:rPr>
          <w:b/>
          <w:sz w:val="24"/>
          <w:szCs w:val="24"/>
          <w:lang w:eastAsia="ru-RU"/>
        </w:rPr>
      </w:pPr>
      <w:r w:rsidRPr="00157E45">
        <w:rPr>
          <w:b/>
          <w:sz w:val="24"/>
          <w:szCs w:val="24"/>
          <w:lang w:eastAsia="ru-RU"/>
        </w:rPr>
        <w:t xml:space="preserve">Об утверждении Программы комплексного развития систем коммунальной инфраструктуры   сельского поселения  </w:t>
      </w:r>
      <w:r w:rsidRPr="00157E45">
        <w:rPr>
          <w:b/>
          <w:sz w:val="24"/>
          <w:szCs w:val="24"/>
        </w:rPr>
        <w:t>Бикбауский сельсовет муниципального района Зианчуринский район Республики Башкортостан на период с 2016 по 2026 годы</w:t>
      </w:r>
    </w:p>
    <w:p w:rsidR="00157E45" w:rsidRPr="00157E45" w:rsidRDefault="00157E45" w:rsidP="00EF0106">
      <w:pPr>
        <w:pStyle w:val="31"/>
        <w:jc w:val="center"/>
        <w:rPr>
          <w:b/>
          <w:sz w:val="24"/>
          <w:szCs w:val="24"/>
        </w:rPr>
      </w:pPr>
    </w:p>
    <w:p w:rsidR="00157E45" w:rsidRPr="00157E45" w:rsidRDefault="00157E45" w:rsidP="00157E45">
      <w:pPr>
        <w:suppressAutoHyphens w:val="0"/>
        <w:autoSpaceDE w:val="0"/>
        <w:autoSpaceDN w:val="0"/>
        <w:adjustRightInd w:val="0"/>
        <w:spacing w:after="200" w:line="276" w:lineRule="auto"/>
        <w:jc w:val="both"/>
        <w:rPr>
          <w:sz w:val="24"/>
          <w:szCs w:val="24"/>
          <w:lang w:eastAsia="ru-RU"/>
        </w:rPr>
      </w:pPr>
      <w:r w:rsidRPr="00157E45">
        <w:rPr>
          <w:sz w:val="24"/>
          <w:szCs w:val="24"/>
          <w:lang w:eastAsia="ru-RU"/>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Постановлением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сельского поселения</w:t>
      </w:r>
      <w:r w:rsidRPr="00157E45">
        <w:rPr>
          <w:sz w:val="24"/>
          <w:szCs w:val="24"/>
        </w:rPr>
        <w:t xml:space="preserve">   Бикбауский сельсовет муниципального района Зианчуринский район Республики Башкортостан</w:t>
      </w:r>
      <w:r w:rsidRPr="00157E45">
        <w:rPr>
          <w:sz w:val="24"/>
          <w:szCs w:val="24"/>
          <w:lang w:eastAsia="ru-RU"/>
        </w:rPr>
        <w:t xml:space="preserve">, в целях комплексного развития систем коммунальной инфраструктуры сельского поселения Бикбауский сельсовет,  </w:t>
      </w:r>
      <w:r w:rsidRPr="00157E45">
        <w:rPr>
          <w:sz w:val="24"/>
          <w:szCs w:val="24"/>
        </w:rPr>
        <w:t>Совет сельского поселения Бикбауский сельсовет муниципального района Зианчуринский район Республики Башкортостан решил:</w:t>
      </w:r>
    </w:p>
    <w:p w:rsidR="00157E45" w:rsidRPr="00157E45" w:rsidRDefault="00157E45" w:rsidP="00157E45">
      <w:pPr>
        <w:suppressAutoHyphens w:val="0"/>
        <w:autoSpaceDE w:val="0"/>
        <w:autoSpaceDN w:val="0"/>
        <w:adjustRightInd w:val="0"/>
        <w:spacing w:after="200" w:line="276" w:lineRule="auto"/>
        <w:rPr>
          <w:sz w:val="24"/>
          <w:szCs w:val="24"/>
        </w:rPr>
      </w:pPr>
      <w:r w:rsidRPr="00157E45">
        <w:rPr>
          <w:sz w:val="24"/>
          <w:szCs w:val="24"/>
        </w:rPr>
        <w:t xml:space="preserve">   1. Утвердить Программу комплексного развития систем коммунальной инфраструктуры   сельского поселения Бикбауский сельсовет муниципального района Зианчуринский район Республики Башкортостан  на период 2016-2026 годы   согласно приложению к настоящему решению.</w:t>
      </w:r>
    </w:p>
    <w:p w:rsidR="00157E45" w:rsidRPr="00157E45" w:rsidRDefault="00157E45" w:rsidP="00157E45">
      <w:pPr>
        <w:suppressAutoHyphens w:val="0"/>
        <w:autoSpaceDE w:val="0"/>
        <w:autoSpaceDN w:val="0"/>
        <w:adjustRightInd w:val="0"/>
        <w:spacing w:after="200" w:line="276" w:lineRule="auto"/>
        <w:rPr>
          <w:sz w:val="24"/>
          <w:szCs w:val="24"/>
          <w:lang w:eastAsia="ru-RU"/>
        </w:rPr>
      </w:pPr>
      <w:r w:rsidRPr="00157E45">
        <w:rPr>
          <w:sz w:val="24"/>
          <w:szCs w:val="24"/>
        </w:rPr>
        <w:t xml:space="preserve">   2. Опубликовать настоящее Решение на официальном сайте муниципального района Зианчуринский район Республики Башкортостан в информационно-коммуникационной сети Интернет - </w:t>
      </w:r>
      <w:r w:rsidRPr="00157E45">
        <w:rPr>
          <w:sz w:val="24"/>
          <w:szCs w:val="24"/>
          <w:lang w:val="en-US"/>
        </w:rPr>
        <w:t>www</w:t>
      </w:r>
      <w:r w:rsidRPr="00157E45">
        <w:rPr>
          <w:sz w:val="24"/>
          <w:szCs w:val="24"/>
        </w:rPr>
        <w:t>.zianchura. bashkortostan.ru.</w:t>
      </w:r>
    </w:p>
    <w:p w:rsidR="00E7486B" w:rsidRPr="00157E45" w:rsidRDefault="00E7486B" w:rsidP="00E7486B">
      <w:pPr>
        <w:pStyle w:val="ConsPlusNormal"/>
        <w:ind w:firstLine="540"/>
        <w:jc w:val="both"/>
        <w:rPr>
          <w:rFonts w:ascii="Times New Roman" w:hAnsi="Times New Roman" w:cs="Times New Roman"/>
          <w:sz w:val="24"/>
          <w:szCs w:val="24"/>
        </w:rPr>
      </w:pPr>
    </w:p>
    <w:p w:rsidR="00E7486B" w:rsidRPr="00157E45" w:rsidRDefault="00E7486B" w:rsidP="00E7486B">
      <w:pPr>
        <w:rPr>
          <w:sz w:val="24"/>
          <w:szCs w:val="24"/>
        </w:rPr>
      </w:pPr>
      <w:r w:rsidRPr="00157E45">
        <w:rPr>
          <w:sz w:val="24"/>
          <w:szCs w:val="24"/>
        </w:rPr>
        <w:t xml:space="preserve">Глава сельского поселения </w:t>
      </w:r>
    </w:p>
    <w:p w:rsidR="00E7486B" w:rsidRPr="00157E45" w:rsidRDefault="00E7486B" w:rsidP="00E7486B">
      <w:pPr>
        <w:rPr>
          <w:sz w:val="24"/>
          <w:szCs w:val="24"/>
        </w:rPr>
      </w:pPr>
      <w:r w:rsidRPr="00157E45">
        <w:rPr>
          <w:sz w:val="24"/>
          <w:szCs w:val="24"/>
        </w:rPr>
        <w:t xml:space="preserve">Бикбауский сельсовет </w:t>
      </w:r>
    </w:p>
    <w:p w:rsidR="00E7486B" w:rsidRPr="00157E45" w:rsidRDefault="00E7486B" w:rsidP="00E7486B">
      <w:pPr>
        <w:rPr>
          <w:sz w:val="24"/>
          <w:szCs w:val="24"/>
        </w:rPr>
      </w:pPr>
      <w:r w:rsidRPr="00157E45">
        <w:rPr>
          <w:sz w:val="24"/>
          <w:szCs w:val="24"/>
        </w:rPr>
        <w:t xml:space="preserve">муниципального района </w:t>
      </w:r>
    </w:p>
    <w:p w:rsidR="00E7486B" w:rsidRPr="00157E45" w:rsidRDefault="00E7486B" w:rsidP="00E7486B">
      <w:pPr>
        <w:rPr>
          <w:sz w:val="24"/>
          <w:szCs w:val="24"/>
        </w:rPr>
      </w:pPr>
      <w:r w:rsidRPr="00157E45">
        <w:rPr>
          <w:sz w:val="24"/>
          <w:szCs w:val="24"/>
        </w:rPr>
        <w:t>Зианчуринский район</w:t>
      </w:r>
    </w:p>
    <w:p w:rsidR="00E7486B" w:rsidRPr="00157E45" w:rsidRDefault="00E7486B" w:rsidP="00E7486B">
      <w:pPr>
        <w:rPr>
          <w:sz w:val="24"/>
          <w:szCs w:val="24"/>
        </w:rPr>
      </w:pPr>
      <w:r w:rsidRPr="00157E45">
        <w:rPr>
          <w:sz w:val="24"/>
          <w:szCs w:val="24"/>
        </w:rPr>
        <w:t>Республики Башкортостан:                                                Р.З.Юлсанов</w:t>
      </w:r>
    </w:p>
    <w:p w:rsidR="00E7486B" w:rsidRPr="00157E45" w:rsidRDefault="00E7486B" w:rsidP="00E7486B">
      <w:pPr>
        <w:pStyle w:val="af9"/>
        <w:rPr>
          <w:sz w:val="24"/>
          <w:szCs w:val="24"/>
        </w:rPr>
      </w:pPr>
    </w:p>
    <w:p w:rsidR="00E7486B" w:rsidRPr="00157E45" w:rsidRDefault="00E7486B" w:rsidP="00E7486B">
      <w:pPr>
        <w:pStyle w:val="31"/>
        <w:ind w:left="0"/>
        <w:rPr>
          <w:sz w:val="24"/>
          <w:szCs w:val="24"/>
        </w:rPr>
      </w:pPr>
      <w:r w:rsidRPr="00157E45">
        <w:rPr>
          <w:sz w:val="24"/>
          <w:szCs w:val="24"/>
        </w:rPr>
        <w:t xml:space="preserve">     д. Трушино </w:t>
      </w:r>
    </w:p>
    <w:p w:rsidR="00E7486B" w:rsidRPr="00157E45" w:rsidRDefault="00157E45" w:rsidP="00E7486B">
      <w:pPr>
        <w:pStyle w:val="31"/>
        <w:rPr>
          <w:sz w:val="24"/>
          <w:szCs w:val="24"/>
        </w:rPr>
      </w:pPr>
      <w:r w:rsidRPr="00157E45">
        <w:rPr>
          <w:sz w:val="24"/>
          <w:szCs w:val="24"/>
        </w:rPr>
        <w:t>13 мая</w:t>
      </w:r>
      <w:r w:rsidR="00E7486B" w:rsidRPr="00157E45">
        <w:rPr>
          <w:sz w:val="24"/>
          <w:szCs w:val="24"/>
        </w:rPr>
        <w:t xml:space="preserve">   2016 г.</w:t>
      </w:r>
    </w:p>
    <w:p w:rsidR="00D3164B" w:rsidRDefault="00157E45" w:rsidP="00157E45">
      <w:pPr>
        <w:pStyle w:val="31"/>
        <w:rPr>
          <w:sz w:val="24"/>
          <w:szCs w:val="24"/>
        </w:rPr>
      </w:pPr>
      <w:r w:rsidRPr="00157E45">
        <w:rPr>
          <w:sz w:val="24"/>
          <w:szCs w:val="24"/>
        </w:rPr>
        <w:t>№ 7/7</w:t>
      </w:r>
    </w:p>
    <w:p w:rsidR="00BD47AF" w:rsidRDefault="00BD47AF" w:rsidP="00157E45">
      <w:pPr>
        <w:pStyle w:val="31"/>
        <w:rPr>
          <w:sz w:val="24"/>
          <w:szCs w:val="24"/>
        </w:rPr>
      </w:pPr>
    </w:p>
    <w:p w:rsidR="00482228" w:rsidRDefault="00BD47AF" w:rsidP="00BD47AF">
      <w:pPr>
        <w:jc w:val="center"/>
      </w:pPr>
      <w:r>
        <w:lastRenderedPageBreak/>
        <w:t xml:space="preserve">                                                            </w:t>
      </w:r>
      <w:r w:rsidR="00482228">
        <w:t>УТВЕРЖДЕНА</w:t>
      </w:r>
    </w:p>
    <w:p w:rsidR="00482228" w:rsidRDefault="00482228" w:rsidP="00482228">
      <w:pPr>
        <w:spacing w:line="20" w:lineRule="atLeast"/>
        <w:jc w:val="center"/>
      </w:pPr>
      <w:r>
        <w:t xml:space="preserve">                                                                           Решением Совета сельского</w:t>
      </w:r>
    </w:p>
    <w:p w:rsidR="00482228" w:rsidRDefault="00BD47AF" w:rsidP="00BD47AF">
      <w:pPr>
        <w:spacing w:line="20" w:lineRule="atLeast"/>
        <w:jc w:val="center"/>
      </w:pPr>
      <w:r>
        <w:t xml:space="preserve">                                                                                  </w:t>
      </w:r>
      <w:r w:rsidR="00482228">
        <w:t>поселения  Бикбауский сельсовет</w:t>
      </w:r>
    </w:p>
    <w:p w:rsidR="00482228" w:rsidRDefault="00482228" w:rsidP="00482228">
      <w:pPr>
        <w:spacing w:line="20" w:lineRule="atLeast"/>
        <w:jc w:val="center"/>
      </w:pPr>
      <w:r>
        <w:t xml:space="preserve">                                                                    муниципального района</w:t>
      </w:r>
    </w:p>
    <w:p w:rsidR="00482228" w:rsidRDefault="00482228" w:rsidP="00482228">
      <w:pPr>
        <w:spacing w:line="20" w:lineRule="atLeast"/>
        <w:jc w:val="center"/>
      </w:pPr>
      <w:r>
        <w:t xml:space="preserve">                                                                Зианчуринский район</w:t>
      </w:r>
    </w:p>
    <w:p w:rsidR="00482228" w:rsidRDefault="00482228" w:rsidP="00482228">
      <w:pPr>
        <w:spacing w:line="20" w:lineRule="atLeast"/>
        <w:jc w:val="center"/>
      </w:pPr>
      <w:r>
        <w:t xml:space="preserve">                                                                        Республики Башкортостан</w:t>
      </w:r>
    </w:p>
    <w:p w:rsidR="00482228" w:rsidRDefault="00482228" w:rsidP="00482228">
      <w:pPr>
        <w:spacing w:line="20" w:lineRule="atLeast"/>
        <w:jc w:val="center"/>
        <w:rPr>
          <w:sz w:val="72"/>
          <w:szCs w:val="72"/>
        </w:rPr>
      </w:pPr>
      <w:r>
        <w:t xml:space="preserve">                                                                   № 7/7 от 13 мая 2016 г</w:t>
      </w:r>
    </w:p>
    <w:p w:rsidR="00482228" w:rsidRDefault="00482228" w:rsidP="00482228">
      <w:pPr>
        <w:pStyle w:val="a5"/>
        <w:rPr>
          <w:rFonts w:eastAsia="Adobe Fan Heiti Std B"/>
        </w:rPr>
      </w:pPr>
    </w:p>
    <w:p w:rsidR="00482228" w:rsidRDefault="00482228" w:rsidP="00482228">
      <w:pPr>
        <w:pStyle w:val="a5"/>
        <w:rPr>
          <w:rFonts w:eastAsia="Adobe Fan Heiti Std B"/>
        </w:rPr>
      </w:pPr>
    </w:p>
    <w:p w:rsidR="00482228" w:rsidRPr="0031234D" w:rsidRDefault="00482228" w:rsidP="00482228">
      <w:pPr>
        <w:pStyle w:val="a5"/>
        <w:rPr>
          <w:rFonts w:eastAsia="Adobe Fan Heiti Std B"/>
        </w:rPr>
      </w:pPr>
    </w:p>
    <w:p w:rsidR="00482228" w:rsidRPr="007A1E75" w:rsidRDefault="00482228" w:rsidP="00482228">
      <w:pPr>
        <w:jc w:val="center"/>
        <w:rPr>
          <w:rFonts w:eastAsia="Adobe Fan Heiti Std B"/>
          <w:b/>
          <w:i/>
        </w:rPr>
      </w:pPr>
    </w:p>
    <w:p w:rsidR="00482228" w:rsidRPr="007A1E75" w:rsidRDefault="00482228" w:rsidP="00482228">
      <w:pPr>
        <w:jc w:val="center"/>
        <w:rPr>
          <w:rFonts w:eastAsia="Adobe Fan Heiti Std B"/>
          <w:b/>
          <w:i/>
        </w:rPr>
      </w:pPr>
    </w:p>
    <w:p w:rsidR="00482228" w:rsidRPr="007A1E75" w:rsidRDefault="00482228" w:rsidP="00482228">
      <w:pPr>
        <w:jc w:val="center"/>
        <w:rPr>
          <w:rFonts w:eastAsia="Adobe Fan Heiti Std B"/>
          <w:b/>
          <w:i/>
        </w:rPr>
      </w:pPr>
    </w:p>
    <w:p w:rsidR="00482228" w:rsidRDefault="00482228" w:rsidP="00482228">
      <w:pPr>
        <w:pStyle w:val="a5"/>
        <w:rPr>
          <w:rFonts w:eastAsia="Adobe Fan Heiti Std B"/>
          <w:sz w:val="52"/>
        </w:rPr>
      </w:pPr>
      <w:r w:rsidRPr="00801433">
        <w:rPr>
          <w:rFonts w:eastAsia="Adobe Fan Heiti Std B"/>
          <w:sz w:val="52"/>
        </w:rPr>
        <w:t xml:space="preserve">             </w:t>
      </w:r>
    </w:p>
    <w:p w:rsidR="00482228" w:rsidRPr="00801433" w:rsidRDefault="00482228" w:rsidP="00482228">
      <w:pPr>
        <w:pStyle w:val="a5"/>
        <w:jc w:val="center"/>
        <w:rPr>
          <w:rFonts w:eastAsia="Adobe Fan Heiti Std B"/>
          <w:b/>
          <w:sz w:val="52"/>
        </w:rPr>
      </w:pPr>
      <w:r w:rsidRPr="00801433">
        <w:rPr>
          <w:rFonts w:eastAsia="Adobe Fan Heiti Std B"/>
          <w:sz w:val="52"/>
        </w:rPr>
        <w:t xml:space="preserve">                                        </w:t>
      </w:r>
      <w:r w:rsidRPr="00801433">
        <w:rPr>
          <w:rFonts w:eastAsia="Adobe Fan Heiti Std B"/>
          <w:b/>
          <w:sz w:val="52"/>
        </w:rPr>
        <w:t xml:space="preserve"> </w:t>
      </w:r>
      <w:r>
        <w:rPr>
          <w:rFonts w:eastAsia="Adobe Fan Heiti Std B"/>
          <w:b/>
          <w:sz w:val="52"/>
        </w:rPr>
        <w:t xml:space="preserve">                                                  </w:t>
      </w:r>
      <w:r w:rsidRPr="00801433">
        <w:rPr>
          <w:rFonts w:eastAsia="Adobe Fan Heiti Std B"/>
          <w:b/>
          <w:sz w:val="52"/>
        </w:rPr>
        <w:t>ПРОГРАММА</w:t>
      </w:r>
    </w:p>
    <w:p w:rsidR="00482228" w:rsidRPr="00801433" w:rsidRDefault="00482228" w:rsidP="00482228">
      <w:pPr>
        <w:pStyle w:val="a5"/>
        <w:jc w:val="center"/>
        <w:rPr>
          <w:rFonts w:eastAsia="Adobe Fan Heiti Std B"/>
          <w:b/>
          <w:sz w:val="52"/>
        </w:rPr>
      </w:pPr>
      <w:r>
        <w:rPr>
          <w:rFonts w:eastAsia="Adobe Fan Heiti Std B"/>
        </w:rPr>
        <w:t xml:space="preserve">   </w:t>
      </w:r>
      <w:r w:rsidRPr="00801433">
        <w:rPr>
          <w:rFonts w:eastAsia="Adobe Fan Heiti Std B"/>
          <w:b/>
          <w:sz w:val="52"/>
        </w:rPr>
        <w:t>КОМПЛЕКСНОГО РАЗВИТИЯ СИСТЕМ   КОММУНАЛЬНОЙ ИНФРАСТРУКТУРЫ</w:t>
      </w:r>
    </w:p>
    <w:p w:rsidR="00482228" w:rsidRPr="007819A1" w:rsidRDefault="00482228" w:rsidP="00482228">
      <w:pPr>
        <w:spacing w:after="480"/>
        <w:jc w:val="center"/>
        <w:rPr>
          <w:rFonts w:eastAsia="Adobe Fan Heiti Std B"/>
          <w:b/>
          <w:sz w:val="40"/>
          <w:szCs w:val="32"/>
        </w:rPr>
      </w:pPr>
      <w:r w:rsidRPr="007819A1">
        <w:rPr>
          <w:rFonts w:eastAsia="Adobe Fan Heiti Std B"/>
          <w:b/>
          <w:sz w:val="40"/>
          <w:szCs w:val="32"/>
        </w:rPr>
        <w:t>с</w:t>
      </w:r>
      <w:r w:rsidRPr="007819A1">
        <w:rPr>
          <w:b/>
          <w:sz w:val="40"/>
          <w:szCs w:val="32"/>
        </w:rPr>
        <w:t xml:space="preserve">ельского поселения Бикбауский сельсовет муниципального района </w:t>
      </w:r>
      <w:r w:rsidRPr="007819A1">
        <w:rPr>
          <w:b/>
          <w:sz w:val="40"/>
          <w:szCs w:val="28"/>
        </w:rPr>
        <w:t>Зианчуринский</w:t>
      </w:r>
      <w:r w:rsidRPr="007819A1">
        <w:rPr>
          <w:b/>
          <w:sz w:val="40"/>
          <w:szCs w:val="32"/>
        </w:rPr>
        <w:t xml:space="preserve"> район  Республики Башкортостан</w:t>
      </w:r>
    </w:p>
    <w:p w:rsidR="00482228" w:rsidRPr="007819A1" w:rsidRDefault="00482228" w:rsidP="00482228">
      <w:pPr>
        <w:tabs>
          <w:tab w:val="left" w:pos="9214"/>
        </w:tabs>
        <w:jc w:val="center"/>
        <w:rPr>
          <w:rFonts w:eastAsia="Adobe Fan Heiti Std B"/>
          <w:b/>
          <w:i/>
          <w:sz w:val="36"/>
          <w:szCs w:val="48"/>
        </w:rPr>
      </w:pPr>
      <w:r w:rsidRPr="007819A1">
        <w:rPr>
          <w:rFonts w:eastAsia="Adobe Fan Heiti Std B"/>
          <w:b/>
          <w:sz w:val="36"/>
          <w:szCs w:val="48"/>
        </w:rPr>
        <w:t>на период с 2016 по 2026 год</w:t>
      </w:r>
    </w:p>
    <w:p w:rsidR="00482228" w:rsidRPr="007A1E75" w:rsidRDefault="00482228" w:rsidP="00482228">
      <w:pPr>
        <w:jc w:val="center"/>
        <w:rPr>
          <w:rFonts w:eastAsia="Adobe Fan Heiti Std B"/>
          <w:b/>
          <w:i/>
          <w:sz w:val="48"/>
          <w:szCs w:val="48"/>
        </w:rPr>
      </w:pPr>
    </w:p>
    <w:p w:rsidR="00482228" w:rsidRPr="007A1E75" w:rsidRDefault="00482228" w:rsidP="00482228">
      <w:pPr>
        <w:jc w:val="center"/>
        <w:rPr>
          <w:rFonts w:eastAsia="Adobe Fan Heiti Std B"/>
          <w:b/>
          <w:i/>
          <w:sz w:val="36"/>
          <w:szCs w:val="36"/>
        </w:rPr>
      </w:pPr>
    </w:p>
    <w:p w:rsidR="00482228" w:rsidRPr="007A1E75" w:rsidRDefault="00482228" w:rsidP="00482228">
      <w:pPr>
        <w:jc w:val="center"/>
        <w:rPr>
          <w:rFonts w:eastAsia="Adobe Fan Heiti Std B"/>
          <w:b/>
          <w:i/>
          <w:sz w:val="36"/>
          <w:szCs w:val="36"/>
        </w:rPr>
      </w:pPr>
    </w:p>
    <w:p w:rsidR="00482228" w:rsidRPr="007A1E75" w:rsidRDefault="00482228" w:rsidP="00482228">
      <w:pPr>
        <w:pStyle w:val="a5"/>
        <w:rPr>
          <w:rFonts w:eastAsia="Adobe Fan Heiti Std B"/>
        </w:rPr>
      </w:pPr>
    </w:p>
    <w:p w:rsidR="00482228" w:rsidRPr="007A1E75" w:rsidRDefault="00482228" w:rsidP="00482228">
      <w:pPr>
        <w:jc w:val="center"/>
        <w:rPr>
          <w:rFonts w:eastAsia="Adobe Fan Heiti Std B"/>
          <w:b/>
          <w:i/>
          <w:sz w:val="36"/>
          <w:szCs w:val="36"/>
        </w:rPr>
      </w:pPr>
    </w:p>
    <w:p w:rsidR="00482228" w:rsidRPr="007A1E75" w:rsidRDefault="00482228" w:rsidP="00482228">
      <w:pPr>
        <w:pStyle w:val="a5"/>
        <w:rPr>
          <w:rFonts w:eastAsia="Adobe Fan Heiti Std B"/>
        </w:rPr>
      </w:pPr>
    </w:p>
    <w:p w:rsidR="00482228" w:rsidRPr="007A1E75" w:rsidRDefault="00482228" w:rsidP="00482228">
      <w:pPr>
        <w:pStyle w:val="a5"/>
        <w:rPr>
          <w:rFonts w:eastAsia="Adobe Fan Heiti Std B"/>
        </w:rPr>
      </w:pPr>
    </w:p>
    <w:p w:rsidR="00482228" w:rsidRDefault="00482228" w:rsidP="00482228">
      <w:pPr>
        <w:jc w:val="center"/>
        <w:rPr>
          <w:rFonts w:eastAsia="Adobe Fan Heiti Std B"/>
          <w:b/>
          <w:sz w:val="36"/>
          <w:szCs w:val="36"/>
        </w:rPr>
      </w:pPr>
      <w:bookmarkStart w:id="1" w:name="_Toc365372406"/>
      <w:r w:rsidRPr="007A1E75">
        <w:rPr>
          <w:rFonts w:eastAsia="Adobe Fan Heiti Std B"/>
          <w:b/>
          <w:sz w:val="36"/>
          <w:szCs w:val="36"/>
        </w:rPr>
        <w:t>201</w:t>
      </w:r>
      <w:bookmarkEnd w:id="1"/>
      <w:r>
        <w:rPr>
          <w:rFonts w:eastAsia="Adobe Fan Heiti Std B"/>
          <w:b/>
          <w:sz w:val="36"/>
          <w:szCs w:val="36"/>
        </w:rPr>
        <w:t>6</w:t>
      </w: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Default="00482228" w:rsidP="00157E45">
      <w:pPr>
        <w:pStyle w:val="31"/>
        <w:rPr>
          <w:sz w:val="24"/>
          <w:szCs w:val="24"/>
        </w:rPr>
      </w:pPr>
    </w:p>
    <w:p w:rsidR="00482228" w:rsidRPr="00AA2139" w:rsidRDefault="00482228" w:rsidP="00482228">
      <w:pPr>
        <w:pStyle w:val="aff5"/>
        <w:rPr>
          <w:b/>
          <w:sz w:val="32"/>
        </w:rPr>
      </w:pPr>
      <w:r w:rsidRPr="00AA2139">
        <w:rPr>
          <w:b/>
          <w:sz w:val="32"/>
        </w:rPr>
        <w:t>Содержание</w:t>
      </w:r>
    </w:p>
    <w:p w:rsidR="00482228" w:rsidRPr="009F594C" w:rsidRDefault="00482228" w:rsidP="00482228">
      <w:pPr>
        <w:pStyle w:val="17"/>
        <w:rPr>
          <w:rFonts w:ascii="Calibri" w:hAnsi="Calibri"/>
          <w:noProof/>
          <w:sz w:val="22"/>
          <w:szCs w:val="22"/>
        </w:rPr>
      </w:pPr>
      <w:r w:rsidRPr="004369BD">
        <w:fldChar w:fldCharType="begin"/>
      </w:r>
      <w:r w:rsidRPr="004369BD">
        <w:instrText xml:space="preserve"> TOC \o "1-3" \h \z \u </w:instrText>
      </w:r>
      <w:r w:rsidRPr="004369BD">
        <w:fldChar w:fldCharType="separate"/>
      </w:r>
      <w:hyperlink w:anchor="_Toc431574990" w:history="1">
        <w:r w:rsidRPr="004369BD">
          <w:rPr>
            <w:rStyle w:val="a3"/>
            <w:noProof/>
          </w:rPr>
          <w:t>1.</w:t>
        </w:r>
        <w:r w:rsidRPr="009F594C">
          <w:rPr>
            <w:rFonts w:ascii="Calibri" w:hAnsi="Calibri"/>
            <w:noProof/>
            <w:sz w:val="22"/>
            <w:szCs w:val="22"/>
          </w:rPr>
          <w:tab/>
        </w:r>
        <w:r w:rsidRPr="004369BD">
          <w:rPr>
            <w:rStyle w:val="a3"/>
            <w:noProof/>
          </w:rPr>
          <w:t>Паспорт программы</w:t>
        </w:r>
        <w:r w:rsidRPr="004369BD">
          <w:rPr>
            <w:noProof/>
            <w:webHidden/>
          </w:rPr>
          <w:tab/>
        </w:r>
        <w:r w:rsidRPr="004369BD">
          <w:rPr>
            <w:noProof/>
            <w:webHidden/>
          </w:rPr>
          <w:fldChar w:fldCharType="begin"/>
        </w:r>
        <w:r w:rsidRPr="004369BD">
          <w:rPr>
            <w:noProof/>
            <w:webHidden/>
          </w:rPr>
          <w:instrText xml:space="preserve"> PAGEREF _Toc431574990 \h </w:instrText>
        </w:r>
        <w:r w:rsidRPr="004369BD">
          <w:rPr>
            <w:noProof/>
            <w:webHidden/>
          </w:rPr>
        </w:r>
        <w:r w:rsidRPr="004369BD">
          <w:rPr>
            <w:noProof/>
            <w:webHidden/>
          </w:rPr>
          <w:fldChar w:fldCharType="separate"/>
        </w:r>
        <w:r>
          <w:rPr>
            <w:noProof/>
            <w:webHidden/>
          </w:rPr>
          <w:t>4</w:t>
        </w:r>
        <w:r w:rsidRPr="004369BD">
          <w:rPr>
            <w:noProof/>
            <w:webHidden/>
          </w:rPr>
          <w:fldChar w:fldCharType="end"/>
        </w:r>
      </w:hyperlink>
    </w:p>
    <w:p w:rsidR="00482228" w:rsidRPr="009F594C" w:rsidRDefault="00482228" w:rsidP="00482228">
      <w:pPr>
        <w:pStyle w:val="17"/>
        <w:rPr>
          <w:rFonts w:ascii="Calibri" w:hAnsi="Calibri"/>
          <w:noProof/>
          <w:sz w:val="22"/>
          <w:szCs w:val="22"/>
        </w:rPr>
      </w:pPr>
      <w:hyperlink w:anchor="_Toc431574991" w:history="1">
        <w:r w:rsidRPr="004369BD">
          <w:rPr>
            <w:rStyle w:val="a3"/>
            <w:bCs/>
            <w:noProof/>
          </w:rPr>
          <w:t>2.</w:t>
        </w:r>
        <w:r w:rsidRPr="009F594C">
          <w:rPr>
            <w:rFonts w:ascii="Calibri" w:hAnsi="Calibri"/>
            <w:noProof/>
            <w:sz w:val="22"/>
            <w:szCs w:val="22"/>
          </w:rPr>
          <w:tab/>
        </w:r>
        <w:r w:rsidRPr="004369BD">
          <w:rPr>
            <w:rStyle w:val="a3"/>
            <w:noProof/>
          </w:rPr>
          <w:t xml:space="preserve">Характеристика сельского поселения </w:t>
        </w:r>
        <w:r>
          <w:rPr>
            <w:rStyle w:val="a3"/>
            <w:noProof/>
          </w:rPr>
          <w:t>Бикбауский</w:t>
        </w:r>
        <w:r w:rsidRPr="004369BD">
          <w:rPr>
            <w:rStyle w:val="a3"/>
            <w:noProof/>
          </w:rPr>
          <w:t xml:space="preserve"> сельсовет</w:t>
        </w:r>
        <w:r>
          <w:rPr>
            <w:rStyle w:val="a3"/>
            <w:noProof/>
          </w:rPr>
          <w:t xml:space="preserve"> муниципального района  Зианчурин</w:t>
        </w:r>
        <w:r w:rsidRPr="004369BD">
          <w:rPr>
            <w:rStyle w:val="a3"/>
            <w:noProof/>
          </w:rPr>
          <w:t>ский район Республики Башкортостан.</w:t>
        </w:r>
        <w:r w:rsidRPr="004369BD">
          <w:rPr>
            <w:noProof/>
            <w:webHidden/>
          </w:rPr>
          <w:tab/>
        </w:r>
        <w:r w:rsidRPr="004369BD">
          <w:rPr>
            <w:noProof/>
            <w:webHidden/>
          </w:rPr>
          <w:fldChar w:fldCharType="begin"/>
        </w:r>
        <w:r w:rsidRPr="004369BD">
          <w:rPr>
            <w:noProof/>
            <w:webHidden/>
          </w:rPr>
          <w:instrText xml:space="preserve"> PAGEREF _Toc431574991 \h </w:instrText>
        </w:r>
        <w:r w:rsidRPr="004369BD">
          <w:rPr>
            <w:noProof/>
            <w:webHidden/>
          </w:rPr>
        </w:r>
        <w:r w:rsidRPr="004369BD">
          <w:rPr>
            <w:noProof/>
            <w:webHidden/>
          </w:rPr>
          <w:fldChar w:fldCharType="separate"/>
        </w:r>
        <w:r>
          <w:rPr>
            <w:noProof/>
            <w:webHidden/>
          </w:rPr>
          <w:t>7</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2" w:history="1">
        <w:r w:rsidRPr="004369BD">
          <w:rPr>
            <w:rStyle w:val="a3"/>
            <w:iCs/>
            <w:noProof/>
          </w:rPr>
          <w:t>2.1. Краткий анализ существующего состояния системы теплоснабжения.</w:t>
        </w:r>
        <w:r w:rsidRPr="004369BD">
          <w:rPr>
            <w:noProof/>
            <w:webHidden/>
          </w:rPr>
          <w:tab/>
        </w:r>
        <w:r w:rsidRPr="004369BD">
          <w:rPr>
            <w:noProof/>
            <w:webHidden/>
          </w:rPr>
          <w:fldChar w:fldCharType="begin"/>
        </w:r>
        <w:r w:rsidRPr="004369BD">
          <w:rPr>
            <w:noProof/>
            <w:webHidden/>
          </w:rPr>
          <w:instrText xml:space="preserve"> PAGEREF _Toc431574992 \h </w:instrText>
        </w:r>
        <w:r w:rsidRPr="004369BD">
          <w:rPr>
            <w:noProof/>
            <w:webHidden/>
          </w:rPr>
        </w:r>
        <w:r w:rsidRPr="004369BD">
          <w:rPr>
            <w:noProof/>
            <w:webHidden/>
          </w:rPr>
          <w:fldChar w:fldCharType="separate"/>
        </w:r>
        <w:r>
          <w:rPr>
            <w:noProof/>
            <w:webHidden/>
          </w:rPr>
          <w:t>19</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3" w:history="1">
        <w:r w:rsidRPr="004369BD">
          <w:rPr>
            <w:rStyle w:val="a3"/>
            <w:iCs/>
            <w:noProof/>
          </w:rPr>
          <w:t>2.2. Краткий анализ существующего состояния системы водоснабжения.</w:t>
        </w:r>
        <w:r w:rsidRPr="004369BD">
          <w:rPr>
            <w:noProof/>
            <w:webHidden/>
          </w:rPr>
          <w:tab/>
        </w:r>
        <w:r w:rsidRPr="004369BD">
          <w:rPr>
            <w:noProof/>
            <w:webHidden/>
          </w:rPr>
          <w:fldChar w:fldCharType="begin"/>
        </w:r>
        <w:r w:rsidRPr="004369BD">
          <w:rPr>
            <w:noProof/>
            <w:webHidden/>
          </w:rPr>
          <w:instrText xml:space="preserve"> PAGEREF _Toc431574993 \h </w:instrText>
        </w:r>
        <w:r w:rsidRPr="004369BD">
          <w:rPr>
            <w:noProof/>
            <w:webHidden/>
          </w:rPr>
        </w:r>
        <w:r w:rsidRPr="004369BD">
          <w:rPr>
            <w:noProof/>
            <w:webHidden/>
          </w:rPr>
          <w:fldChar w:fldCharType="separate"/>
        </w:r>
        <w:r>
          <w:rPr>
            <w:noProof/>
            <w:webHidden/>
          </w:rPr>
          <w:t>21</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4" w:history="1">
        <w:r w:rsidRPr="004369BD">
          <w:rPr>
            <w:rStyle w:val="a3"/>
            <w:iCs/>
            <w:noProof/>
          </w:rPr>
          <w:t>2.3. Краткий анализ существующего состояния системы водоотведения.</w:t>
        </w:r>
        <w:r w:rsidRPr="004369BD">
          <w:rPr>
            <w:noProof/>
            <w:webHidden/>
          </w:rPr>
          <w:tab/>
        </w:r>
        <w:r w:rsidRPr="004369BD">
          <w:rPr>
            <w:noProof/>
            <w:webHidden/>
          </w:rPr>
          <w:fldChar w:fldCharType="begin"/>
        </w:r>
        <w:r w:rsidRPr="004369BD">
          <w:rPr>
            <w:noProof/>
            <w:webHidden/>
          </w:rPr>
          <w:instrText xml:space="preserve"> PAGEREF _Toc431574994 \h </w:instrText>
        </w:r>
        <w:r w:rsidRPr="004369BD">
          <w:rPr>
            <w:noProof/>
            <w:webHidden/>
          </w:rPr>
        </w:r>
        <w:r w:rsidRPr="004369BD">
          <w:rPr>
            <w:noProof/>
            <w:webHidden/>
          </w:rPr>
          <w:fldChar w:fldCharType="separate"/>
        </w:r>
        <w:r>
          <w:rPr>
            <w:noProof/>
            <w:webHidden/>
          </w:rPr>
          <w:t>23</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5" w:history="1">
        <w:r w:rsidRPr="004369BD">
          <w:rPr>
            <w:rStyle w:val="a3"/>
            <w:noProof/>
          </w:rPr>
          <w:t>2.4. Краткий анализ существующего состояния системы газоснабжения.</w:t>
        </w:r>
        <w:r w:rsidRPr="004369BD">
          <w:rPr>
            <w:noProof/>
            <w:webHidden/>
          </w:rPr>
          <w:tab/>
        </w:r>
        <w:r w:rsidRPr="004369BD">
          <w:rPr>
            <w:noProof/>
            <w:webHidden/>
          </w:rPr>
          <w:fldChar w:fldCharType="begin"/>
        </w:r>
        <w:r w:rsidRPr="004369BD">
          <w:rPr>
            <w:noProof/>
            <w:webHidden/>
          </w:rPr>
          <w:instrText xml:space="preserve"> PAGEREF _Toc431574995 \h </w:instrText>
        </w:r>
        <w:r w:rsidRPr="004369BD">
          <w:rPr>
            <w:noProof/>
            <w:webHidden/>
          </w:rPr>
        </w:r>
        <w:r w:rsidRPr="004369BD">
          <w:rPr>
            <w:noProof/>
            <w:webHidden/>
          </w:rPr>
          <w:fldChar w:fldCharType="separate"/>
        </w:r>
        <w:r>
          <w:rPr>
            <w:noProof/>
            <w:webHidden/>
          </w:rPr>
          <w:t>26</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6" w:history="1">
        <w:r w:rsidRPr="004369BD">
          <w:rPr>
            <w:rStyle w:val="a3"/>
            <w:noProof/>
          </w:rPr>
          <w:t>2.5. Краткий анализ существующего состояния системы электроснабжения.</w:t>
        </w:r>
        <w:r w:rsidRPr="004369BD">
          <w:rPr>
            <w:noProof/>
            <w:webHidden/>
          </w:rPr>
          <w:tab/>
        </w:r>
        <w:r w:rsidRPr="004369BD">
          <w:rPr>
            <w:noProof/>
            <w:webHidden/>
          </w:rPr>
          <w:fldChar w:fldCharType="begin"/>
        </w:r>
        <w:r w:rsidRPr="004369BD">
          <w:rPr>
            <w:noProof/>
            <w:webHidden/>
          </w:rPr>
          <w:instrText xml:space="preserve"> PAGEREF _Toc431574996 \h </w:instrText>
        </w:r>
        <w:r w:rsidRPr="004369BD">
          <w:rPr>
            <w:noProof/>
            <w:webHidden/>
          </w:rPr>
        </w:r>
        <w:r w:rsidRPr="004369BD">
          <w:rPr>
            <w:noProof/>
            <w:webHidden/>
          </w:rPr>
          <w:fldChar w:fldCharType="separate"/>
        </w:r>
        <w:r>
          <w:rPr>
            <w:noProof/>
            <w:webHidden/>
          </w:rPr>
          <w:t>27</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7" w:history="1">
        <w:r w:rsidRPr="004369BD">
          <w:rPr>
            <w:rStyle w:val="a3"/>
            <w:noProof/>
          </w:rPr>
          <w:t>2.6. Краткий анализ существующего состояния системы сбора, вывоза, утилизации и захоронения твердых бытовых отходов.</w:t>
        </w:r>
        <w:r w:rsidRPr="004369BD">
          <w:rPr>
            <w:noProof/>
            <w:webHidden/>
          </w:rPr>
          <w:tab/>
        </w:r>
        <w:r w:rsidRPr="004369BD">
          <w:rPr>
            <w:noProof/>
            <w:webHidden/>
          </w:rPr>
          <w:fldChar w:fldCharType="begin"/>
        </w:r>
        <w:r w:rsidRPr="004369BD">
          <w:rPr>
            <w:noProof/>
            <w:webHidden/>
          </w:rPr>
          <w:instrText xml:space="preserve"> PAGEREF _Toc431574997 \h </w:instrText>
        </w:r>
        <w:r w:rsidRPr="004369BD">
          <w:rPr>
            <w:noProof/>
            <w:webHidden/>
          </w:rPr>
        </w:r>
        <w:r w:rsidRPr="004369BD">
          <w:rPr>
            <w:noProof/>
            <w:webHidden/>
          </w:rPr>
          <w:fldChar w:fldCharType="separate"/>
        </w:r>
        <w:r>
          <w:rPr>
            <w:noProof/>
            <w:webHidden/>
          </w:rPr>
          <w:t>30</w:t>
        </w:r>
        <w:r w:rsidRPr="004369BD">
          <w:rPr>
            <w:noProof/>
            <w:webHidden/>
          </w:rPr>
          <w:fldChar w:fldCharType="end"/>
        </w:r>
      </w:hyperlink>
    </w:p>
    <w:p w:rsidR="00482228" w:rsidRPr="009F594C" w:rsidRDefault="00482228" w:rsidP="00482228">
      <w:pPr>
        <w:pStyle w:val="17"/>
        <w:rPr>
          <w:rFonts w:ascii="Calibri" w:hAnsi="Calibri"/>
          <w:noProof/>
          <w:sz w:val="22"/>
          <w:szCs w:val="22"/>
        </w:rPr>
      </w:pPr>
      <w:hyperlink w:anchor="_Toc431574998" w:history="1">
        <w:r w:rsidRPr="004369BD">
          <w:rPr>
            <w:rStyle w:val="a3"/>
            <w:noProof/>
          </w:rPr>
          <w:t>3. Перспективы развития муниципального образования и прогноз спроса на коммунальные ресурсы</w:t>
        </w:r>
        <w:r w:rsidRPr="004369BD">
          <w:rPr>
            <w:noProof/>
            <w:webHidden/>
          </w:rPr>
          <w:tab/>
        </w:r>
        <w:r w:rsidRPr="004369BD">
          <w:rPr>
            <w:noProof/>
            <w:webHidden/>
          </w:rPr>
          <w:fldChar w:fldCharType="begin"/>
        </w:r>
        <w:r w:rsidRPr="004369BD">
          <w:rPr>
            <w:noProof/>
            <w:webHidden/>
          </w:rPr>
          <w:instrText xml:space="preserve"> PAGEREF _Toc431574998 \h </w:instrText>
        </w:r>
        <w:r w:rsidRPr="004369BD">
          <w:rPr>
            <w:noProof/>
            <w:webHidden/>
          </w:rPr>
        </w:r>
        <w:r w:rsidRPr="004369BD">
          <w:rPr>
            <w:noProof/>
            <w:webHidden/>
          </w:rPr>
          <w:fldChar w:fldCharType="separate"/>
        </w:r>
        <w:r>
          <w:rPr>
            <w:noProof/>
            <w:webHidden/>
          </w:rPr>
          <w:t>32</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4999" w:history="1">
        <w:r w:rsidRPr="004369BD">
          <w:rPr>
            <w:rStyle w:val="a3"/>
            <w:noProof/>
          </w:rPr>
          <w:t>3.1. Перспективные показатели спроса на услуги теплоснабжения.</w:t>
        </w:r>
        <w:r w:rsidRPr="004369BD">
          <w:rPr>
            <w:noProof/>
            <w:webHidden/>
          </w:rPr>
          <w:tab/>
        </w:r>
        <w:r w:rsidRPr="004369BD">
          <w:rPr>
            <w:noProof/>
            <w:webHidden/>
          </w:rPr>
          <w:fldChar w:fldCharType="begin"/>
        </w:r>
        <w:r w:rsidRPr="004369BD">
          <w:rPr>
            <w:noProof/>
            <w:webHidden/>
          </w:rPr>
          <w:instrText xml:space="preserve"> PAGEREF _Toc431574999 \h </w:instrText>
        </w:r>
        <w:r w:rsidRPr="004369BD">
          <w:rPr>
            <w:noProof/>
            <w:webHidden/>
          </w:rPr>
        </w:r>
        <w:r w:rsidRPr="004369BD">
          <w:rPr>
            <w:noProof/>
            <w:webHidden/>
          </w:rPr>
          <w:fldChar w:fldCharType="separate"/>
        </w:r>
        <w:r>
          <w:rPr>
            <w:noProof/>
            <w:webHidden/>
          </w:rPr>
          <w:t>37</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0" w:history="1">
        <w:r w:rsidRPr="004369BD">
          <w:rPr>
            <w:rStyle w:val="a3"/>
            <w:noProof/>
          </w:rPr>
          <w:t>3.2. Перспективные показатели спроса на услуги водоснабжения.</w:t>
        </w:r>
        <w:r w:rsidRPr="004369BD">
          <w:rPr>
            <w:noProof/>
            <w:webHidden/>
          </w:rPr>
          <w:tab/>
        </w:r>
        <w:r w:rsidRPr="004369BD">
          <w:rPr>
            <w:noProof/>
            <w:webHidden/>
          </w:rPr>
          <w:fldChar w:fldCharType="begin"/>
        </w:r>
        <w:r w:rsidRPr="004369BD">
          <w:rPr>
            <w:noProof/>
            <w:webHidden/>
          </w:rPr>
          <w:instrText xml:space="preserve"> PAGEREF _Toc431575000 \h </w:instrText>
        </w:r>
        <w:r w:rsidRPr="004369BD">
          <w:rPr>
            <w:noProof/>
            <w:webHidden/>
          </w:rPr>
        </w:r>
        <w:r w:rsidRPr="004369BD">
          <w:rPr>
            <w:noProof/>
            <w:webHidden/>
          </w:rPr>
          <w:fldChar w:fldCharType="separate"/>
        </w:r>
        <w:r>
          <w:rPr>
            <w:noProof/>
            <w:webHidden/>
          </w:rPr>
          <w:t>39</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1" w:history="1">
        <w:r w:rsidRPr="004369BD">
          <w:rPr>
            <w:rStyle w:val="a3"/>
            <w:noProof/>
          </w:rPr>
          <w:t>3.3. Перспективные показатели спроса на услуги водоотведения.</w:t>
        </w:r>
        <w:r w:rsidRPr="004369BD">
          <w:rPr>
            <w:noProof/>
            <w:webHidden/>
          </w:rPr>
          <w:tab/>
        </w:r>
        <w:r w:rsidRPr="004369BD">
          <w:rPr>
            <w:noProof/>
            <w:webHidden/>
          </w:rPr>
          <w:fldChar w:fldCharType="begin"/>
        </w:r>
        <w:r w:rsidRPr="004369BD">
          <w:rPr>
            <w:noProof/>
            <w:webHidden/>
          </w:rPr>
          <w:instrText xml:space="preserve"> PAGEREF _Toc431575001 \h </w:instrText>
        </w:r>
        <w:r w:rsidRPr="004369BD">
          <w:rPr>
            <w:noProof/>
            <w:webHidden/>
          </w:rPr>
        </w:r>
        <w:r w:rsidRPr="004369BD">
          <w:rPr>
            <w:noProof/>
            <w:webHidden/>
          </w:rPr>
          <w:fldChar w:fldCharType="separate"/>
        </w:r>
        <w:r>
          <w:rPr>
            <w:noProof/>
            <w:webHidden/>
          </w:rPr>
          <w:t>43</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2" w:history="1">
        <w:r w:rsidRPr="004369BD">
          <w:rPr>
            <w:rStyle w:val="a3"/>
            <w:iCs/>
            <w:noProof/>
          </w:rPr>
          <w:t>3.4. Перспективные показатели спроса на услуги газоснабжения.</w:t>
        </w:r>
        <w:r w:rsidRPr="004369BD">
          <w:rPr>
            <w:noProof/>
            <w:webHidden/>
          </w:rPr>
          <w:tab/>
        </w:r>
        <w:r w:rsidRPr="004369BD">
          <w:rPr>
            <w:noProof/>
            <w:webHidden/>
          </w:rPr>
          <w:fldChar w:fldCharType="begin"/>
        </w:r>
        <w:r w:rsidRPr="004369BD">
          <w:rPr>
            <w:noProof/>
            <w:webHidden/>
          </w:rPr>
          <w:instrText xml:space="preserve"> PAGEREF _Toc431575002 \h </w:instrText>
        </w:r>
        <w:r w:rsidRPr="004369BD">
          <w:rPr>
            <w:noProof/>
            <w:webHidden/>
          </w:rPr>
        </w:r>
        <w:r w:rsidRPr="004369BD">
          <w:rPr>
            <w:noProof/>
            <w:webHidden/>
          </w:rPr>
          <w:fldChar w:fldCharType="separate"/>
        </w:r>
        <w:r>
          <w:rPr>
            <w:noProof/>
            <w:webHidden/>
          </w:rPr>
          <w:t>45</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3" w:history="1">
        <w:r w:rsidRPr="004369BD">
          <w:rPr>
            <w:rStyle w:val="a3"/>
            <w:noProof/>
          </w:rPr>
          <w:t>3.5. Перспективные показатели спроса на услуги электроснабжения.</w:t>
        </w:r>
        <w:r w:rsidRPr="004369BD">
          <w:rPr>
            <w:noProof/>
            <w:webHidden/>
          </w:rPr>
          <w:tab/>
        </w:r>
        <w:r w:rsidRPr="004369BD">
          <w:rPr>
            <w:noProof/>
            <w:webHidden/>
          </w:rPr>
          <w:fldChar w:fldCharType="begin"/>
        </w:r>
        <w:r w:rsidRPr="004369BD">
          <w:rPr>
            <w:noProof/>
            <w:webHidden/>
          </w:rPr>
          <w:instrText xml:space="preserve"> PAGEREF _Toc431575003 \h </w:instrText>
        </w:r>
        <w:r w:rsidRPr="004369BD">
          <w:rPr>
            <w:noProof/>
            <w:webHidden/>
          </w:rPr>
        </w:r>
        <w:r w:rsidRPr="004369BD">
          <w:rPr>
            <w:noProof/>
            <w:webHidden/>
          </w:rPr>
          <w:fldChar w:fldCharType="separate"/>
        </w:r>
        <w:r>
          <w:rPr>
            <w:noProof/>
            <w:webHidden/>
          </w:rPr>
          <w:t>46</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4" w:history="1">
        <w:r w:rsidRPr="004369BD">
          <w:rPr>
            <w:rStyle w:val="a3"/>
            <w:noProof/>
          </w:rPr>
          <w:t>3.6. Перспективные показатели системы сбора, вывоза, утилизации и захоронения твердых бытовых отходов.</w:t>
        </w:r>
        <w:r w:rsidRPr="004369BD">
          <w:rPr>
            <w:noProof/>
            <w:webHidden/>
          </w:rPr>
          <w:tab/>
        </w:r>
        <w:r w:rsidRPr="004369BD">
          <w:rPr>
            <w:noProof/>
            <w:webHidden/>
          </w:rPr>
          <w:fldChar w:fldCharType="begin"/>
        </w:r>
        <w:r w:rsidRPr="004369BD">
          <w:rPr>
            <w:noProof/>
            <w:webHidden/>
          </w:rPr>
          <w:instrText xml:space="preserve"> PAGEREF _Toc431575004 \h </w:instrText>
        </w:r>
        <w:r w:rsidRPr="004369BD">
          <w:rPr>
            <w:noProof/>
            <w:webHidden/>
          </w:rPr>
        </w:r>
        <w:r w:rsidRPr="004369BD">
          <w:rPr>
            <w:noProof/>
            <w:webHidden/>
          </w:rPr>
          <w:fldChar w:fldCharType="separate"/>
        </w:r>
        <w:r>
          <w:rPr>
            <w:noProof/>
            <w:webHidden/>
          </w:rPr>
          <w:t>48</w:t>
        </w:r>
        <w:r w:rsidRPr="004369BD">
          <w:rPr>
            <w:noProof/>
            <w:webHidden/>
          </w:rPr>
          <w:fldChar w:fldCharType="end"/>
        </w:r>
      </w:hyperlink>
    </w:p>
    <w:p w:rsidR="00482228" w:rsidRPr="009F594C" w:rsidRDefault="00482228" w:rsidP="00482228">
      <w:pPr>
        <w:pStyle w:val="17"/>
        <w:rPr>
          <w:rFonts w:ascii="Calibri" w:hAnsi="Calibri"/>
          <w:noProof/>
          <w:sz w:val="22"/>
          <w:szCs w:val="22"/>
        </w:rPr>
      </w:pPr>
      <w:hyperlink w:anchor="_Toc431575005" w:history="1">
        <w:r w:rsidRPr="004369BD">
          <w:rPr>
            <w:rStyle w:val="a3"/>
            <w:noProof/>
          </w:rPr>
          <w:t>4. Целевые показатели развития систем коммунальной инфраструктуры.</w:t>
        </w:r>
        <w:r w:rsidRPr="004369BD">
          <w:rPr>
            <w:noProof/>
            <w:webHidden/>
          </w:rPr>
          <w:tab/>
        </w:r>
        <w:r w:rsidRPr="004369BD">
          <w:rPr>
            <w:noProof/>
            <w:webHidden/>
          </w:rPr>
          <w:fldChar w:fldCharType="begin"/>
        </w:r>
        <w:r w:rsidRPr="004369BD">
          <w:rPr>
            <w:noProof/>
            <w:webHidden/>
          </w:rPr>
          <w:instrText xml:space="preserve"> PAGEREF _Toc431575005 \h </w:instrText>
        </w:r>
        <w:r w:rsidRPr="004369BD">
          <w:rPr>
            <w:noProof/>
            <w:webHidden/>
          </w:rPr>
        </w:r>
        <w:r w:rsidRPr="004369BD">
          <w:rPr>
            <w:noProof/>
            <w:webHidden/>
          </w:rPr>
          <w:fldChar w:fldCharType="separate"/>
        </w:r>
        <w:r>
          <w:rPr>
            <w:noProof/>
            <w:webHidden/>
          </w:rPr>
          <w:t>51</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6" w:history="1">
        <w:r w:rsidRPr="004369BD">
          <w:rPr>
            <w:rStyle w:val="a3"/>
            <w:noProof/>
          </w:rPr>
          <w:t>4.1. Значения целевых показателей развития систем централизованного теплоснабжения.</w:t>
        </w:r>
        <w:r w:rsidRPr="004369BD">
          <w:rPr>
            <w:noProof/>
            <w:webHidden/>
          </w:rPr>
          <w:tab/>
        </w:r>
        <w:r w:rsidRPr="004369BD">
          <w:rPr>
            <w:noProof/>
            <w:webHidden/>
          </w:rPr>
          <w:fldChar w:fldCharType="begin"/>
        </w:r>
        <w:r w:rsidRPr="004369BD">
          <w:rPr>
            <w:noProof/>
            <w:webHidden/>
          </w:rPr>
          <w:instrText xml:space="preserve"> PAGEREF _Toc431575006 \h </w:instrText>
        </w:r>
        <w:r w:rsidRPr="004369BD">
          <w:rPr>
            <w:noProof/>
            <w:webHidden/>
          </w:rPr>
        </w:r>
        <w:r w:rsidRPr="004369BD">
          <w:rPr>
            <w:noProof/>
            <w:webHidden/>
          </w:rPr>
          <w:fldChar w:fldCharType="separate"/>
        </w:r>
        <w:r>
          <w:rPr>
            <w:noProof/>
            <w:webHidden/>
          </w:rPr>
          <w:t>51</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7" w:history="1">
        <w:r w:rsidRPr="004369BD">
          <w:rPr>
            <w:rStyle w:val="a3"/>
            <w:noProof/>
          </w:rPr>
          <w:t>4.2. Значения целевых показателей развития систем централизованного водоснабжения.</w:t>
        </w:r>
        <w:r w:rsidRPr="004369BD">
          <w:rPr>
            <w:noProof/>
            <w:webHidden/>
          </w:rPr>
          <w:tab/>
        </w:r>
        <w:r w:rsidRPr="004369BD">
          <w:rPr>
            <w:noProof/>
            <w:webHidden/>
          </w:rPr>
          <w:fldChar w:fldCharType="begin"/>
        </w:r>
        <w:r w:rsidRPr="004369BD">
          <w:rPr>
            <w:noProof/>
            <w:webHidden/>
          </w:rPr>
          <w:instrText xml:space="preserve"> PAGEREF _Toc431575007 \h </w:instrText>
        </w:r>
        <w:r w:rsidRPr="004369BD">
          <w:rPr>
            <w:noProof/>
            <w:webHidden/>
          </w:rPr>
        </w:r>
        <w:r w:rsidRPr="004369BD">
          <w:rPr>
            <w:noProof/>
            <w:webHidden/>
          </w:rPr>
          <w:fldChar w:fldCharType="separate"/>
        </w:r>
        <w:r>
          <w:rPr>
            <w:noProof/>
            <w:webHidden/>
          </w:rPr>
          <w:t>51</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8" w:history="1">
        <w:r w:rsidRPr="004369BD">
          <w:rPr>
            <w:rStyle w:val="a3"/>
            <w:bCs/>
            <w:noProof/>
          </w:rPr>
          <w:t>4.3. Значения целевых показателей развития систем централизованного водоотведения</w:t>
        </w:r>
        <w:r w:rsidRPr="004369BD">
          <w:rPr>
            <w:noProof/>
            <w:webHidden/>
          </w:rPr>
          <w:tab/>
        </w:r>
        <w:r w:rsidRPr="004369BD">
          <w:rPr>
            <w:noProof/>
            <w:webHidden/>
          </w:rPr>
          <w:fldChar w:fldCharType="begin"/>
        </w:r>
        <w:r w:rsidRPr="004369BD">
          <w:rPr>
            <w:noProof/>
            <w:webHidden/>
          </w:rPr>
          <w:instrText xml:space="preserve"> PAGEREF _Toc431575008 \h </w:instrText>
        </w:r>
        <w:r w:rsidRPr="004369BD">
          <w:rPr>
            <w:noProof/>
            <w:webHidden/>
          </w:rPr>
        </w:r>
        <w:r w:rsidRPr="004369BD">
          <w:rPr>
            <w:noProof/>
            <w:webHidden/>
          </w:rPr>
          <w:fldChar w:fldCharType="separate"/>
        </w:r>
        <w:r>
          <w:rPr>
            <w:noProof/>
            <w:webHidden/>
          </w:rPr>
          <w:t>52</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09" w:history="1">
        <w:r w:rsidRPr="004369BD">
          <w:rPr>
            <w:rStyle w:val="a3"/>
            <w:noProof/>
          </w:rPr>
          <w:t>4.4. Целевые показатели развития систем газоснабжения</w:t>
        </w:r>
        <w:r w:rsidRPr="004369BD">
          <w:rPr>
            <w:noProof/>
            <w:webHidden/>
          </w:rPr>
          <w:tab/>
        </w:r>
        <w:r w:rsidRPr="004369BD">
          <w:rPr>
            <w:noProof/>
            <w:webHidden/>
          </w:rPr>
          <w:fldChar w:fldCharType="begin"/>
        </w:r>
        <w:r w:rsidRPr="004369BD">
          <w:rPr>
            <w:noProof/>
            <w:webHidden/>
          </w:rPr>
          <w:instrText xml:space="preserve"> PAGEREF _Toc431575009 \h </w:instrText>
        </w:r>
        <w:r w:rsidRPr="004369BD">
          <w:rPr>
            <w:noProof/>
            <w:webHidden/>
          </w:rPr>
        </w:r>
        <w:r w:rsidRPr="004369BD">
          <w:rPr>
            <w:noProof/>
            <w:webHidden/>
          </w:rPr>
          <w:fldChar w:fldCharType="separate"/>
        </w:r>
        <w:r>
          <w:rPr>
            <w:noProof/>
            <w:webHidden/>
          </w:rPr>
          <w:t>53</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10" w:history="1">
        <w:r w:rsidRPr="004369BD">
          <w:rPr>
            <w:rStyle w:val="a3"/>
            <w:noProof/>
          </w:rPr>
          <w:t>4.5. Целевые показатели развития систем электроснабжения</w:t>
        </w:r>
        <w:r w:rsidRPr="004369BD">
          <w:rPr>
            <w:noProof/>
            <w:webHidden/>
          </w:rPr>
          <w:tab/>
        </w:r>
        <w:r w:rsidRPr="004369BD">
          <w:rPr>
            <w:noProof/>
            <w:webHidden/>
          </w:rPr>
          <w:fldChar w:fldCharType="begin"/>
        </w:r>
        <w:r w:rsidRPr="004369BD">
          <w:rPr>
            <w:noProof/>
            <w:webHidden/>
          </w:rPr>
          <w:instrText xml:space="preserve"> PAGEREF _Toc431575010 \h </w:instrText>
        </w:r>
        <w:r w:rsidRPr="004369BD">
          <w:rPr>
            <w:noProof/>
            <w:webHidden/>
          </w:rPr>
        </w:r>
        <w:r w:rsidRPr="004369BD">
          <w:rPr>
            <w:noProof/>
            <w:webHidden/>
          </w:rPr>
          <w:fldChar w:fldCharType="separate"/>
        </w:r>
        <w:r>
          <w:rPr>
            <w:noProof/>
            <w:webHidden/>
          </w:rPr>
          <w:t>53</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11" w:history="1">
        <w:r w:rsidRPr="004369BD">
          <w:rPr>
            <w:rStyle w:val="a3"/>
            <w:noProof/>
          </w:rPr>
          <w:t>4.6. Целевые показатели развития систем сбора и утилизации ТБО</w:t>
        </w:r>
        <w:r w:rsidRPr="004369BD">
          <w:rPr>
            <w:noProof/>
            <w:webHidden/>
          </w:rPr>
          <w:tab/>
        </w:r>
        <w:r w:rsidRPr="004369BD">
          <w:rPr>
            <w:noProof/>
            <w:webHidden/>
          </w:rPr>
          <w:fldChar w:fldCharType="begin"/>
        </w:r>
        <w:r w:rsidRPr="004369BD">
          <w:rPr>
            <w:noProof/>
            <w:webHidden/>
          </w:rPr>
          <w:instrText xml:space="preserve"> PAGEREF _Toc431575011 \h </w:instrText>
        </w:r>
        <w:r w:rsidRPr="004369BD">
          <w:rPr>
            <w:noProof/>
            <w:webHidden/>
          </w:rPr>
        </w:r>
        <w:r w:rsidRPr="004369BD">
          <w:rPr>
            <w:noProof/>
            <w:webHidden/>
          </w:rPr>
          <w:fldChar w:fldCharType="separate"/>
        </w:r>
        <w:r>
          <w:rPr>
            <w:noProof/>
            <w:webHidden/>
          </w:rPr>
          <w:t>53</w:t>
        </w:r>
        <w:r w:rsidRPr="004369BD">
          <w:rPr>
            <w:noProof/>
            <w:webHidden/>
          </w:rPr>
          <w:fldChar w:fldCharType="end"/>
        </w:r>
      </w:hyperlink>
    </w:p>
    <w:p w:rsidR="00482228" w:rsidRPr="009F594C" w:rsidRDefault="00482228" w:rsidP="00482228">
      <w:pPr>
        <w:pStyle w:val="17"/>
        <w:rPr>
          <w:rFonts w:ascii="Calibri" w:hAnsi="Calibri"/>
          <w:noProof/>
          <w:sz w:val="22"/>
          <w:szCs w:val="22"/>
        </w:rPr>
      </w:pPr>
      <w:hyperlink w:anchor="_Toc431575012" w:history="1">
        <w:r w:rsidRPr="004369BD">
          <w:rPr>
            <w:rStyle w:val="a3"/>
            <w:noProof/>
          </w:rPr>
          <w:t>5. Программа инвестиционных проектов, обеспечивающих достижение целевых показателей</w:t>
        </w:r>
        <w:r w:rsidRPr="004369BD">
          <w:rPr>
            <w:noProof/>
            <w:webHidden/>
          </w:rPr>
          <w:tab/>
        </w:r>
        <w:r w:rsidRPr="004369BD">
          <w:rPr>
            <w:noProof/>
            <w:webHidden/>
          </w:rPr>
          <w:fldChar w:fldCharType="begin"/>
        </w:r>
        <w:r w:rsidRPr="004369BD">
          <w:rPr>
            <w:noProof/>
            <w:webHidden/>
          </w:rPr>
          <w:instrText xml:space="preserve"> PAGEREF _Toc431575012 \h </w:instrText>
        </w:r>
        <w:r w:rsidRPr="004369BD">
          <w:rPr>
            <w:noProof/>
            <w:webHidden/>
          </w:rPr>
        </w:r>
        <w:r w:rsidRPr="004369BD">
          <w:rPr>
            <w:noProof/>
            <w:webHidden/>
          </w:rPr>
          <w:fldChar w:fldCharType="separate"/>
        </w:r>
        <w:r>
          <w:rPr>
            <w:noProof/>
            <w:webHidden/>
          </w:rPr>
          <w:t>55</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16" w:history="1">
        <w:r w:rsidRPr="004369BD">
          <w:rPr>
            <w:rStyle w:val="a3"/>
            <w:noProof/>
          </w:rPr>
          <w:t>5.1. Программа инвестиционных проектов в теплоснабжении.</w:t>
        </w:r>
        <w:r w:rsidRPr="004369BD">
          <w:rPr>
            <w:noProof/>
            <w:webHidden/>
          </w:rPr>
          <w:tab/>
        </w:r>
        <w:r w:rsidRPr="004369BD">
          <w:rPr>
            <w:noProof/>
            <w:webHidden/>
          </w:rPr>
          <w:fldChar w:fldCharType="begin"/>
        </w:r>
        <w:r w:rsidRPr="004369BD">
          <w:rPr>
            <w:noProof/>
            <w:webHidden/>
          </w:rPr>
          <w:instrText xml:space="preserve"> PAGEREF _Toc431575016 \h </w:instrText>
        </w:r>
        <w:r w:rsidRPr="004369BD">
          <w:rPr>
            <w:noProof/>
            <w:webHidden/>
          </w:rPr>
        </w:r>
        <w:r w:rsidRPr="004369BD">
          <w:rPr>
            <w:noProof/>
            <w:webHidden/>
          </w:rPr>
          <w:fldChar w:fldCharType="separate"/>
        </w:r>
        <w:r>
          <w:rPr>
            <w:noProof/>
            <w:webHidden/>
          </w:rPr>
          <w:t>55</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17" w:history="1">
        <w:r w:rsidRPr="004369BD">
          <w:rPr>
            <w:rStyle w:val="a3"/>
            <w:iCs/>
            <w:noProof/>
          </w:rPr>
          <w:t>5.2. Программа инвестиционных проектов в системах водоснабжения.</w:t>
        </w:r>
        <w:r w:rsidRPr="004369BD">
          <w:rPr>
            <w:noProof/>
            <w:webHidden/>
          </w:rPr>
          <w:tab/>
        </w:r>
        <w:r w:rsidRPr="004369BD">
          <w:rPr>
            <w:noProof/>
            <w:webHidden/>
          </w:rPr>
          <w:fldChar w:fldCharType="begin"/>
        </w:r>
        <w:r w:rsidRPr="004369BD">
          <w:rPr>
            <w:noProof/>
            <w:webHidden/>
          </w:rPr>
          <w:instrText xml:space="preserve"> PAGEREF _Toc431575017 \h </w:instrText>
        </w:r>
        <w:r w:rsidRPr="004369BD">
          <w:rPr>
            <w:noProof/>
            <w:webHidden/>
          </w:rPr>
        </w:r>
        <w:r w:rsidRPr="004369BD">
          <w:rPr>
            <w:noProof/>
            <w:webHidden/>
          </w:rPr>
          <w:fldChar w:fldCharType="separate"/>
        </w:r>
        <w:r>
          <w:rPr>
            <w:noProof/>
            <w:webHidden/>
          </w:rPr>
          <w:t>55</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18" w:history="1">
        <w:r w:rsidRPr="004369BD">
          <w:rPr>
            <w:rStyle w:val="a3"/>
            <w:noProof/>
          </w:rPr>
          <w:t>5.3. Программа инвестиционных проектов в системах водоотведения.</w:t>
        </w:r>
        <w:r w:rsidRPr="004369BD">
          <w:rPr>
            <w:noProof/>
            <w:webHidden/>
          </w:rPr>
          <w:tab/>
        </w:r>
        <w:r w:rsidRPr="004369BD">
          <w:rPr>
            <w:noProof/>
            <w:webHidden/>
          </w:rPr>
          <w:fldChar w:fldCharType="begin"/>
        </w:r>
        <w:r w:rsidRPr="004369BD">
          <w:rPr>
            <w:noProof/>
            <w:webHidden/>
          </w:rPr>
          <w:instrText xml:space="preserve"> PAGEREF _Toc431575018 \h </w:instrText>
        </w:r>
        <w:r w:rsidRPr="004369BD">
          <w:rPr>
            <w:noProof/>
            <w:webHidden/>
          </w:rPr>
        </w:r>
        <w:r w:rsidRPr="004369BD">
          <w:rPr>
            <w:noProof/>
            <w:webHidden/>
          </w:rPr>
          <w:fldChar w:fldCharType="separate"/>
        </w:r>
        <w:r>
          <w:rPr>
            <w:noProof/>
            <w:webHidden/>
          </w:rPr>
          <w:t>58</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19" w:history="1">
        <w:r w:rsidRPr="004369BD">
          <w:rPr>
            <w:rStyle w:val="a3"/>
            <w:noProof/>
          </w:rPr>
          <w:t>5.4. Программа инвестиционных проектов в газоснабжении.</w:t>
        </w:r>
        <w:r w:rsidRPr="004369BD">
          <w:rPr>
            <w:noProof/>
            <w:webHidden/>
          </w:rPr>
          <w:tab/>
        </w:r>
        <w:r w:rsidRPr="004369BD">
          <w:rPr>
            <w:noProof/>
            <w:webHidden/>
          </w:rPr>
          <w:fldChar w:fldCharType="begin"/>
        </w:r>
        <w:r w:rsidRPr="004369BD">
          <w:rPr>
            <w:noProof/>
            <w:webHidden/>
          </w:rPr>
          <w:instrText xml:space="preserve"> PAGEREF _Toc431575019 \h </w:instrText>
        </w:r>
        <w:r w:rsidRPr="004369BD">
          <w:rPr>
            <w:noProof/>
            <w:webHidden/>
          </w:rPr>
        </w:r>
        <w:r w:rsidRPr="004369BD">
          <w:rPr>
            <w:noProof/>
            <w:webHidden/>
          </w:rPr>
          <w:fldChar w:fldCharType="separate"/>
        </w:r>
        <w:r>
          <w:rPr>
            <w:noProof/>
            <w:webHidden/>
          </w:rPr>
          <w:t>61</w:t>
        </w:r>
        <w:r w:rsidRPr="004369B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20" w:history="1">
        <w:r w:rsidRPr="00327CAD">
          <w:rPr>
            <w:rStyle w:val="a3"/>
            <w:noProof/>
          </w:rPr>
          <w:t>5.5. Программа инвестиционных проектов в электроснабжении.</w:t>
        </w:r>
        <w:r w:rsidRPr="00327CAD">
          <w:rPr>
            <w:noProof/>
            <w:webHidden/>
          </w:rPr>
          <w:tab/>
        </w:r>
        <w:r w:rsidRPr="00327CAD">
          <w:rPr>
            <w:noProof/>
            <w:webHidden/>
          </w:rPr>
          <w:fldChar w:fldCharType="begin"/>
        </w:r>
        <w:r w:rsidRPr="00327CAD">
          <w:rPr>
            <w:noProof/>
            <w:webHidden/>
          </w:rPr>
          <w:instrText xml:space="preserve"> PAGEREF _Toc431575020 \h </w:instrText>
        </w:r>
        <w:r w:rsidRPr="00327CAD">
          <w:rPr>
            <w:noProof/>
            <w:webHidden/>
          </w:rPr>
        </w:r>
        <w:r w:rsidRPr="00327CAD">
          <w:rPr>
            <w:noProof/>
            <w:webHidden/>
          </w:rPr>
          <w:fldChar w:fldCharType="separate"/>
        </w:r>
        <w:r>
          <w:rPr>
            <w:noProof/>
            <w:webHidden/>
          </w:rPr>
          <w:t>62</w:t>
        </w:r>
        <w:r w:rsidRPr="00327CAD">
          <w:rPr>
            <w:noProof/>
            <w:webHidden/>
          </w:rPr>
          <w:fldChar w:fldCharType="end"/>
        </w:r>
      </w:hyperlink>
    </w:p>
    <w:p w:rsidR="00482228" w:rsidRPr="009F594C" w:rsidRDefault="00482228" w:rsidP="00482228">
      <w:pPr>
        <w:pStyle w:val="2a"/>
        <w:tabs>
          <w:tab w:val="right" w:leader="dot" w:pos="9854"/>
        </w:tabs>
        <w:rPr>
          <w:rFonts w:ascii="Calibri" w:hAnsi="Calibri"/>
          <w:noProof/>
          <w:sz w:val="22"/>
          <w:szCs w:val="22"/>
        </w:rPr>
      </w:pPr>
      <w:hyperlink w:anchor="_Toc431575021" w:history="1">
        <w:r w:rsidRPr="00327CAD">
          <w:rPr>
            <w:rStyle w:val="a3"/>
            <w:noProof/>
          </w:rPr>
          <w:t>5.6. Программа инвестиционных проектов в захоронении (утилизации) ТБО.</w:t>
        </w:r>
        <w:r w:rsidRPr="00327CAD">
          <w:rPr>
            <w:noProof/>
            <w:webHidden/>
          </w:rPr>
          <w:tab/>
        </w:r>
        <w:r w:rsidRPr="00327CAD">
          <w:rPr>
            <w:noProof/>
            <w:webHidden/>
          </w:rPr>
          <w:fldChar w:fldCharType="begin"/>
        </w:r>
        <w:r w:rsidRPr="00327CAD">
          <w:rPr>
            <w:noProof/>
            <w:webHidden/>
          </w:rPr>
          <w:instrText xml:space="preserve"> PAGEREF _Toc431575021 \h </w:instrText>
        </w:r>
        <w:r w:rsidRPr="00327CAD">
          <w:rPr>
            <w:noProof/>
            <w:webHidden/>
          </w:rPr>
        </w:r>
        <w:r w:rsidRPr="00327CAD">
          <w:rPr>
            <w:noProof/>
            <w:webHidden/>
          </w:rPr>
          <w:fldChar w:fldCharType="separate"/>
        </w:r>
        <w:r>
          <w:rPr>
            <w:noProof/>
            <w:webHidden/>
          </w:rPr>
          <w:t>63</w:t>
        </w:r>
        <w:r w:rsidRPr="00327CAD">
          <w:rPr>
            <w:noProof/>
            <w:webHidden/>
          </w:rPr>
          <w:fldChar w:fldCharType="end"/>
        </w:r>
      </w:hyperlink>
    </w:p>
    <w:p w:rsidR="00482228" w:rsidRPr="009F594C" w:rsidRDefault="00482228" w:rsidP="00482228">
      <w:pPr>
        <w:pStyle w:val="17"/>
        <w:rPr>
          <w:rFonts w:ascii="Calibri" w:hAnsi="Calibri"/>
          <w:noProof/>
          <w:sz w:val="22"/>
          <w:szCs w:val="22"/>
        </w:rPr>
      </w:pPr>
      <w:hyperlink w:anchor="_Toc431575022" w:history="1">
        <w:r w:rsidRPr="00327CAD">
          <w:rPr>
            <w:rStyle w:val="a3"/>
            <w:noProof/>
          </w:rPr>
          <w:t>6. Организация реализации инвестиционных проектов, управление программой комплексного развития систем коммунальной инфраструктуры.</w:t>
        </w:r>
        <w:r w:rsidRPr="00327CAD">
          <w:rPr>
            <w:noProof/>
            <w:webHidden/>
          </w:rPr>
          <w:tab/>
        </w:r>
        <w:r w:rsidRPr="00327CAD">
          <w:rPr>
            <w:noProof/>
            <w:webHidden/>
          </w:rPr>
          <w:fldChar w:fldCharType="begin"/>
        </w:r>
        <w:r w:rsidRPr="00327CAD">
          <w:rPr>
            <w:noProof/>
            <w:webHidden/>
          </w:rPr>
          <w:instrText xml:space="preserve"> PAGEREF _Toc431575022 \h </w:instrText>
        </w:r>
        <w:r w:rsidRPr="00327CAD">
          <w:rPr>
            <w:noProof/>
            <w:webHidden/>
          </w:rPr>
        </w:r>
        <w:r w:rsidRPr="00327CAD">
          <w:rPr>
            <w:noProof/>
            <w:webHidden/>
          </w:rPr>
          <w:fldChar w:fldCharType="separate"/>
        </w:r>
        <w:r>
          <w:rPr>
            <w:noProof/>
            <w:webHidden/>
          </w:rPr>
          <w:t>64</w:t>
        </w:r>
        <w:r w:rsidRPr="00327CAD">
          <w:rPr>
            <w:noProof/>
            <w:webHidden/>
          </w:rPr>
          <w:fldChar w:fldCharType="end"/>
        </w:r>
      </w:hyperlink>
    </w:p>
    <w:p w:rsidR="00482228" w:rsidRPr="009F594C" w:rsidRDefault="00482228" w:rsidP="00482228">
      <w:pPr>
        <w:pStyle w:val="17"/>
        <w:rPr>
          <w:rFonts w:ascii="Calibri" w:hAnsi="Calibri"/>
          <w:noProof/>
          <w:sz w:val="22"/>
          <w:szCs w:val="22"/>
        </w:rPr>
      </w:pPr>
      <w:hyperlink w:anchor="_Toc431575023" w:history="1">
        <w:r w:rsidRPr="00327CAD">
          <w:rPr>
            <w:rStyle w:val="a3"/>
            <w:bCs/>
            <w:noProof/>
          </w:rPr>
          <w:t>Приложения к программе комплексного развития систем коммунальной инфраструктуры.</w:t>
        </w:r>
        <w:r w:rsidRPr="00327CAD">
          <w:rPr>
            <w:noProof/>
            <w:webHidden/>
          </w:rPr>
          <w:tab/>
        </w:r>
        <w:r w:rsidRPr="00327CAD">
          <w:rPr>
            <w:noProof/>
            <w:webHidden/>
          </w:rPr>
          <w:fldChar w:fldCharType="begin"/>
        </w:r>
        <w:r w:rsidRPr="00327CAD">
          <w:rPr>
            <w:noProof/>
            <w:webHidden/>
          </w:rPr>
          <w:instrText xml:space="preserve"> PAGEREF _Toc431575023 \h </w:instrText>
        </w:r>
        <w:r w:rsidRPr="00327CAD">
          <w:rPr>
            <w:noProof/>
            <w:webHidden/>
          </w:rPr>
        </w:r>
        <w:r w:rsidRPr="00327CAD">
          <w:rPr>
            <w:noProof/>
            <w:webHidden/>
          </w:rPr>
          <w:fldChar w:fldCharType="separate"/>
        </w:r>
        <w:r>
          <w:rPr>
            <w:noProof/>
            <w:webHidden/>
          </w:rPr>
          <w:t>72</w:t>
        </w:r>
        <w:r w:rsidRPr="00327CAD">
          <w:rPr>
            <w:noProof/>
            <w:webHidden/>
          </w:rPr>
          <w:fldChar w:fldCharType="end"/>
        </w:r>
      </w:hyperlink>
    </w:p>
    <w:p w:rsidR="00482228" w:rsidRDefault="00482228" w:rsidP="00482228">
      <w:pPr>
        <w:spacing w:line="288" w:lineRule="auto"/>
      </w:pPr>
      <w:r w:rsidRPr="004369BD">
        <w:fldChar w:fldCharType="end"/>
      </w:r>
    </w:p>
    <w:p w:rsidR="00482228" w:rsidRDefault="00482228" w:rsidP="00482228">
      <w:pPr>
        <w:pStyle w:val="a5"/>
      </w:pPr>
      <w:r>
        <w:br w:type="page"/>
      </w:r>
    </w:p>
    <w:p w:rsidR="00482228" w:rsidRPr="00A675B4" w:rsidRDefault="00482228" w:rsidP="00482228">
      <w:pPr>
        <w:pStyle w:val="af2"/>
      </w:pPr>
      <w:bookmarkStart w:id="2" w:name="_Toc431574990"/>
      <w:r w:rsidRPr="00A675B4">
        <w:t>Паспорт программы</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58"/>
      </w:tblGrid>
      <w:tr w:rsidR="00482228" w:rsidRPr="0046289A" w:rsidTr="00482228">
        <w:trPr>
          <w:trHeight w:val="1203"/>
        </w:trPr>
        <w:tc>
          <w:tcPr>
            <w:tcW w:w="2448" w:type="dxa"/>
            <w:vAlign w:val="center"/>
          </w:tcPr>
          <w:p w:rsidR="00482228" w:rsidRPr="0046289A" w:rsidRDefault="00482228" w:rsidP="00482228">
            <w:pPr>
              <w:spacing w:line="276" w:lineRule="auto"/>
              <w:rPr>
                <w:szCs w:val="28"/>
              </w:rPr>
            </w:pPr>
            <w:r w:rsidRPr="0046289A">
              <w:rPr>
                <w:szCs w:val="28"/>
              </w:rPr>
              <w:t>Наименование Программы</w:t>
            </w:r>
          </w:p>
        </w:tc>
        <w:tc>
          <w:tcPr>
            <w:tcW w:w="7158" w:type="dxa"/>
            <w:vAlign w:val="center"/>
          </w:tcPr>
          <w:p w:rsidR="00482228" w:rsidRPr="0046289A" w:rsidRDefault="00482228" w:rsidP="00482228">
            <w:pPr>
              <w:ind w:left="104"/>
              <w:rPr>
                <w:szCs w:val="28"/>
              </w:rPr>
            </w:pPr>
            <w:r w:rsidRPr="0046289A">
              <w:rPr>
                <w:szCs w:val="28"/>
              </w:rPr>
              <w:t>Програм</w:t>
            </w:r>
            <w:r>
              <w:rPr>
                <w:szCs w:val="28"/>
              </w:rPr>
              <w:t xml:space="preserve">ма комплексного развития систем </w:t>
            </w:r>
            <w:r w:rsidRPr="0046289A">
              <w:rPr>
                <w:szCs w:val="28"/>
              </w:rPr>
              <w:t xml:space="preserve">коммунальной инфраструктуры </w:t>
            </w:r>
            <w:r w:rsidRPr="007C0AA7">
              <w:rPr>
                <w:szCs w:val="28"/>
              </w:rPr>
              <w:t xml:space="preserve">сельского поселения </w:t>
            </w:r>
            <w:r>
              <w:t>Бикбауский</w:t>
            </w:r>
            <w:r w:rsidRPr="00BD31D1">
              <w:t xml:space="preserve"> сельсовет </w:t>
            </w:r>
            <w:r>
              <w:t xml:space="preserve">муниципального района </w:t>
            </w:r>
            <w:r w:rsidRPr="00B210E3">
              <w:rPr>
                <w:szCs w:val="28"/>
              </w:rPr>
              <w:t>Зианчуринский</w:t>
            </w:r>
            <w:r w:rsidRPr="00BD31D1">
              <w:t xml:space="preserve"> район </w:t>
            </w:r>
            <w:r>
              <w:t>Республики Башкортостан</w:t>
            </w:r>
            <w:r>
              <w:rPr>
                <w:szCs w:val="28"/>
              </w:rPr>
              <w:t xml:space="preserve"> на период</w:t>
            </w:r>
            <w:r w:rsidRPr="0046289A">
              <w:rPr>
                <w:szCs w:val="28"/>
              </w:rPr>
              <w:t xml:space="preserve"> 201</w:t>
            </w:r>
            <w:r>
              <w:rPr>
                <w:szCs w:val="28"/>
              </w:rPr>
              <w:t>6</w:t>
            </w:r>
            <w:r w:rsidRPr="0046289A">
              <w:rPr>
                <w:szCs w:val="28"/>
              </w:rPr>
              <w:t>-20</w:t>
            </w:r>
            <w:r>
              <w:rPr>
                <w:szCs w:val="28"/>
              </w:rPr>
              <w:t>26</w:t>
            </w:r>
            <w:r w:rsidRPr="0046289A">
              <w:rPr>
                <w:szCs w:val="28"/>
              </w:rPr>
              <w:t xml:space="preserve"> годы</w:t>
            </w:r>
            <w:r>
              <w:rPr>
                <w:szCs w:val="28"/>
              </w:rPr>
              <w:t>.</w:t>
            </w:r>
            <w:r w:rsidRPr="0046289A">
              <w:rPr>
                <w:szCs w:val="28"/>
              </w:rPr>
              <w:t xml:space="preserve"> </w:t>
            </w:r>
          </w:p>
        </w:tc>
      </w:tr>
      <w:tr w:rsidR="00482228" w:rsidRPr="0046289A" w:rsidTr="00482228">
        <w:tc>
          <w:tcPr>
            <w:tcW w:w="2448" w:type="dxa"/>
            <w:vAlign w:val="center"/>
          </w:tcPr>
          <w:p w:rsidR="00482228" w:rsidRPr="0046289A" w:rsidRDefault="00482228" w:rsidP="00482228">
            <w:pPr>
              <w:spacing w:line="276" w:lineRule="auto"/>
              <w:rPr>
                <w:szCs w:val="28"/>
              </w:rPr>
            </w:pPr>
            <w:r w:rsidRPr="0046289A">
              <w:rPr>
                <w:szCs w:val="28"/>
              </w:rPr>
              <w:t>Основание для разработки Программы</w:t>
            </w:r>
          </w:p>
        </w:tc>
        <w:tc>
          <w:tcPr>
            <w:tcW w:w="7158" w:type="dxa"/>
          </w:tcPr>
          <w:p w:rsidR="00482228" w:rsidRDefault="00482228" w:rsidP="00482228">
            <w:pPr>
              <w:ind w:left="104"/>
              <w:rPr>
                <w:szCs w:val="28"/>
              </w:rPr>
            </w:pPr>
            <w:r>
              <w:rPr>
                <w:szCs w:val="28"/>
              </w:rPr>
              <w:t>Градостроительный кодекс Российской Федерации;</w:t>
            </w:r>
          </w:p>
          <w:p w:rsidR="00482228" w:rsidRDefault="00482228" w:rsidP="00482228">
            <w:pPr>
              <w:ind w:left="104"/>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p>
          <w:p w:rsidR="00482228" w:rsidRPr="00F3511B" w:rsidRDefault="00482228" w:rsidP="00482228">
            <w:pPr>
              <w:ind w:left="104"/>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Pr>
                <w:szCs w:val="28"/>
              </w:rPr>
              <w:t>;</w:t>
            </w:r>
          </w:p>
          <w:p w:rsidR="00482228" w:rsidRPr="0046289A" w:rsidRDefault="00482228" w:rsidP="00482228">
            <w:pPr>
              <w:ind w:left="104"/>
              <w:rPr>
                <w:szCs w:val="28"/>
              </w:rPr>
            </w:pPr>
            <w:r w:rsidRPr="0046289A">
              <w:rPr>
                <w:szCs w:val="28"/>
              </w:rPr>
              <w:t>Федеральный закон от 30.12.2004г №210-ФЗ «Об основах регулирования тарифов организаций коммунального комплекса»</w:t>
            </w:r>
            <w:r>
              <w:rPr>
                <w:szCs w:val="28"/>
              </w:rPr>
              <w:t>;</w:t>
            </w:r>
          </w:p>
          <w:p w:rsidR="00482228" w:rsidRPr="003F6CF3" w:rsidRDefault="00482228" w:rsidP="00482228">
            <w:pPr>
              <w:pStyle w:val="NoSpacing"/>
              <w:jc w:val="both"/>
              <w:rPr>
                <w:bCs/>
                <w:sz w:val="28"/>
                <w:szCs w:val="28"/>
                <w:lang w:val="ru-RU"/>
              </w:rPr>
            </w:pPr>
            <w:r w:rsidRPr="003F6CF3">
              <w:rPr>
                <w:bCs/>
                <w:sz w:val="28"/>
                <w:szCs w:val="28"/>
                <w:lang w:val="ru-RU"/>
              </w:rPr>
              <w:t xml:space="preserve">Федеральный закон №131 от 06.10.2003 «Об общих принципах организации местного самоуправления в РФ»;   </w:t>
            </w:r>
          </w:p>
          <w:p w:rsidR="00482228" w:rsidRPr="003F6CF3" w:rsidRDefault="00482228" w:rsidP="00482228">
            <w:pPr>
              <w:pStyle w:val="NoSpacing"/>
              <w:jc w:val="both"/>
              <w:rPr>
                <w:bCs/>
                <w:sz w:val="28"/>
                <w:szCs w:val="28"/>
                <w:lang w:val="ru-RU"/>
              </w:rPr>
            </w:pPr>
            <w:r w:rsidRPr="003F6CF3">
              <w:rPr>
                <w:bCs/>
                <w:sz w:val="28"/>
                <w:szCs w:val="28"/>
                <w:lang w:val="ru-RU"/>
              </w:rPr>
              <w:t xml:space="preserve">Федеральный закон от 23.11.2009 №261-ФЗ </w:t>
            </w:r>
            <w:r w:rsidRPr="003F6CF3">
              <w:rPr>
                <w:bCs/>
                <w:sz w:val="28"/>
                <w:szCs w:val="28"/>
                <w:lang w:val="ru-RU"/>
              </w:rPr>
              <w:br/>
              <w:t>«Об энергосбережении и о повышении энергетической эффективности»;</w:t>
            </w:r>
          </w:p>
          <w:p w:rsidR="00482228" w:rsidRPr="003F6CF3" w:rsidRDefault="00482228" w:rsidP="00482228">
            <w:pPr>
              <w:pStyle w:val="NoSpacing"/>
              <w:jc w:val="both"/>
              <w:rPr>
                <w:bCs/>
                <w:sz w:val="28"/>
                <w:szCs w:val="28"/>
                <w:lang w:val="ru-RU"/>
              </w:rPr>
            </w:pPr>
            <w:r w:rsidRPr="003F6CF3">
              <w:rPr>
                <w:bCs/>
                <w:sz w:val="28"/>
                <w:szCs w:val="28"/>
                <w:lang w:val="ru-RU"/>
              </w:rPr>
              <w:t xml:space="preserve">Федеральный закон от 27.07.2010 № 190-ФЗ </w:t>
            </w:r>
            <w:r w:rsidRPr="003F6CF3">
              <w:rPr>
                <w:bCs/>
                <w:sz w:val="28"/>
                <w:szCs w:val="28"/>
                <w:lang w:val="ru-RU"/>
              </w:rPr>
              <w:br/>
              <w:t xml:space="preserve">«О теплоснабжении»; </w:t>
            </w:r>
          </w:p>
          <w:p w:rsidR="00482228" w:rsidRPr="003F6CF3" w:rsidRDefault="00482228" w:rsidP="00482228">
            <w:pPr>
              <w:pStyle w:val="a5"/>
              <w:ind w:left="104"/>
              <w:rPr>
                <w:sz w:val="28"/>
                <w:szCs w:val="24"/>
                <w:lang w:eastAsia="en-US"/>
              </w:rPr>
            </w:pPr>
            <w:r w:rsidRPr="003F6CF3">
              <w:rPr>
                <w:sz w:val="28"/>
                <w:szCs w:val="24"/>
                <w:lang w:eastAsia="en-US"/>
              </w:rPr>
              <w:t>Федеральный закон от 07.12.2011 «416-ФЗ «О водоснабжении и водоотведении»</w:t>
            </w:r>
          </w:p>
        </w:tc>
      </w:tr>
      <w:tr w:rsidR="00482228" w:rsidRPr="0046289A" w:rsidTr="00482228">
        <w:trPr>
          <w:trHeight w:val="850"/>
        </w:trPr>
        <w:tc>
          <w:tcPr>
            <w:tcW w:w="2448" w:type="dxa"/>
            <w:vAlign w:val="center"/>
          </w:tcPr>
          <w:p w:rsidR="00482228" w:rsidRPr="0046289A" w:rsidRDefault="00482228" w:rsidP="00482228">
            <w:pPr>
              <w:spacing w:line="276" w:lineRule="auto"/>
              <w:rPr>
                <w:szCs w:val="28"/>
              </w:rPr>
            </w:pPr>
            <w:r w:rsidRPr="0046289A">
              <w:rPr>
                <w:szCs w:val="28"/>
              </w:rPr>
              <w:t>Заказчик Программы</w:t>
            </w:r>
          </w:p>
        </w:tc>
        <w:tc>
          <w:tcPr>
            <w:tcW w:w="7158" w:type="dxa"/>
            <w:vAlign w:val="center"/>
          </w:tcPr>
          <w:p w:rsidR="00482228" w:rsidRPr="0046289A" w:rsidRDefault="00482228" w:rsidP="00482228">
            <w:pPr>
              <w:ind w:left="104"/>
              <w:rPr>
                <w:szCs w:val="28"/>
              </w:rPr>
            </w:pPr>
            <w:r w:rsidRPr="00A7090C">
              <w:rPr>
                <w:szCs w:val="28"/>
              </w:rPr>
              <w:t xml:space="preserve">Администрация сельского поселения </w:t>
            </w:r>
            <w:r>
              <w:rPr>
                <w:szCs w:val="28"/>
              </w:rPr>
              <w:t>Бикбауский</w:t>
            </w:r>
            <w:r w:rsidRPr="00C2491E">
              <w:rPr>
                <w:szCs w:val="28"/>
              </w:rPr>
              <w:t xml:space="preserve"> сельсовет</w:t>
            </w:r>
            <w:r>
              <w:rPr>
                <w:szCs w:val="28"/>
              </w:rPr>
              <w:t xml:space="preserve"> </w:t>
            </w:r>
            <w:r>
              <w:t xml:space="preserve">муниципального района </w:t>
            </w:r>
            <w:r w:rsidRPr="00B210E3">
              <w:rPr>
                <w:szCs w:val="28"/>
              </w:rPr>
              <w:t>Зианчуринский</w:t>
            </w:r>
            <w:r w:rsidRPr="00BD31D1">
              <w:t xml:space="preserve"> район </w:t>
            </w:r>
            <w:r>
              <w:t>Республики Башкортостан</w:t>
            </w:r>
          </w:p>
        </w:tc>
      </w:tr>
      <w:tr w:rsidR="00482228" w:rsidRPr="0046289A" w:rsidTr="00482228">
        <w:trPr>
          <w:trHeight w:val="850"/>
        </w:trPr>
        <w:tc>
          <w:tcPr>
            <w:tcW w:w="2448" w:type="dxa"/>
            <w:vAlign w:val="center"/>
          </w:tcPr>
          <w:p w:rsidR="00482228" w:rsidRPr="0031234D" w:rsidRDefault="00482228" w:rsidP="00482228">
            <w:pPr>
              <w:spacing w:line="276" w:lineRule="auto"/>
              <w:rPr>
                <w:szCs w:val="28"/>
              </w:rPr>
            </w:pPr>
            <w:r w:rsidRPr="0031234D">
              <w:rPr>
                <w:szCs w:val="28"/>
              </w:rPr>
              <w:t>Разработчик Программы</w:t>
            </w:r>
          </w:p>
        </w:tc>
        <w:tc>
          <w:tcPr>
            <w:tcW w:w="7158" w:type="dxa"/>
            <w:vAlign w:val="center"/>
          </w:tcPr>
          <w:p w:rsidR="00482228" w:rsidRPr="0031234D" w:rsidRDefault="00482228" w:rsidP="00482228">
            <w:pPr>
              <w:ind w:left="104"/>
              <w:rPr>
                <w:b/>
                <w:szCs w:val="28"/>
              </w:rPr>
            </w:pPr>
            <w:r>
              <w:rPr>
                <w:b/>
                <w:szCs w:val="28"/>
              </w:rPr>
              <w:t xml:space="preserve"> </w:t>
            </w:r>
            <w:r w:rsidRPr="00A7090C">
              <w:rPr>
                <w:szCs w:val="28"/>
              </w:rPr>
              <w:t xml:space="preserve">Администрация сельского поселения </w:t>
            </w:r>
            <w:r>
              <w:rPr>
                <w:szCs w:val="28"/>
              </w:rPr>
              <w:t>Бикбауский</w:t>
            </w:r>
            <w:r w:rsidRPr="00C2491E">
              <w:rPr>
                <w:szCs w:val="28"/>
              </w:rPr>
              <w:t xml:space="preserve"> сельсовет</w:t>
            </w:r>
            <w:r>
              <w:t xml:space="preserve"> муниципального района </w:t>
            </w:r>
            <w:r w:rsidRPr="00B210E3">
              <w:rPr>
                <w:szCs w:val="28"/>
              </w:rPr>
              <w:t>Зианчуринский</w:t>
            </w:r>
            <w:r w:rsidRPr="00BD31D1">
              <w:t xml:space="preserve"> район </w:t>
            </w:r>
            <w:r>
              <w:t>Республики Башкортостан</w:t>
            </w:r>
            <w:r>
              <w:rPr>
                <w:b/>
                <w:szCs w:val="28"/>
              </w:rPr>
              <w:t xml:space="preserve"> </w:t>
            </w:r>
          </w:p>
        </w:tc>
      </w:tr>
      <w:tr w:rsidR="00482228" w:rsidRPr="0046289A" w:rsidTr="00482228">
        <w:trPr>
          <w:trHeight w:val="1134"/>
        </w:trPr>
        <w:tc>
          <w:tcPr>
            <w:tcW w:w="2448" w:type="dxa"/>
            <w:vAlign w:val="center"/>
          </w:tcPr>
          <w:p w:rsidR="00482228" w:rsidRPr="0046289A" w:rsidRDefault="00482228" w:rsidP="00482228">
            <w:pPr>
              <w:spacing w:line="276" w:lineRule="auto"/>
              <w:rPr>
                <w:szCs w:val="28"/>
              </w:rPr>
            </w:pPr>
            <w:r w:rsidRPr="0046289A">
              <w:rPr>
                <w:szCs w:val="28"/>
              </w:rPr>
              <w:t>Исполнители Программы</w:t>
            </w:r>
          </w:p>
        </w:tc>
        <w:tc>
          <w:tcPr>
            <w:tcW w:w="7158" w:type="dxa"/>
            <w:vAlign w:val="center"/>
          </w:tcPr>
          <w:p w:rsidR="00482228" w:rsidRPr="00E96D46" w:rsidRDefault="00482228" w:rsidP="00482228">
            <w:pPr>
              <w:ind w:left="104"/>
              <w:rPr>
                <w:szCs w:val="28"/>
              </w:rPr>
            </w:pPr>
            <w:r w:rsidRPr="00A7090C">
              <w:rPr>
                <w:szCs w:val="28"/>
              </w:rPr>
              <w:t xml:space="preserve">Администрация сельского поселения </w:t>
            </w:r>
            <w:r>
              <w:rPr>
                <w:szCs w:val="28"/>
              </w:rPr>
              <w:t>Бикбауский</w:t>
            </w:r>
            <w:r w:rsidRPr="00C2491E">
              <w:rPr>
                <w:szCs w:val="28"/>
              </w:rPr>
              <w:t xml:space="preserve"> сельсовет</w:t>
            </w:r>
            <w:r>
              <w:t xml:space="preserve"> муниципального района </w:t>
            </w:r>
            <w:r w:rsidRPr="00B210E3">
              <w:rPr>
                <w:szCs w:val="28"/>
              </w:rPr>
              <w:t>Зианчуринский</w:t>
            </w:r>
            <w:r w:rsidRPr="00BD31D1">
              <w:t xml:space="preserve"> район </w:t>
            </w:r>
            <w:r>
              <w:t>Республики Башкортостан</w:t>
            </w:r>
            <w:r>
              <w:rPr>
                <w:szCs w:val="28"/>
              </w:rPr>
              <w:t xml:space="preserve"> </w:t>
            </w:r>
          </w:p>
        </w:tc>
      </w:tr>
      <w:tr w:rsidR="00482228" w:rsidRPr="0046289A" w:rsidTr="00482228">
        <w:tc>
          <w:tcPr>
            <w:tcW w:w="2448" w:type="dxa"/>
            <w:vAlign w:val="center"/>
          </w:tcPr>
          <w:p w:rsidR="00482228" w:rsidRPr="0046289A" w:rsidRDefault="00482228" w:rsidP="00482228">
            <w:pPr>
              <w:spacing w:line="276" w:lineRule="auto"/>
              <w:rPr>
                <w:szCs w:val="28"/>
              </w:rPr>
            </w:pPr>
            <w:r w:rsidRPr="0046289A">
              <w:rPr>
                <w:szCs w:val="28"/>
              </w:rPr>
              <w:t xml:space="preserve">Цель и задачи реализации Программы </w:t>
            </w:r>
          </w:p>
        </w:tc>
        <w:tc>
          <w:tcPr>
            <w:tcW w:w="7158" w:type="dxa"/>
          </w:tcPr>
          <w:p w:rsidR="00482228" w:rsidRPr="0046289A" w:rsidRDefault="00482228" w:rsidP="00482228">
            <w:pPr>
              <w:spacing w:before="80" w:after="80"/>
              <w:ind w:left="102"/>
              <w:rPr>
                <w:szCs w:val="28"/>
              </w:rPr>
            </w:pPr>
            <w:r w:rsidRPr="0046289A">
              <w:rPr>
                <w:szCs w:val="28"/>
              </w:rPr>
              <w:t>1.</w:t>
            </w:r>
            <w:r>
              <w:rPr>
                <w:szCs w:val="28"/>
              </w:rPr>
              <w:t> Р</w:t>
            </w:r>
            <w:r w:rsidRPr="0046289A">
              <w:rPr>
                <w:szCs w:val="28"/>
              </w:rPr>
              <w:t>еализация Гене</w:t>
            </w:r>
            <w:r>
              <w:rPr>
                <w:szCs w:val="28"/>
              </w:rPr>
              <w:t>рального плана сельского поселения Бикбауский</w:t>
            </w:r>
            <w:r w:rsidRPr="00C2491E">
              <w:rPr>
                <w:szCs w:val="28"/>
              </w:rPr>
              <w:t xml:space="preserve"> сельсовет</w:t>
            </w:r>
            <w:r w:rsidRPr="0046289A">
              <w:rPr>
                <w:szCs w:val="28"/>
              </w:rPr>
              <w:t xml:space="preserve"> и других документов территориального планирования.</w:t>
            </w:r>
          </w:p>
          <w:p w:rsidR="00482228" w:rsidRPr="0046289A" w:rsidRDefault="00482228" w:rsidP="00482228">
            <w:pPr>
              <w:spacing w:before="80" w:after="80"/>
              <w:ind w:left="102"/>
              <w:rPr>
                <w:szCs w:val="28"/>
              </w:rPr>
            </w:pPr>
            <w:r w:rsidRPr="0046289A">
              <w:rPr>
                <w:szCs w:val="28"/>
              </w:rPr>
              <w:t>2.</w:t>
            </w:r>
            <w:r>
              <w:rPr>
                <w:szCs w:val="28"/>
              </w:rPr>
              <w:t xml:space="preserve"> </w:t>
            </w:r>
            <w:r w:rsidRPr="0046289A">
              <w:rPr>
                <w:szCs w:val="28"/>
              </w:rPr>
              <w:t>Реализация стратегии устойчи</w:t>
            </w:r>
            <w:r>
              <w:rPr>
                <w:szCs w:val="28"/>
              </w:rPr>
              <w:t>вого развития СП Бикбауский</w:t>
            </w:r>
            <w:r w:rsidRPr="00C2491E">
              <w:rPr>
                <w:szCs w:val="28"/>
              </w:rPr>
              <w:t xml:space="preserve"> сельсовет</w:t>
            </w:r>
            <w:r>
              <w:rPr>
                <w:szCs w:val="28"/>
              </w:rPr>
              <w:t>.</w:t>
            </w:r>
          </w:p>
          <w:p w:rsidR="00482228" w:rsidRPr="0046289A" w:rsidRDefault="00482228" w:rsidP="00482228">
            <w:pPr>
              <w:spacing w:before="80" w:after="80"/>
              <w:ind w:left="102"/>
              <w:rPr>
                <w:szCs w:val="28"/>
              </w:rPr>
            </w:pPr>
            <w:r w:rsidRPr="0046289A">
              <w:rPr>
                <w:szCs w:val="28"/>
              </w:rPr>
              <w:t>3.</w:t>
            </w:r>
            <w:r>
              <w:rPr>
                <w:szCs w:val="28"/>
              </w:rPr>
              <w:t> </w:t>
            </w:r>
            <w:r w:rsidRPr="0046289A">
              <w:rPr>
                <w:szCs w:val="28"/>
              </w:rPr>
              <w:t>Обеспечение коммунальной инфраструктурой объектов жилищного</w:t>
            </w:r>
            <w:r>
              <w:rPr>
                <w:szCs w:val="28"/>
              </w:rPr>
              <w:t>, гражданского</w:t>
            </w:r>
            <w:r w:rsidRPr="0046289A">
              <w:rPr>
                <w:szCs w:val="28"/>
              </w:rPr>
              <w:t xml:space="preserve"> и промышленного строительства.</w:t>
            </w:r>
          </w:p>
          <w:p w:rsidR="00482228" w:rsidRPr="0046289A" w:rsidRDefault="00482228" w:rsidP="00482228">
            <w:pPr>
              <w:spacing w:before="80" w:after="80"/>
              <w:ind w:left="102"/>
              <w:rPr>
                <w:szCs w:val="28"/>
              </w:rPr>
            </w:pPr>
            <w:r w:rsidRPr="0046289A">
              <w:rPr>
                <w:szCs w:val="28"/>
              </w:rPr>
              <w:t>4.</w:t>
            </w:r>
            <w:r>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482228" w:rsidRPr="0046289A" w:rsidRDefault="00482228" w:rsidP="00482228">
            <w:pPr>
              <w:spacing w:before="80" w:after="80"/>
              <w:ind w:left="102"/>
              <w:rPr>
                <w:szCs w:val="28"/>
              </w:rPr>
            </w:pPr>
            <w:r w:rsidRPr="0046289A">
              <w:rPr>
                <w:szCs w:val="28"/>
              </w:rPr>
              <w:t>5.</w:t>
            </w:r>
            <w:r>
              <w:rPr>
                <w:szCs w:val="28"/>
              </w:rPr>
              <w:t> </w:t>
            </w:r>
            <w:r w:rsidRPr="0046289A">
              <w:rPr>
                <w:szCs w:val="28"/>
              </w:rPr>
              <w:t>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482228" w:rsidRPr="0046289A" w:rsidRDefault="00482228" w:rsidP="00482228">
            <w:pPr>
              <w:spacing w:before="120" w:after="120"/>
              <w:ind w:left="102"/>
              <w:rPr>
                <w:szCs w:val="28"/>
              </w:rPr>
            </w:pPr>
            <w:r w:rsidRPr="0046289A">
              <w:rPr>
                <w:szCs w:val="28"/>
              </w:rPr>
              <w:t>6.</w:t>
            </w:r>
            <w:r>
              <w:rPr>
                <w:szCs w:val="28"/>
              </w:rPr>
              <w:t> </w:t>
            </w:r>
            <w:r w:rsidRPr="0046289A">
              <w:rPr>
                <w:szCs w:val="28"/>
              </w:rPr>
              <w:t>Предпроектная укрупненная оценка необход</w:t>
            </w:r>
            <w:r>
              <w:rPr>
                <w:szCs w:val="28"/>
              </w:rPr>
              <w:t xml:space="preserve">имого объёма финансовых средств </w:t>
            </w:r>
            <w:r w:rsidRPr="0046289A">
              <w:rPr>
                <w:szCs w:val="28"/>
              </w:rPr>
              <w:t>для реализации Программы.</w:t>
            </w:r>
          </w:p>
          <w:p w:rsidR="00482228" w:rsidRPr="0046289A" w:rsidRDefault="00482228" w:rsidP="00482228">
            <w:pPr>
              <w:spacing w:before="120" w:after="120"/>
              <w:ind w:left="102"/>
              <w:rPr>
                <w:szCs w:val="28"/>
              </w:rPr>
            </w:pPr>
            <w:r w:rsidRPr="0046289A">
              <w:rPr>
                <w:szCs w:val="28"/>
              </w:rPr>
              <w:t>7.</w:t>
            </w:r>
            <w:r>
              <w:rPr>
                <w:szCs w:val="28"/>
              </w:rPr>
              <w:t> </w:t>
            </w:r>
            <w:r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Pr>
                <w:szCs w:val="28"/>
              </w:rPr>
              <w:t>изации твердых бытовых отходов.</w:t>
            </w:r>
          </w:p>
        </w:tc>
      </w:tr>
      <w:tr w:rsidR="00482228" w:rsidRPr="0046289A" w:rsidTr="00482228">
        <w:tc>
          <w:tcPr>
            <w:tcW w:w="2448" w:type="dxa"/>
            <w:vAlign w:val="center"/>
          </w:tcPr>
          <w:p w:rsidR="00482228" w:rsidRPr="0046289A" w:rsidRDefault="00482228" w:rsidP="00482228">
            <w:pPr>
              <w:spacing w:line="276" w:lineRule="auto"/>
              <w:rPr>
                <w:szCs w:val="28"/>
              </w:rPr>
            </w:pPr>
            <w:r w:rsidRPr="0046289A">
              <w:rPr>
                <w:szCs w:val="28"/>
              </w:rPr>
              <w:t>Сроки и этапы реализации Программы</w:t>
            </w:r>
          </w:p>
        </w:tc>
        <w:tc>
          <w:tcPr>
            <w:tcW w:w="7158" w:type="dxa"/>
            <w:vAlign w:val="center"/>
          </w:tcPr>
          <w:p w:rsidR="00482228" w:rsidRPr="0046289A" w:rsidRDefault="00482228" w:rsidP="00482228">
            <w:pPr>
              <w:ind w:left="104"/>
              <w:rPr>
                <w:szCs w:val="28"/>
              </w:rPr>
            </w:pPr>
            <w:r>
              <w:rPr>
                <w:szCs w:val="28"/>
              </w:rPr>
              <w:t xml:space="preserve">с 2016 </w:t>
            </w:r>
            <w:r w:rsidRPr="0046289A">
              <w:rPr>
                <w:szCs w:val="28"/>
              </w:rPr>
              <w:t>до 202</w:t>
            </w:r>
            <w:r>
              <w:rPr>
                <w:szCs w:val="28"/>
              </w:rPr>
              <w:t>6</w:t>
            </w:r>
            <w:r w:rsidRPr="0046289A">
              <w:rPr>
                <w:szCs w:val="28"/>
              </w:rPr>
              <w:t xml:space="preserve"> г.</w:t>
            </w:r>
          </w:p>
        </w:tc>
      </w:tr>
      <w:tr w:rsidR="00482228" w:rsidRPr="0046289A" w:rsidTr="00482228">
        <w:tc>
          <w:tcPr>
            <w:tcW w:w="2448" w:type="dxa"/>
            <w:vAlign w:val="center"/>
          </w:tcPr>
          <w:p w:rsidR="00482228" w:rsidRPr="0046289A" w:rsidRDefault="00482228" w:rsidP="00482228">
            <w:pPr>
              <w:spacing w:line="276" w:lineRule="auto"/>
              <w:rPr>
                <w:szCs w:val="28"/>
              </w:rPr>
            </w:pPr>
            <w:r w:rsidRPr="0046289A">
              <w:rPr>
                <w:szCs w:val="28"/>
              </w:rPr>
              <w:lastRenderedPageBreak/>
              <w:t>Основные мероприятия Программы</w:t>
            </w:r>
          </w:p>
        </w:tc>
        <w:tc>
          <w:tcPr>
            <w:tcW w:w="7158" w:type="dxa"/>
            <w:vAlign w:val="center"/>
          </w:tcPr>
          <w:p w:rsidR="00482228" w:rsidRPr="007006E3" w:rsidRDefault="00482228" w:rsidP="00482228">
            <w:pPr>
              <w:rPr>
                <w:b/>
                <w:szCs w:val="28"/>
              </w:rPr>
            </w:pPr>
            <w:r w:rsidRPr="007006E3">
              <w:rPr>
                <w:b/>
                <w:szCs w:val="28"/>
              </w:rPr>
              <w:t>Электроснабжение:</w:t>
            </w:r>
          </w:p>
          <w:p w:rsidR="00482228" w:rsidRPr="007006E3" w:rsidRDefault="00482228" w:rsidP="00482228">
            <w:pPr>
              <w:numPr>
                <w:ilvl w:val="0"/>
                <w:numId w:val="8"/>
              </w:numPr>
              <w:suppressAutoHyphens w:val="0"/>
              <w:jc w:val="both"/>
              <w:rPr>
                <w:szCs w:val="28"/>
              </w:rPr>
            </w:pPr>
            <w:r w:rsidRPr="007006E3">
              <w:rPr>
                <w:szCs w:val="28"/>
              </w:rPr>
              <w:t>проведение капитального ремонта изношенного оборудования и линий электропередач системы электроснабжения.</w:t>
            </w:r>
          </w:p>
          <w:p w:rsidR="00482228" w:rsidRPr="007006E3" w:rsidRDefault="00482228" w:rsidP="00482228">
            <w:pPr>
              <w:rPr>
                <w:b/>
                <w:szCs w:val="28"/>
              </w:rPr>
            </w:pPr>
            <w:r w:rsidRPr="007006E3">
              <w:rPr>
                <w:b/>
                <w:szCs w:val="28"/>
              </w:rPr>
              <w:t>Газоснабжение:</w:t>
            </w:r>
          </w:p>
          <w:p w:rsidR="00482228" w:rsidRPr="007006E3" w:rsidRDefault="00482228" w:rsidP="00482228">
            <w:pPr>
              <w:numPr>
                <w:ilvl w:val="0"/>
                <w:numId w:val="8"/>
              </w:numPr>
              <w:suppressAutoHyphens w:val="0"/>
              <w:jc w:val="both"/>
              <w:rPr>
                <w:szCs w:val="28"/>
              </w:rPr>
            </w:pPr>
            <w:r w:rsidRPr="007006E3">
              <w:rPr>
                <w:szCs w:val="28"/>
              </w:rPr>
              <w:t>осуществление технического диагностирования и своевременного ремонта ГРП и ШРП, подземных газопроводов высокого и низкого давления.</w:t>
            </w:r>
          </w:p>
          <w:p w:rsidR="00482228" w:rsidRPr="007006E3" w:rsidRDefault="00482228" w:rsidP="00482228">
            <w:pPr>
              <w:numPr>
                <w:ilvl w:val="0"/>
                <w:numId w:val="8"/>
              </w:numPr>
              <w:suppressAutoHyphens w:val="0"/>
              <w:jc w:val="both"/>
              <w:rPr>
                <w:szCs w:val="28"/>
              </w:rPr>
            </w:pPr>
            <w:r w:rsidRPr="007006E3">
              <w:rPr>
                <w:szCs w:val="28"/>
              </w:rPr>
              <w:t xml:space="preserve">мероприятия по газификации </w:t>
            </w:r>
            <w:r>
              <w:rPr>
                <w:szCs w:val="28"/>
              </w:rPr>
              <w:t>улиц</w:t>
            </w:r>
            <w:r w:rsidRPr="007006E3">
              <w:rPr>
                <w:szCs w:val="28"/>
              </w:rPr>
              <w:t xml:space="preserve"> перспективной застройки;</w:t>
            </w:r>
          </w:p>
          <w:p w:rsidR="00482228" w:rsidRPr="003F6CF3" w:rsidRDefault="00482228" w:rsidP="00482228">
            <w:pPr>
              <w:pStyle w:val="a5"/>
              <w:spacing w:after="0"/>
              <w:rPr>
                <w:b/>
                <w:sz w:val="28"/>
                <w:szCs w:val="24"/>
              </w:rPr>
            </w:pPr>
            <w:r w:rsidRPr="003F6CF3">
              <w:rPr>
                <w:b/>
                <w:sz w:val="28"/>
                <w:szCs w:val="24"/>
              </w:rPr>
              <w:t>Теплоснабжение:</w:t>
            </w:r>
          </w:p>
          <w:p w:rsidR="00482228" w:rsidRPr="00B869EF" w:rsidRDefault="00482228" w:rsidP="00482228">
            <w:pPr>
              <w:pStyle w:val="aff3"/>
              <w:numPr>
                <w:ilvl w:val="0"/>
                <w:numId w:val="8"/>
              </w:numPr>
              <w:spacing w:before="0" w:after="0" w:line="240" w:lineRule="auto"/>
              <w:ind w:left="703" w:hanging="601"/>
              <w:rPr>
                <w:szCs w:val="28"/>
              </w:rPr>
            </w:pPr>
            <w:r w:rsidRPr="00B869EF">
              <w:rPr>
                <w:szCs w:val="28"/>
              </w:rPr>
              <w:t>источники централизованного теплоснабжения в сельском поселении отсутствуют. Строительство не планируется.</w:t>
            </w:r>
          </w:p>
          <w:p w:rsidR="00482228" w:rsidRPr="008B1CAC" w:rsidRDefault="00482228" w:rsidP="00482228">
            <w:pPr>
              <w:rPr>
                <w:b/>
                <w:szCs w:val="28"/>
              </w:rPr>
            </w:pPr>
            <w:r w:rsidRPr="008B1CAC">
              <w:rPr>
                <w:b/>
                <w:szCs w:val="28"/>
              </w:rPr>
              <w:t>Водоснабжение:</w:t>
            </w:r>
          </w:p>
          <w:p w:rsidR="00482228" w:rsidRPr="008B1CAC" w:rsidRDefault="00482228" w:rsidP="00482228">
            <w:pPr>
              <w:numPr>
                <w:ilvl w:val="0"/>
                <w:numId w:val="8"/>
              </w:numPr>
              <w:suppressAutoHyphens w:val="0"/>
              <w:jc w:val="both"/>
              <w:rPr>
                <w:szCs w:val="28"/>
              </w:rPr>
            </w:pPr>
            <w:r w:rsidRPr="008B1CAC">
              <w:rPr>
                <w:szCs w:val="28"/>
              </w:rPr>
              <w:t xml:space="preserve">реконструкция системы централизованного водоснабжения в </w:t>
            </w:r>
            <w:r>
              <w:rPr>
                <w:szCs w:val="28"/>
              </w:rPr>
              <w:t xml:space="preserve"> д. Нижняя Бикберда</w:t>
            </w:r>
            <w:r w:rsidRPr="008B1CAC">
              <w:rPr>
                <w:szCs w:val="28"/>
              </w:rPr>
              <w:t xml:space="preserve">; </w:t>
            </w:r>
          </w:p>
          <w:p w:rsidR="00482228" w:rsidRDefault="00482228" w:rsidP="00482228">
            <w:pPr>
              <w:pStyle w:val="a5"/>
              <w:numPr>
                <w:ilvl w:val="0"/>
                <w:numId w:val="8"/>
              </w:numPr>
              <w:suppressAutoHyphens w:val="0"/>
              <w:spacing w:after="0"/>
              <w:jc w:val="both"/>
              <w:rPr>
                <w:sz w:val="28"/>
                <w:szCs w:val="24"/>
              </w:rPr>
            </w:pPr>
            <w:r w:rsidRPr="003F6CF3">
              <w:rPr>
                <w:sz w:val="28"/>
                <w:szCs w:val="24"/>
              </w:rPr>
              <w:t xml:space="preserve">реконструкция централизованной системы водоснабжения в д. </w:t>
            </w:r>
            <w:r>
              <w:rPr>
                <w:sz w:val="28"/>
                <w:szCs w:val="24"/>
              </w:rPr>
              <w:t>Верхняя Бикберда</w:t>
            </w:r>
            <w:r w:rsidRPr="003F6CF3">
              <w:rPr>
                <w:sz w:val="28"/>
                <w:szCs w:val="24"/>
              </w:rPr>
              <w:t>;</w:t>
            </w:r>
          </w:p>
          <w:p w:rsidR="00482228" w:rsidRPr="003F6CF3" w:rsidRDefault="00482228" w:rsidP="00482228">
            <w:pPr>
              <w:pStyle w:val="a5"/>
              <w:numPr>
                <w:ilvl w:val="0"/>
                <w:numId w:val="8"/>
              </w:numPr>
              <w:suppressAutoHyphens w:val="0"/>
              <w:spacing w:after="0"/>
              <w:jc w:val="both"/>
              <w:rPr>
                <w:sz w:val="28"/>
                <w:szCs w:val="24"/>
              </w:rPr>
            </w:pPr>
            <w:r w:rsidRPr="003F6CF3">
              <w:rPr>
                <w:sz w:val="28"/>
                <w:szCs w:val="24"/>
              </w:rPr>
              <w:t xml:space="preserve">реконструкция централизованной системы водоснабжения в </w:t>
            </w:r>
            <w:r>
              <w:rPr>
                <w:sz w:val="28"/>
                <w:szCs w:val="24"/>
              </w:rPr>
              <w:t xml:space="preserve"> с. Бикбау</w:t>
            </w:r>
            <w:r w:rsidRPr="003F6CF3">
              <w:rPr>
                <w:sz w:val="28"/>
                <w:szCs w:val="24"/>
              </w:rPr>
              <w:t>;</w:t>
            </w:r>
          </w:p>
          <w:p w:rsidR="00482228" w:rsidRPr="003F6CF3" w:rsidRDefault="00482228" w:rsidP="00482228">
            <w:pPr>
              <w:pStyle w:val="a5"/>
              <w:spacing w:after="0"/>
              <w:rPr>
                <w:b/>
                <w:sz w:val="28"/>
                <w:szCs w:val="24"/>
              </w:rPr>
            </w:pPr>
            <w:r w:rsidRPr="003F6CF3">
              <w:rPr>
                <w:b/>
                <w:sz w:val="28"/>
                <w:szCs w:val="24"/>
              </w:rPr>
              <w:t>Водоотведение:</w:t>
            </w:r>
          </w:p>
          <w:p w:rsidR="00482228" w:rsidRPr="008B1CAC" w:rsidRDefault="00482228" w:rsidP="00482228">
            <w:pPr>
              <w:numPr>
                <w:ilvl w:val="0"/>
                <w:numId w:val="8"/>
              </w:numPr>
              <w:suppressAutoHyphens w:val="0"/>
              <w:jc w:val="both"/>
              <w:rPr>
                <w:szCs w:val="28"/>
              </w:rPr>
            </w:pPr>
            <w:r w:rsidRPr="008B1CAC">
              <w:rPr>
                <w:szCs w:val="28"/>
              </w:rPr>
              <w:t xml:space="preserve">строительство системы централизованного водоотведения в </w:t>
            </w:r>
            <w:r>
              <w:rPr>
                <w:szCs w:val="28"/>
              </w:rPr>
              <w:t>с. Бикбау</w:t>
            </w:r>
            <w:r w:rsidRPr="008B1CAC">
              <w:rPr>
                <w:szCs w:val="28"/>
              </w:rPr>
              <w:t xml:space="preserve">; </w:t>
            </w:r>
          </w:p>
          <w:p w:rsidR="00482228" w:rsidRPr="003F6CF3" w:rsidRDefault="00482228" w:rsidP="00482228">
            <w:pPr>
              <w:pStyle w:val="a5"/>
              <w:numPr>
                <w:ilvl w:val="0"/>
                <w:numId w:val="8"/>
              </w:numPr>
              <w:suppressAutoHyphens w:val="0"/>
              <w:spacing w:after="0"/>
              <w:jc w:val="both"/>
              <w:rPr>
                <w:sz w:val="28"/>
                <w:szCs w:val="24"/>
              </w:rPr>
            </w:pPr>
            <w:r w:rsidRPr="003F6CF3">
              <w:rPr>
                <w:sz w:val="28"/>
                <w:szCs w:val="24"/>
              </w:rPr>
              <w:t xml:space="preserve">строительство централизованной системы водоотведения в </w:t>
            </w:r>
            <w:r>
              <w:rPr>
                <w:sz w:val="28"/>
                <w:szCs w:val="24"/>
              </w:rPr>
              <w:t xml:space="preserve">д. Нижняя Бикберда </w:t>
            </w:r>
            <w:r w:rsidRPr="003F6CF3">
              <w:rPr>
                <w:sz w:val="28"/>
                <w:szCs w:val="24"/>
              </w:rPr>
              <w:t>;</w:t>
            </w:r>
          </w:p>
          <w:p w:rsidR="00482228" w:rsidRPr="003F6CF3" w:rsidRDefault="00482228" w:rsidP="00482228">
            <w:pPr>
              <w:pStyle w:val="a5"/>
              <w:numPr>
                <w:ilvl w:val="0"/>
                <w:numId w:val="8"/>
              </w:numPr>
              <w:suppressAutoHyphens w:val="0"/>
              <w:spacing w:after="0"/>
              <w:jc w:val="both"/>
              <w:rPr>
                <w:sz w:val="28"/>
                <w:szCs w:val="24"/>
              </w:rPr>
            </w:pPr>
            <w:r w:rsidRPr="003F6CF3">
              <w:rPr>
                <w:sz w:val="28"/>
                <w:szCs w:val="24"/>
              </w:rPr>
              <w:t xml:space="preserve">строительство централизованной системы водоотведения в </w:t>
            </w:r>
            <w:r>
              <w:rPr>
                <w:sz w:val="28"/>
                <w:szCs w:val="24"/>
              </w:rPr>
              <w:t xml:space="preserve">д. Верхняя Бикберда </w:t>
            </w:r>
            <w:r w:rsidRPr="003F6CF3">
              <w:rPr>
                <w:sz w:val="28"/>
                <w:szCs w:val="24"/>
              </w:rPr>
              <w:t>;</w:t>
            </w:r>
          </w:p>
          <w:p w:rsidR="00482228" w:rsidRPr="003F6CF3" w:rsidRDefault="00482228" w:rsidP="00482228">
            <w:pPr>
              <w:pStyle w:val="a5"/>
              <w:spacing w:after="0"/>
              <w:rPr>
                <w:sz w:val="28"/>
                <w:szCs w:val="24"/>
              </w:rPr>
            </w:pPr>
          </w:p>
          <w:p w:rsidR="00482228" w:rsidRPr="008B1CAC" w:rsidRDefault="00482228" w:rsidP="00482228">
            <w:pPr>
              <w:rPr>
                <w:b/>
                <w:szCs w:val="28"/>
              </w:rPr>
            </w:pPr>
            <w:r w:rsidRPr="008B1CAC">
              <w:rPr>
                <w:b/>
                <w:szCs w:val="28"/>
              </w:rPr>
              <w:t>Сбор и утилизация твердых бытовых отходов:</w:t>
            </w:r>
          </w:p>
          <w:p w:rsidR="00482228" w:rsidRPr="008B1CAC" w:rsidRDefault="00482228" w:rsidP="00482228">
            <w:pPr>
              <w:numPr>
                <w:ilvl w:val="0"/>
                <w:numId w:val="8"/>
              </w:numPr>
              <w:suppressAutoHyphens w:val="0"/>
              <w:jc w:val="both"/>
              <w:rPr>
                <w:szCs w:val="28"/>
              </w:rPr>
            </w:pPr>
            <w:r w:rsidRPr="008B1CAC">
              <w:rPr>
                <w:szCs w:val="28"/>
              </w:rPr>
              <w:t>строительство мусороперегрузочной станции;</w:t>
            </w:r>
          </w:p>
          <w:p w:rsidR="00482228" w:rsidRPr="003F6CF3" w:rsidRDefault="00482228" w:rsidP="00482228">
            <w:pPr>
              <w:pStyle w:val="a5"/>
              <w:numPr>
                <w:ilvl w:val="0"/>
                <w:numId w:val="8"/>
              </w:numPr>
              <w:suppressAutoHyphens w:val="0"/>
              <w:spacing w:after="0"/>
              <w:jc w:val="both"/>
              <w:rPr>
                <w:sz w:val="28"/>
                <w:szCs w:val="24"/>
              </w:rPr>
            </w:pPr>
            <w:r w:rsidRPr="003F6CF3">
              <w:rPr>
                <w:sz w:val="28"/>
                <w:szCs w:val="24"/>
              </w:rPr>
              <w:t>строительство контейнерных площадок;</w:t>
            </w:r>
          </w:p>
          <w:p w:rsidR="00482228" w:rsidRPr="003F6CF3" w:rsidRDefault="00482228" w:rsidP="00482228">
            <w:pPr>
              <w:pStyle w:val="a5"/>
              <w:numPr>
                <w:ilvl w:val="0"/>
                <w:numId w:val="8"/>
              </w:numPr>
              <w:suppressAutoHyphens w:val="0"/>
              <w:spacing w:after="0"/>
              <w:jc w:val="both"/>
              <w:rPr>
                <w:sz w:val="28"/>
                <w:szCs w:val="24"/>
              </w:rPr>
            </w:pPr>
            <w:r w:rsidRPr="003F6CF3">
              <w:rPr>
                <w:sz w:val="28"/>
                <w:szCs w:val="24"/>
              </w:rPr>
              <w:t>приобретение и установка контейнеров;</w:t>
            </w:r>
          </w:p>
          <w:p w:rsidR="00482228" w:rsidRPr="008B1CAC" w:rsidRDefault="00482228" w:rsidP="00482228">
            <w:pPr>
              <w:numPr>
                <w:ilvl w:val="0"/>
                <w:numId w:val="8"/>
              </w:numPr>
              <w:suppressAutoHyphens w:val="0"/>
              <w:jc w:val="both"/>
              <w:rPr>
                <w:szCs w:val="28"/>
              </w:rPr>
            </w:pPr>
            <w:r w:rsidRPr="008B1CAC">
              <w:rPr>
                <w:szCs w:val="28"/>
              </w:rPr>
              <w:t xml:space="preserve"> организация пунктов приема отработанных ртутьсодержащих ламп и элементов питания.</w:t>
            </w:r>
          </w:p>
          <w:p w:rsidR="00482228" w:rsidRDefault="00482228" w:rsidP="00482228">
            <w:pPr>
              <w:ind w:left="104"/>
              <w:rPr>
                <w:szCs w:val="28"/>
              </w:rPr>
            </w:pPr>
          </w:p>
        </w:tc>
      </w:tr>
      <w:tr w:rsidR="00482228" w:rsidRPr="0046289A" w:rsidTr="00482228">
        <w:trPr>
          <w:trHeight w:val="1300"/>
        </w:trPr>
        <w:tc>
          <w:tcPr>
            <w:tcW w:w="2448" w:type="dxa"/>
            <w:vAlign w:val="center"/>
          </w:tcPr>
          <w:p w:rsidR="00482228" w:rsidRPr="0046289A" w:rsidRDefault="00482228" w:rsidP="00482228">
            <w:pPr>
              <w:spacing w:line="276" w:lineRule="auto"/>
              <w:rPr>
                <w:szCs w:val="28"/>
              </w:rPr>
            </w:pPr>
            <w:r w:rsidRPr="0046289A">
              <w:rPr>
                <w:szCs w:val="28"/>
              </w:rPr>
              <w:t>Объём финансирования Программы</w:t>
            </w:r>
          </w:p>
        </w:tc>
        <w:tc>
          <w:tcPr>
            <w:tcW w:w="7158" w:type="dxa"/>
            <w:vAlign w:val="center"/>
          </w:tcPr>
          <w:p w:rsidR="00482228" w:rsidRPr="00A7090C" w:rsidRDefault="00482228" w:rsidP="00482228">
            <w:pPr>
              <w:ind w:left="104"/>
              <w:rPr>
                <w:szCs w:val="28"/>
              </w:rPr>
            </w:pPr>
            <w:r w:rsidRPr="009A7ADD">
              <w:rPr>
                <w:szCs w:val="28"/>
              </w:rPr>
              <w:t>Объём финансирования Программы определяется инвестиционными программами в зависимости от выбранного варианта развития и схем финансирования</w:t>
            </w:r>
            <w:r w:rsidRPr="00A7090C">
              <w:rPr>
                <w:szCs w:val="28"/>
              </w:rPr>
              <w:t>.</w:t>
            </w:r>
          </w:p>
        </w:tc>
      </w:tr>
      <w:tr w:rsidR="00482228" w:rsidRPr="0046289A" w:rsidTr="00482228">
        <w:trPr>
          <w:trHeight w:val="5518"/>
        </w:trPr>
        <w:tc>
          <w:tcPr>
            <w:tcW w:w="2448" w:type="dxa"/>
            <w:vAlign w:val="center"/>
          </w:tcPr>
          <w:p w:rsidR="00482228" w:rsidRPr="0046289A" w:rsidRDefault="00482228" w:rsidP="00482228">
            <w:pPr>
              <w:spacing w:line="276" w:lineRule="auto"/>
              <w:rPr>
                <w:szCs w:val="28"/>
              </w:rPr>
            </w:pPr>
            <w:r w:rsidRPr="0046289A">
              <w:rPr>
                <w:szCs w:val="28"/>
              </w:rPr>
              <w:lastRenderedPageBreak/>
              <w:t xml:space="preserve">Ожидаемые конечные результаты реализации Программы </w:t>
            </w:r>
          </w:p>
        </w:tc>
        <w:tc>
          <w:tcPr>
            <w:tcW w:w="7158" w:type="dxa"/>
            <w:vAlign w:val="center"/>
          </w:tcPr>
          <w:p w:rsidR="00482228" w:rsidRPr="0054327E" w:rsidRDefault="00482228" w:rsidP="00482228">
            <w:pPr>
              <w:ind w:left="104"/>
              <w:rPr>
                <w:szCs w:val="28"/>
              </w:rPr>
            </w:pPr>
            <w:r w:rsidRPr="0054327E">
              <w:rPr>
                <w:szCs w:val="28"/>
              </w:rPr>
              <w:t>1.Технологические результаты:</w:t>
            </w:r>
          </w:p>
          <w:p w:rsidR="00482228" w:rsidRPr="0054327E" w:rsidRDefault="00482228" w:rsidP="00482228">
            <w:pPr>
              <w:ind w:left="104"/>
              <w:rPr>
                <w:szCs w:val="28"/>
              </w:rPr>
            </w:pPr>
            <w:r w:rsidRPr="0054327E">
              <w:rPr>
                <w:szCs w:val="28"/>
              </w:rPr>
              <w:t>-повышение надежности работы системы коммунальной инфраструктуры сельского поселения;</w:t>
            </w:r>
          </w:p>
          <w:p w:rsidR="00482228" w:rsidRPr="0054327E" w:rsidRDefault="00482228" w:rsidP="00482228">
            <w:pPr>
              <w:ind w:left="104"/>
              <w:rPr>
                <w:szCs w:val="28"/>
              </w:rPr>
            </w:pPr>
            <w:r w:rsidRPr="0054327E">
              <w:rPr>
                <w:szCs w:val="28"/>
              </w:rPr>
              <w:t>-снижение потерь коммунальных ресурсов в производственном процессе;</w:t>
            </w:r>
          </w:p>
          <w:p w:rsidR="00482228" w:rsidRPr="0054327E" w:rsidRDefault="00482228" w:rsidP="00482228">
            <w:pPr>
              <w:ind w:left="104"/>
              <w:rPr>
                <w:szCs w:val="28"/>
              </w:rPr>
            </w:pPr>
            <w:r w:rsidRPr="0054327E">
              <w:rPr>
                <w:szCs w:val="28"/>
              </w:rPr>
              <w:t>-повышение энергоэффективности.</w:t>
            </w:r>
          </w:p>
          <w:p w:rsidR="00482228" w:rsidRPr="0054327E" w:rsidRDefault="00482228" w:rsidP="00482228">
            <w:pPr>
              <w:ind w:left="104"/>
              <w:rPr>
                <w:szCs w:val="28"/>
              </w:rPr>
            </w:pPr>
            <w:r w:rsidRPr="0054327E">
              <w:rPr>
                <w:szCs w:val="28"/>
              </w:rPr>
              <w:t>2.Коммерческий результат – повышение эффективности финансово-хозяйственной деятельности предприятий коммунального комплекса.</w:t>
            </w:r>
          </w:p>
          <w:p w:rsidR="00482228" w:rsidRPr="0054327E" w:rsidRDefault="00482228" w:rsidP="00482228">
            <w:pPr>
              <w:ind w:left="104"/>
              <w:rPr>
                <w:szCs w:val="28"/>
              </w:rPr>
            </w:pPr>
            <w:r w:rsidRPr="0054327E">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482228" w:rsidRPr="0046289A" w:rsidRDefault="00482228" w:rsidP="00482228">
            <w:pPr>
              <w:ind w:left="104"/>
              <w:rPr>
                <w:szCs w:val="28"/>
              </w:rPr>
            </w:pPr>
            <w:r w:rsidRPr="0054327E">
              <w:rPr>
                <w:szCs w:val="28"/>
              </w:rPr>
              <w:t>4.Социальный результат -    повышение качества и доступность коммунальных услуг, обеспечат благоприятный социальный климат.</w:t>
            </w:r>
          </w:p>
        </w:tc>
      </w:tr>
      <w:tr w:rsidR="00482228" w:rsidRPr="0046289A" w:rsidTr="00482228">
        <w:trPr>
          <w:trHeight w:val="416"/>
        </w:trPr>
        <w:tc>
          <w:tcPr>
            <w:tcW w:w="2448" w:type="dxa"/>
            <w:vAlign w:val="center"/>
          </w:tcPr>
          <w:p w:rsidR="00482228" w:rsidRPr="0046289A" w:rsidRDefault="00482228" w:rsidP="00482228">
            <w:pPr>
              <w:spacing w:line="276" w:lineRule="auto"/>
              <w:rPr>
                <w:szCs w:val="28"/>
              </w:rPr>
            </w:pPr>
            <w:r w:rsidRPr="0046289A">
              <w:rPr>
                <w:szCs w:val="28"/>
              </w:rPr>
              <w:t>Контроль и мониторинг за исполнением Программы</w:t>
            </w:r>
          </w:p>
        </w:tc>
        <w:tc>
          <w:tcPr>
            <w:tcW w:w="7158" w:type="dxa"/>
            <w:vAlign w:val="center"/>
          </w:tcPr>
          <w:p w:rsidR="00482228" w:rsidRDefault="00482228" w:rsidP="00482228">
            <w:pPr>
              <w:ind w:left="104"/>
              <w:rPr>
                <w:szCs w:val="28"/>
              </w:rPr>
            </w:pPr>
            <w:r w:rsidRPr="00A7090C">
              <w:rPr>
                <w:szCs w:val="28"/>
              </w:rPr>
              <w:t xml:space="preserve">Программа реализуется на территории </w:t>
            </w:r>
            <w:r>
              <w:rPr>
                <w:szCs w:val="28"/>
              </w:rPr>
              <w:t xml:space="preserve"> сельского поселения</w:t>
            </w:r>
            <w:r w:rsidRPr="00A7090C">
              <w:rPr>
                <w:szCs w:val="28"/>
              </w:rPr>
              <w:t xml:space="preserve"> </w:t>
            </w:r>
            <w:r>
              <w:rPr>
                <w:szCs w:val="28"/>
              </w:rPr>
              <w:t>Бикбауский</w:t>
            </w:r>
            <w:r w:rsidRPr="00C2491E">
              <w:rPr>
                <w:szCs w:val="28"/>
              </w:rPr>
              <w:t xml:space="preserve"> сельсовет</w:t>
            </w:r>
            <w:r>
              <w:rPr>
                <w:szCs w:val="28"/>
              </w:rPr>
              <w:t xml:space="preserve"> </w:t>
            </w:r>
            <w:r w:rsidRPr="007C0AA7">
              <w:rPr>
                <w:szCs w:val="28"/>
              </w:rPr>
              <w:t xml:space="preserve">муниципального района </w:t>
            </w:r>
            <w:r w:rsidRPr="00B210E3">
              <w:rPr>
                <w:szCs w:val="28"/>
              </w:rPr>
              <w:t>Зианчуринский</w:t>
            </w:r>
            <w:r w:rsidRPr="007C0AA7">
              <w:rPr>
                <w:szCs w:val="28"/>
              </w:rPr>
              <w:t xml:space="preserve"> район  Республики Башкортостан</w:t>
            </w:r>
            <w:r w:rsidRPr="00A7090C">
              <w:rPr>
                <w:szCs w:val="28"/>
              </w:rPr>
              <w:t xml:space="preserve">. </w:t>
            </w:r>
          </w:p>
          <w:p w:rsidR="00482228" w:rsidRPr="00A7090C" w:rsidRDefault="00482228" w:rsidP="00482228">
            <w:pPr>
              <w:ind w:left="104"/>
              <w:rPr>
                <w:szCs w:val="28"/>
              </w:rPr>
            </w:pPr>
            <w:r w:rsidRPr="00A7090C">
              <w:rPr>
                <w:szCs w:val="28"/>
              </w:rPr>
              <w:t xml:space="preserve">Координатором Программы является Администрация сельского поселения </w:t>
            </w:r>
            <w:r>
              <w:rPr>
                <w:szCs w:val="28"/>
              </w:rPr>
              <w:t xml:space="preserve"> Бикбауский</w:t>
            </w:r>
            <w:r w:rsidRPr="00C2491E">
              <w:rPr>
                <w:szCs w:val="28"/>
              </w:rPr>
              <w:t xml:space="preserve"> сельсовет</w:t>
            </w:r>
            <w:r w:rsidRPr="00A7090C">
              <w:rPr>
                <w:szCs w:val="28"/>
              </w:rPr>
              <w:t>.</w:t>
            </w:r>
          </w:p>
          <w:p w:rsidR="00482228" w:rsidRPr="00A7090C" w:rsidRDefault="00482228" w:rsidP="00482228">
            <w:pPr>
              <w:ind w:left="104"/>
              <w:rPr>
                <w:szCs w:val="28"/>
              </w:rPr>
            </w:pPr>
            <w:r w:rsidRPr="00A7090C">
              <w:rPr>
                <w:szCs w:val="28"/>
              </w:rPr>
              <w:t xml:space="preserve">Для оценки эффективности реализации Программы Администрацией СП </w:t>
            </w:r>
            <w:r>
              <w:rPr>
                <w:szCs w:val="28"/>
              </w:rPr>
              <w:t>Бикбауский</w:t>
            </w:r>
            <w:r w:rsidRPr="00C2491E">
              <w:rPr>
                <w:szCs w:val="28"/>
              </w:rPr>
              <w:t xml:space="preserve"> сельсовет</w:t>
            </w:r>
            <w:r w:rsidRPr="00A7090C">
              <w:rPr>
                <w:szCs w:val="28"/>
              </w:rPr>
              <w:t xml:space="preserve"> будет проводиться ежегодный мониторинг.</w:t>
            </w:r>
          </w:p>
          <w:p w:rsidR="00482228" w:rsidRPr="0046289A" w:rsidRDefault="00482228" w:rsidP="00482228">
            <w:pPr>
              <w:ind w:left="104"/>
              <w:rPr>
                <w:szCs w:val="28"/>
              </w:rPr>
            </w:pPr>
            <w:r w:rsidRPr="00A7090C">
              <w:rPr>
                <w:szCs w:val="28"/>
              </w:rPr>
              <w:t>Контроль за исполнением Про</w:t>
            </w:r>
            <w:r>
              <w:rPr>
                <w:szCs w:val="28"/>
              </w:rPr>
              <w:t>граммы осуществляет Администрация СП Бикбауский</w:t>
            </w:r>
            <w:r w:rsidRPr="00C2491E">
              <w:rPr>
                <w:szCs w:val="28"/>
              </w:rPr>
              <w:t xml:space="preserve"> сельсовет</w:t>
            </w:r>
            <w:r w:rsidRPr="00A7090C">
              <w:rPr>
                <w:szCs w:val="28"/>
              </w:rPr>
              <w:t xml:space="preserve"> в пределах своих полномочий в соответствии с действующим законодательством.</w:t>
            </w:r>
          </w:p>
        </w:tc>
      </w:tr>
    </w:tbl>
    <w:p w:rsidR="00482228" w:rsidRDefault="00482228" w:rsidP="00482228">
      <w:pPr>
        <w:ind w:firstLine="708"/>
        <w:outlineLvl w:val="0"/>
        <w:rPr>
          <w:b/>
        </w:rPr>
      </w:pPr>
      <w:bookmarkStart w:id="3" w:name="_Toc393710596"/>
      <w:bookmarkStart w:id="4" w:name="_Toc396987745"/>
      <w:bookmarkStart w:id="5" w:name="_Toc399829725"/>
      <w:bookmarkStart w:id="6" w:name="_Toc399853505"/>
      <w:bookmarkStart w:id="7" w:name="_Toc399855065"/>
      <w:bookmarkStart w:id="8" w:name="_Toc431574991"/>
      <w:bookmarkEnd w:id="3"/>
      <w:bookmarkEnd w:id="4"/>
      <w:bookmarkEnd w:id="5"/>
      <w:bookmarkEnd w:id="6"/>
      <w:bookmarkEnd w:id="7"/>
    </w:p>
    <w:p w:rsidR="00482228" w:rsidRDefault="00482228" w:rsidP="00482228">
      <w:pPr>
        <w:pStyle w:val="a5"/>
      </w:pPr>
      <w:r>
        <w:br w:type="page"/>
      </w:r>
    </w:p>
    <w:p w:rsidR="00482228" w:rsidRPr="00F83512" w:rsidRDefault="00482228" w:rsidP="00482228">
      <w:pPr>
        <w:ind w:firstLine="708"/>
        <w:outlineLvl w:val="0"/>
        <w:rPr>
          <w:b/>
          <w:bCs/>
          <w:szCs w:val="26"/>
        </w:rPr>
      </w:pPr>
      <w:r>
        <w:rPr>
          <w:b/>
        </w:rPr>
        <w:t xml:space="preserve">2. </w:t>
      </w:r>
      <w:r w:rsidRPr="00F83512">
        <w:rPr>
          <w:b/>
        </w:rPr>
        <w:t xml:space="preserve">Характеристика сельского поселения </w:t>
      </w:r>
      <w:r>
        <w:rPr>
          <w:b/>
          <w:szCs w:val="28"/>
        </w:rPr>
        <w:t>Бикбау</w:t>
      </w:r>
      <w:r w:rsidRPr="00F83512">
        <w:rPr>
          <w:b/>
          <w:szCs w:val="28"/>
        </w:rPr>
        <w:t>ский сельсовет</w:t>
      </w:r>
      <w:r w:rsidRPr="00F83512">
        <w:rPr>
          <w:b/>
        </w:rPr>
        <w:t xml:space="preserve"> муниципального района </w:t>
      </w:r>
      <w:r w:rsidRPr="00F83512">
        <w:rPr>
          <w:b/>
          <w:szCs w:val="28"/>
        </w:rPr>
        <w:t>Зианчуринский</w:t>
      </w:r>
      <w:r w:rsidRPr="00F83512">
        <w:rPr>
          <w:b/>
        </w:rPr>
        <w:t xml:space="preserve"> район Республики Башкортостан.</w:t>
      </w:r>
      <w:bookmarkEnd w:id="8"/>
    </w:p>
    <w:p w:rsidR="00482228" w:rsidRPr="00F32C3A" w:rsidRDefault="00482228" w:rsidP="00482228">
      <w:pPr>
        <w:pStyle w:val="af2"/>
        <w:rPr>
          <w:lang w:val="ru-RU"/>
        </w:rPr>
      </w:pPr>
      <w:r w:rsidRPr="00F32C3A">
        <w:rPr>
          <w:lang w:val="ru-RU"/>
        </w:rPr>
        <w:t>Общие сведения.</w:t>
      </w:r>
    </w:p>
    <w:p w:rsidR="00482228" w:rsidRDefault="00482228" w:rsidP="00482228">
      <w:pPr>
        <w:rPr>
          <w:szCs w:val="28"/>
        </w:rPr>
      </w:pPr>
      <w:r>
        <w:rPr>
          <w:szCs w:val="28"/>
        </w:rPr>
        <w:tab/>
        <w:t>Бикбау</w:t>
      </w:r>
      <w:r w:rsidRPr="00F9248F">
        <w:rPr>
          <w:szCs w:val="28"/>
        </w:rPr>
        <w:t xml:space="preserve">ский сельсовет находится в </w:t>
      </w:r>
      <w:r>
        <w:rPr>
          <w:szCs w:val="28"/>
        </w:rPr>
        <w:t xml:space="preserve">северо-западной </w:t>
      </w:r>
      <w:r w:rsidRPr="00F9248F">
        <w:rPr>
          <w:szCs w:val="28"/>
        </w:rPr>
        <w:t xml:space="preserve"> части Зианчуринского района. </w:t>
      </w:r>
      <w:r w:rsidRPr="00592E2D">
        <w:rPr>
          <w:szCs w:val="28"/>
        </w:rPr>
        <w:t>Территория сельского поселения граничит с севера – с</w:t>
      </w:r>
      <w:r>
        <w:rPr>
          <w:szCs w:val="28"/>
        </w:rPr>
        <w:t xml:space="preserve"> Кугарчинским районом,</w:t>
      </w:r>
      <w:r w:rsidRPr="00592E2D">
        <w:rPr>
          <w:szCs w:val="28"/>
        </w:rPr>
        <w:t xml:space="preserve"> с запада – с </w:t>
      </w:r>
      <w:r>
        <w:rPr>
          <w:szCs w:val="28"/>
        </w:rPr>
        <w:t xml:space="preserve"> Новопетровским сельским поселением</w:t>
      </w:r>
      <w:r w:rsidRPr="00592E2D">
        <w:rPr>
          <w:szCs w:val="28"/>
        </w:rPr>
        <w:t xml:space="preserve">, с юга – с </w:t>
      </w:r>
      <w:r>
        <w:rPr>
          <w:szCs w:val="28"/>
        </w:rPr>
        <w:t>Тазларовским  сельским поселением</w:t>
      </w:r>
      <w:r w:rsidRPr="00592E2D">
        <w:rPr>
          <w:szCs w:val="28"/>
        </w:rPr>
        <w:t xml:space="preserve">, с юго-востока – с </w:t>
      </w:r>
      <w:r>
        <w:rPr>
          <w:szCs w:val="28"/>
        </w:rPr>
        <w:t xml:space="preserve">Суренским сельским поселением, с востока </w:t>
      </w:r>
      <w:r w:rsidRPr="00592E2D">
        <w:rPr>
          <w:szCs w:val="28"/>
        </w:rPr>
        <w:t>–</w:t>
      </w:r>
      <w:r>
        <w:rPr>
          <w:szCs w:val="28"/>
        </w:rPr>
        <w:t xml:space="preserve"> с Байдавлетовским сельским поселением, с северо-востока </w:t>
      </w:r>
      <w:r w:rsidRPr="00592E2D">
        <w:rPr>
          <w:szCs w:val="28"/>
        </w:rPr>
        <w:t>–</w:t>
      </w:r>
      <w:r>
        <w:rPr>
          <w:szCs w:val="28"/>
        </w:rPr>
        <w:t xml:space="preserve"> с Зилаирским районом.</w:t>
      </w:r>
      <w:r w:rsidRPr="00592E2D">
        <w:rPr>
          <w:szCs w:val="28"/>
        </w:rPr>
        <w:t xml:space="preserve"> В состав сельского поселения входят </w:t>
      </w:r>
      <w:r>
        <w:rPr>
          <w:szCs w:val="28"/>
        </w:rPr>
        <w:t>5</w:t>
      </w:r>
      <w:r w:rsidRPr="00592E2D">
        <w:rPr>
          <w:szCs w:val="28"/>
        </w:rPr>
        <w:t xml:space="preserve"> населенных пунктов: </w:t>
      </w:r>
      <w:r>
        <w:rPr>
          <w:szCs w:val="28"/>
        </w:rPr>
        <w:t xml:space="preserve">д. Трушино, </w:t>
      </w:r>
      <w:r w:rsidRPr="00592E2D">
        <w:rPr>
          <w:szCs w:val="28"/>
        </w:rPr>
        <w:t xml:space="preserve">с. </w:t>
      </w:r>
      <w:r>
        <w:rPr>
          <w:szCs w:val="28"/>
        </w:rPr>
        <w:t>Бикбау, д. Карадыган</w:t>
      </w:r>
      <w:r w:rsidRPr="00592E2D">
        <w:rPr>
          <w:szCs w:val="28"/>
        </w:rPr>
        <w:t xml:space="preserve">, д. </w:t>
      </w:r>
      <w:r>
        <w:rPr>
          <w:szCs w:val="28"/>
        </w:rPr>
        <w:t>Нижняя Бикберда</w:t>
      </w:r>
      <w:r w:rsidRPr="00592E2D">
        <w:rPr>
          <w:szCs w:val="28"/>
        </w:rPr>
        <w:t xml:space="preserve">, д. </w:t>
      </w:r>
      <w:r>
        <w:rPr>
          <w:szCs w:val="28"/>
        </w:rPr>
        <w:t>Верхняя Бикберда.</w:t>
      </w:r>
      <w:r w:rsidRPr="00592E2D">
        <w:rPr>
          <w:szCs w:val="28"/>
        </w:rPr>
        <w:t xml:space="preserve"> </w:t>
      </w:r>
    </w:p>
    <w:p w:rsidR="00482228" w:rsidRPr="001C4C6B" w:rsidRDefault="00482228" w:rsidP="00482228">
      <w:pPr>
        <w:tabs>
          <w:tab w:val="left" w:pos="0"/>
          <w:tab w:val="left" w:pos="851"/>
          <w:tab w:val="left" w:pos="6804"/>
        </w:tabs>
        <w:ind w:right="-400" w:firstLine="709"/>
        <w:rPr>
          <w:szCs w:val="28"/>
        </w:rPr>
      </w:pPr>
      <w:r w:rsidRPr="001C4C6B">
        <w:rPr>
          <w:szCs w:val="28"/>
          <w:u w:val="single"/>
        </w:rPr>
        <w:t xml:space="preserve">Деревня </w:t>
      </w:r>
      <w:r>
        <w:rPr>
          <w:szCs w:val="28"/>
          <w:u w:val="single"/>
        </w:rPr>
        <w:t>Трушино</w:t>
      </w:r>
      <w:r w:rsidRPr="001C4C6B">
        <w:rPr>
          <w:szCs w:val="28"/>
        </w:rPr>
        <w:t xml:space="preserve"> – административный центр сельского поселения </w:t>
      </w:r>
      <w:r>
        <w:rPr>
          <w:szCs w:val="28"/>
        </w:rPr>
        <w:t>Бикбау</w:t>
      </w:r>
      <w:r w:rsidRPr="001C4C6B">
        <w:rPr>
          <w:szCs w:val="28"/>
        </w:rPr>
        <w:t xml:space="preserve">ский сельсовет с населением </w:t>
      </w:r>
      <w:r>
        <w:rPr>
          <w:szCs w:val="28"/>
        </w:rPr>
        <w:t>254</w:t>
      </w:r>
      <w:r w:rsidRPr="001C4C6B">
        <w:rPr>
          <w:szCs w:val="28"/>
        </w:rPr>
        <w:t xml:space="preserve"> человека - расположена в </w:t>
      </w:r>
      <w:r>
        <w:rPr>
          <w:szCs w:val="28"/>
        </w:rPr>
        <w:t xml:space="preserve">северной </w:t>
      </w:r>
      <w:r w:rsidRPr="001C4C6B">
        <w:rPr>
          <w:szCs w:val="28"/>
        </w:rPr>
        <w:t xml:space="preserve"> части территории сельского поселения в </w:t>
      </w:r>
      <w:r>
        <w:rPr>
          <w:szCs w:val="28"/>
        </w:rPr>
        <w:t>2</w:t>
      </w:r>
      <w:r w:rsidRPr="001C4C6B">
        <w:rPr>
          <w:szCs w:val="28"/>
        </w:rPr>
        <w:t>1 км от районного центра с. Исянгулово, в</w:t>
      </w:r>
      <w:r>
        <w:rPr>
          <w:szCs w:val="28"/>
        </w:rPr>
        <w:t xml:space="preserve"> 75</w:t>
      </w:r>
      <w:r w:rsidRPr="001C4C6B">
        <w:rPr>
          <w:szCs w:val="28"/>
        </w:rPr>
        <w:t xml:space="preserve"> км от ближайшей ж/д станции </w:t>
      </w:r>
      <w:r>
        <w:rPr>
          <w:szCs w:val="28"/>
        </w:rPr>
        <w:t>Саракташ</w:t>
      </w:r>
      <w:r w:rsidRPr="001C4C6B">
        <w:rPr>
          <w:szCs w:val="28"/>
        </w:rPr>
        <w:t>.</w:t>
      </w:r>
    </w:p>
    <w:p w:rsidR="00482228" w:rsidRPr="001C4C6B" w:rsidRDefault="00482228" w:rsidP="00482228">
      <w:pPr>
        <w:tabs>
          <w:tab w:val="left" w:pos="0"/>
          <w:tab w:val="left" w:pos="851"/>
          <w:tab w:val="left" w:pos="6804"/>
        </w:tabs>
        <w:ind w:right="-400" w:firstLine="709"/>
        <w:rPr>
          <w:color w:val="0000FF"/>
          <w:szCs w:val="28"/>
        </w:rPr>
      </w:pPr>
      <w:r>
        <w:rPr>
          <w:szCs w:val="28"/>
        </w:rPr>
        <w:t xml:space="preserve"> Деревня с востока ограничен водоохраной зоной р. Малая Сурень и лесным массивом, с севера холмистой местностью, с запада санитарно-защитной зоной от промышленной зоны. С севера- востока на юго-запад через населенный пункт проходит автомобильная дорога районного значения с асфальтированным покрытием, она соединяет населенный пункт с дорогой республиканского значения Ира- Магнитогорск. </w:t>
      </w:r>
    </w:p>
    <w:p w:rsidR="00482228" w:rsidRPr="001C4C6B" w:rsidRDefault="00482228" w:rsidP="00482228">
      <w:pPr>
        <w:tabs>
          <w:tab w:val="left" w:pos="0"/>
          <w:tab w:val="left" w:pos="3410"/>
        </w:tabs>
        <w:ind w:right="-400" w:firstLine="709"/>
        <w:rPr>
          <w:szCs w:val="28"/>
        </w:rPr>
      </w:pPr>
      <w:r w:rsidRPr="001C4C6B">
        <w:rPr>
          <w:szCs w:val="28"/>
        </w:rPr>
        <w:t xml:space="preserve">Генеральный план д. </w:t>
      </w:r>
      <w:r>
        <w:rPr>
          <w:szCs w:val="28"/>
        </w:rPr>
        <w:t xml:space="preserve">Трушино </w:t>
      </w:r>
      <w:r w:rsidRPr="001C4C6B">
        <w:rPr>
          <w:szCs w:val="28"/>
        </w:rPr>
        <w:t xml:space="preserve"> выполнен в 2013г.</w:t>
      </w:r>
    </w:p>
    <w:p w:rsidR="00482228" w:rsidRDefault="00482228" w:rsidP="00482228">
      <w:pPr>
        <w:tabs>
          <w:tab w:val="left" w:pos="0"/>
          <w:tab w:val="left" w:pos="851"/>
          <w:tab w:val="left" w:pos="6804"/>
        </w:tabs>
        <w:ind w:right="-403" w:firstLine="709"/>
        <w:rPr>
          <w:szCs w:val="28"/>
        </w:rPr>
      </w:pPr>
      <w:r>
        <w:rPr>
          <w:szCs w:val="28"/>
          <w:u w:val="single"/>
        </w:rPr>
        <w:t>Село Бикбау</w:t>
      </w:r>
      <w:r w:rsidRPr="001C4C6B">
        <w:rPr>
          <w:szCs w:val="28"/>
        </w:rPr>
        <w:t xml:space="preserve"> расположена в 4 км юго-восточнее административного центра сельского поселения д. </w:t>
      </w:r>
      <w:r>
        <w:rPr>
          <w:szCs w:val="28"/>
        </w:rPr>
        <w:t>Трушино</w:t>
      </w:r>
      <w:r w:rsidRPr="001C4C6B">
        <w:rPr>
          <w:szCs w:val="28"/>
        </w:rPr>
        <w:t xml:space="preserve">. Население – </w:t>
      </w:r>
      <w:r>
        <w:rPr>
          <w:szCs w:val="28"/>
        </w:rPr>
        <w:t>288</w:t>
      </w:r>
      <w:r w:rsidRPr="001C4C6B">
        <w:rPr>
          <w:szCs w:val="28"/>
        </w:rPr>
        <w:t xml:space="preserve"> человек.</w:t>
      </w:r>
    </w:p>
    <w:p w:rsidR="00482228" w:rsidRDefault="00482228" w:rsidP="00482228">
      <w:pPr>
        <w:tabs>
          <w:tab w:val="left" w:pos="0"/>
          <w:tab w:val="left" w:pos="3410"/>
        </w:tabs>
        <w:ind w:right="-403" w:firstLine="709"/>
        <w:rPr>
          <w:szCs w:val="28"/>
        </w:rPr>
      </w:pPr>
      <w:r w:rsidRPr="001C4C6B">
        <w:rPr>
          <w:szCs w:val="28"/>
        </w:rPr>
        <w:t>Территория деревни ограничена</w:t>
      </w:r>
      <w:r w:rsidRPr="000E24A4">
        <w:rPr>
          <w:szCs w:val="28"/>
        </w:rPr>
        <w:t xml:space="preserve"> </w:t>
      </w:r>
      <w:r w:rsidRPr="001C4C6B">
        <w:rPr>
          <w:szCs w:val="28"/>
        </w:rPr>
        <w:t xml:space="preserve">юго-западной, юго-восточной и северо-восточной части </w:t>
      </w:r>
      <w:r>
        <w:rPr>
          <w:szCs w:val="28"/>
        </w:rPr>
        <w:t xml:space="preserve"> </w:t>
      </w:r>
      <w:r w:rsidRPr="001C4C6B">
        <w:rPr>
          <w:szCs w:val="28"/>
        </w:rPr>
        <w:t xml:space="preserve"> </w:t>
      </w:r>
      <w:r>
        <w:rPr>
          <w:szCs w:val="28"/>
        </w:rPr>
        <w:t xml:space="preserve"> холмистой местностью, промзоны</w:t>
      </w:r>
      <w:r w:rsidRPr="001C4C6B">
        <w:rPr>
          <w:szCs w:val="28"/>
        </w:rPr>
        <w:t xml:space="preserve"> </w:t>
      </w:r>
      <w:r>
        <w:rPr>
          <w:szCs w:val="28"/>
        </w:rPr>
        <w:t xml:space="preserve"> </w:t>
      </w:r>
      <w:r w:rsidRPr="001C4C6B">
        <w:rPr>
          <w:szCs w:val="28"/>
        </w:rPr>
        <w:t xml:space="preserve"> </w:t>
      </w:r>
      <w:r>
        <w:rPr>
          <w:szCs w:val="28"/>
        </w:rPr>
        <w:t xml:space="preserve"> </w:t>
      </w:r>
      <w:r w:rsidRPr="001C4C6B">
        <w:rPr>
          <w:szCs w:val="28"/>
        </w:rPr>
        <w:t xml:space="preserve">и  лесными массивами, с южной стороны </w:t>
      </w:r>
      <w:r>
        <w:rPr>
          <w:szCs w:val="28"/>
        </w:rPr>
        <w:t xml:space="preserve"> </w:t>
      </w:r>
      <w:r w:rsidRPr="001C4C6B">
        <w:rPr>
          <w:szCs w:val="28"/>
        </w:rPr>
        <w:t xml:space="preserve"> </w:t>
      </w:r>
      <w:r>
        <w:rPr>
          <w:szCs w:val="28"/>
        </w:rPr>
        <w:t xml:space="preserve">водоохраной зоной р. Малая Сурень.  </w:t>
      </w:r>
    </w:p>
    <w:p w:rsidR="00482228" w:rsidRPr="001C4C6B" w:rsidRDefault="00482228" w:rsidP="00482228">
      <w:pPr>
        <w:tabs>
          <w:tab w:val="left" w:pos="0"/>
          <w:tab w:val="left" w:pos="3410"/>
        </w:tabs>
        <w:ind w:right="-403" w:firstLine="709"/>
        <w:rPr>
          <w:szCs w:val="28"/>
        </w:rPr>
      </w:pPr>
      <w:r w:rsidRPr="001C4C6B">
        <w:rPr>
          <w:szCs w:val="28"/>
        </w:rPr>
        <w:t xml:space="preserve">Планировочная структура деревни состоит из улиц, расположенных в направлении с севера на юг вдоль реки </w:t>
      </w:r>
      <w:r>
        <w:rPr>
          <w:szCs w:val="28"/>
        </w:rPr>
        <w:t>Малая Сурень</w:t>
      </w:r>
      <w:r w:rsidRPr="001C4C6B">
        <w:rPr>
          <w:szCs w:val="28"/>
        </w:rPr>
        <w:t>.</w:t>
      </w:r>
    </w:p>
    <w:p w:rsidR="00482228" w:rsidRPr="001C4C6B" w:rsidRDefault="00482228" w:rsidP="00482228">
      <w:pPr>
        <w:tabs>
          <w:tab w:val="left" w:pos="851"/>
          <w:tab w:val="left" w:pos="6804"/>
        </w:tabs>
        <w:ind w:right="-403" w:firstLine="709"/>
        <w:rPr>
          <w:szCs w:val="28"/>
        </w:rPr>
      </w:pPr>
      <w:r w:rsidRPr="001C4C6B">
        <w:rPr>
          <w:szCs w:val="28"/>
        </w:rPr>
        <w:t xml:space="preserve">С </w:t>
      </w:r>
      <w:r>
        <w:rPr>
          <w:szCs w:val="28"/>
        </w:rPr>
        <w:t>юго- западной</w:t>
      </w:r>
      <w:r w:rsidRPr="001C4C6B">
        <w:rPr>
          <w:szCs w:val="28"/>
        </w:rPr>
        <w:t xml:space="preserve"> стороны к деревне подходит автодорога местного значения, соединяющая деревню с автодорогой районного значения </w:t>
      </w:r>
      <w:r>
        <w:rPr>
          <w:szCs w:val="28"/>
        </w:rPr>
        <w:t>Верхняя Бикберда- Исянгулово.</w:t>
      </w:r>
    </w:p>
    <w:p w:rsidR="00482228" w:rsidRDefault="00482228" w:rsidP="00482228">
      <w:pPr>
        <w:tabs>
          <w:tab w:val="left" w:pos="0"/>
          <w:tab w:val="left" w:pos="851"/>
          <w:tab w:val="left" w:pos="6804"/>
        </w:tabs>
        <w:ind w:right="-403" w:firstLine="709"/>
        <w:rPr>
          <w:szCs w:val="28"/>
        </w:rPr>
      </w:pPr>
      <w:r>
        <w:rPr>
          <w:szCs w:val="28"/>
          <w:u w:val="single"/>
        </w:rPr>
        <w:t>Деревня Карадыган</w:t>
      </w:r>
      <w:r w:rsidRPr="001C4C6B">
        <w:rPr>
          <w:szCs w:val="28"/>
        </w:rPr>
        <w:t xml:space="preserve"> расположена в </w:t>
      </w:r>
      <w:r>
        <w:rPr>
          <w:szCs w:val="28"/>
        </w:rPr>
        <w:t>5</w:t>
      </w:r>
      <w:r w:rsidRPr="001C4C6B">
        <w:rPr>
          <w:szCs w:val="28"/>
        </w:rPr>
        <w:t xml:space="preserve"> км </w:t>
      </w:r>
      <w:r>
        <w:rPr>
          <w:szCs w:val="28"/>
        </w:rPr>
        <w:t>южнее</w:t>
      </w:r>
      <w:r w:rsidRPr="001C4C6B">
        <w:rPr>
          <w:szCs w:val="28"/>
        </w:rPr>
        <w:t xml:space="preserve"> административного центра сельского поселения д. </w:t>
      </w:r>
      <w:r>
        <w:rPr>
          <w:szCs w:val="28"/>
        </w:rPr>
        <w:t>Трушино</w:t>
      </w:r>
      <w:r w:rsidRPr="001C4C6B">
        <w:rPr>
          <w:szCs w:val="28"/>
        </w:rPr>
        <w:t xml:space="preserve">. Население – </w:t>
      </w:r>
      <w:r>
        <w:rPr>
          <w:szCs w:val="28"/>
        </w:rPr>
        <w:t xml:space="preserve">29 </w:t>
      </w:r>
      <w:r w:rsidRPr="001C4C6B">
        <w:rPr>
          <w:szCs w:val="28"/>
        </w:rPr>
        <w:t>человек.</w:t>
      </w:r>
    </w:p>
    <w:p w:rsidR="00482228" w:rsidRPr="001C4C6B" w:rsidRDefault="00482228" w:rsidP="00482228">
      <w:pPr>
        <w:tabs>
          <w:tab w:val="left" w:pos="0"/>
          <w:tab w:val="left" w:pos="851"/>
          <w:tab w:val="left" w:pos="6804"/>
        </w:tabs>
        <w:ind w:right="-400" w:firstLine="709"/>
        <w:rPr>
          <w:szCs w:val="28"/>
        </w:rPr>
      </w:pPr>
      <w:r>
        <w:rPr>
          <w:szCs w:val="28"/>
        </w:rPr>
        <w:t xml:space="preserve"> Деревня с запада ограничен водоохраной зоной р. Малая Сурень и лесным массивом, с севера- восток холмистой местностью, с востока санитарно-защитной зоной от промышленной зоны. С севера  на юг  через населенный пункт проходит автомобильная дорога районного значения с асфальтированным покрытием, она соединяет населенный пункт с дорогой республиканского значения Ира-Магнитогорск.</w:t>
      </w:r>
    </w:p>
    <w:p w:rsidR="00482228" w:rsidRPr="001C4C6B" w:rsidRDefault="00482228" w:rsidP="00482228">
      <w:pPr>
        <w:tabs>
          <w:tab w:val="left" w:pos="0"/>
          <w:tab w:val="left" w:pos="3410"/>
        </w:tabs>
        <w:ind w:right="-403" w:firstLine="709"/>
        <w:rPr>
          <w:szCs w:val="28"/>
        </w:rPr>
      </w:pPr>
    </w:p>
    <w:p w:rsidR="00482228" w:rsidRPr="001C4C6B" w:rsidRDefault="00482228" w:rsidP="00482228">
      <w:pPr>
        <w:tabs>
          <w:tab w:val="left" w:pos="851"/>
          <w:tab w:val="left" w:pos="6804"/>
        </w:tabs>
        <w:ind w:right="-403" w:firstLine="709"/>
        <w:rPr>
          <w:szCs w:val="28"/>
        </w:rPr>
      </w:pPr>
      <w:r>
        <w:t xml:space="preserve"> </w:t>
      </w:r>
      <w:r>
        <w:rPr>
          <w:szCs w:val="28"/>
        </w:rPr>
        <w:t xml:space="preserve"> </w:t>
      </w:r>
      <w:r w:rsidRPr="001C4C6B">
        <w:rPr>
          <w:szCs w:val="28"/>
          <w:u w:val="single"/>
        </w:rPr>
        <w:t xml:space="preserve">Деревня </w:t>
      </w:r>
      <w:r>
        <w:rPr>
          <w:szCs w:val="28"/>
          <w:u w:val="single"/>
        </w:rPr>
        <w:t xml:space="preserve">Нижняя Бикберда </w:t>
      </w:r>
      <w:r w:rsidRPr="001C4C6B">
        <w:rPr>
          <w:szCs w:val="28"/>
        </w:rPr>
        <w:t xml:space="preserve"> расположена в </w:t>
      </w:r>
      <w:r>
        <w:rPr>
          <w:szCs w:val="28"/>
        </w:rPr>
        <w:t>5</w:t>
      </w:r>
      <w:r w:rsidRPr="001C4C6B">
        <w:rPr>
          <w:szCs w:val="28"/>
        </w:rPr>
        <w:t xml:space="preserve"> км </w:t>
      </w:r>
      <w:r>
        <w:rPr>
          <w:szCs w:val="28"/>
        </w:rPr>
        <w:t xml:space="preserve"> северо-восточнее </w:t>
      </w:r>
      <w:r w:rsidRPr="001C4C6B">
        <w:rPr>
          <w:szCs w:val="28"/>
        </w:rPr>
        <w:t xml:space="preserve">административного центра сельского поселения д. </w:t>
      </w:r>
      <w:r>
        <w:rPr>
          <w:szCs w:val="28"/>
        </w:rPr>
        <w:t>Трушино</w:t>
      </w:r>
      <w:r w:rsidRPr="001C4C6B">
        <w:rPr>
          <w:szCs w:val="28"/>
        </w:rPr>
        <w:t xml:space="preserve">. Население – </w:t>
      </w:r>
      <w:r>
        <w:rPr>
          <w:szCs w:val="28"/>
        </w:rPr>
        <w:t>316</w:t>
      </w:r>
      <w:r w:rsidRPr="001C4C6B">
        <w:rPr>
          <w:szCs w:val="28"/>
        </w:rPr>
        <w:t xml:space="preserve"> человек.</w:t>
      </w:r>
    </w:p>
    <w:p w:rsidR="00482228" w:rsidRDefault="00482228" w:rsidP="00482228">
      <w:pPr>
        <w:tabs>
          <w:tab w:val="left" w:pos="851"/>
          <w:tab w:val="left" w:pos="6804"/>
        </w:tabs>
        <w:ind w:right="-403" w:firstLine="709"/>
        <w:rPr>
          <w:szCs w:val="28"/>
        </w:rPr>
      </w:pPr>
      <w:r w:rsidRPr="001C4C6B">
        <w:rPr>
          <w:szCs w:val="28"/>
        </w:rPr>
        <w:t xml:space="preserve">С </w:t>
      </w:r>
      <w:r>
        <w:rPr>
          <w:szCs w:val="28"/>
        </w:rPr>
        <w:t>западной</w:t>
      </w:r>
      <w:r w:rsidRPr="001C4C6B">
        <w:rPr>
          <w:szCs w:val="28"/>
        </w:rPr>
        <w:t xml:space="preserve"> стороны к деревне подходит автодорога местного значения, соединяющая деревню с автодорогой районного значения </w:t>
      </w:r>
      <w:r>
        <w:rPr>
          <w:szCs w:val="28"/>
        </w:rPr>
        <w:t>Верхняя Бикберда-Исянгулово</w:t>
      </w:r>
      <w:r w:rsidRPr="001C4C6B">
        <w:rPr>
          <w:szCs w:val="28"/>
        </w:rPr>
        <w:t>.</w:t>
      </w:r>
    </w:p>
    <w:p w:rsidR="00482228" w:rsidRPr="00E3790E" w:rsidRDefault="00482228" w:rsidP="00482228">
      <w:pPr>
        <w:pStyle w:val="a5"/>
        <w:rPr>
          <w:sz w:val="28"/>
        </w:rPr>
      </w:pPr>
      <w:r>
        <w:rPr>
          <w:sz w:val="28"/>
          <w:szCs w:val="28"/>
        </w:rPr>
        <w:t xml:space="preserve">          </w:t>
      </w:r>
      <w:r w:rsidRPr="00E3790E">
        <w:rPr>
          <w:sz w:val="28"/>
          <w:szCs w:val="28"/>
        </w:rPr>
        <w:t xml:space="preserve">Деревня с </w:t>
      </w:r>
      <w:r>
        <w:rPr>
          <w:sz w:val="28"/>
          <w:szCs w:val="28"/>
        </w:rPr>
        <w:t xml:space="preserve">запада </w:t>
      </w:r>
      <w:r w:rsidRPr="00E3790E">
        <w:rPr>
          <w:sz w:val="28"/>
          <w:szCs w:val="28"/>
        </w:rPr>
        <w:t xml:space="preserve">ограничен водоохраной зоной р. Малая Сурень и лесным массивом, </w:t>
      </w:r>
      <w:r>
        <w:rPr>
          <w:sz w:val="28"/>
          <w:szCs w:val="28"/>
        </w:rPr>
        <w:t xml:space="preserve"> </w:t>
      </w:r>
      <w:r w:rsidRPr="001C4C6B">
        <w:rPr>
          <w:sz w:val="28"/>
          <w:szCs w:val="28"/>
        </w:rPr>
        <w:t xml:space="preserve"> юго-восточной и северо-восточной части</w:t>
      </w:r>
      <w:r>
        <w:rPr>
          <w:sz w:val="28"/>
          <w:szCs w:val="28"/>
        </w:rPr>
        <w:t xml:space="preserve"> </w:t>
      </w:r>
      <w:r w:rsidRPr="001C4C6B">
        <w:rPr>
          <w:sz w:val="28"/>
          <w:szCs w:val="28"/>
        </w:rPr>
        <w:t>лесными массивами</w:t>
      </w:r>
      <w:r>
        <w:rPr>
          <w:sz w:val="28"/>
          <w:szCs w:val="28"/>
        </w:rPr>
        <w:t>,</w:t>
      </w:r>
      <w:r w:rsidRPr="00E3790E">
        <w:rPr>
          <w:sz w:val="28"/>
          <w:szCs w:val="28"/>
        </w:rPr>
        <w:t xml:space="preserve"> </w:t>
      </w:r>
      <w:r>
        <w:rPr>
          <w:sz w:val="28"/>
          <w:szCs w:val="28"/>
        </w:rPr>
        <w:t xml:space="preserve">  </w:t>
      </w:r>
      <w:r w:rsidRPr="00E3790E">
        <w:rPr>
          <w:sz w:val="28"/>
          <w:szCs w:val="28"/>
        </w:rPr>
        <w:t xml:space="preserve"> </w:t>
      </w:r>
      <w:r>
        <w:rPr>
          <w:sz w:val="28"/>
          <w:szCs w:val="28"/>
        </w:rPr>
        <w:t xml:space="preserve"> </w:t>
      </w:r>
      <w:r w:rsidRPr="00E3790E">
        <w:rPr>
          <w:sz w:val="28"/>
          <w:szCs w:val="28"/>
        </w:rPr>
        <w:t xml:space="preserve"> </w:t>
      </w:r>
      <w:r>
        <w:rPr>
          <w:sz w:val="28"/>
          <w:szCs w:val="28"/>
        </w:rPr>
        <w:t xml:space="preserve"> </w:t>
      </w:r>
      <w:r w:rsidRPr="00E3790E">
        <w:rPr>
          <w:sz w:val="28"/>
          <w:szCs w:val="28"/>
        </w:rPr>
        <w:t xml:space="preserve"> санитарно-защитной зоной от промышленной зоны</w:t>
      </w:r>
      <w:r>
        <w:rPr>
          <w:sz w:val="28"/>
          <w:szCs w:val="28"/>
        </w:rPr>
        <w:t xml:space="preserve"> и холмистой местностью</w:t>
      </w:r>
      <w:r w:rsidRPr="00E3790E">
        <w:rPr>
          <w:sz w:val="28"/>
          <w:szCs w:val="28"/>
        </w:rPr>
        <w:t>.</w:t>
      </w:r>
    </w:p>
    <w:p w:rsidR="00482228" w:rsidRPr="001C4C6B" w:rsidRDefault="00482228" w:rsidP="00482228">
      <w:pPr>
        <w:tabs>
          <w:tab w:val="left" w:pos="851"/>
          <w:tab w:val="left" w:pos="6804"/>
        </w:tabs>
        <w:ind w:right="-403" w:firstLine="709"/>
        <w:rPr>
          <w:szCs w:val="28"/>
        </w:rPr>
      </w:pPr>
      <w:r>
        <w:rPr>
          <w:szCs w:val="28"/>
        </w:rPr>
        <w:t xml:space="preserve"> </w:t>
      </w:r>
      <w:r w:rsidRPr="001C4C6B">
        <w:rPr>
          <w:szCs w:val="28"/>
        </w:rPr>
        <w:t xml:space="preserve">Планировочная структура деревни состоит из улиц, расположенных в направлении с севера на юг вдоль реки </w:t>
      </w:r>
      <w:r>
        <w:rPr>
          <w:szCs w:val="28"/>
        </w:rPr>
        <w:t xml:space="preserve"> Малая Сурень</w:t>
      </w:r>
      <w:r w:rsidRPr="001C4C6B">
        <w:rPr>
          <w:szCs w:val="28"/>
        </w:rPr>
        <w:t>.</w:t>
      </w:r>
      <w:r>
        <w:rPr>
          <w:szCs w:val="28"/>
        </w:rPr>
        <w:t xml:space="preserve"> </w:t>
      </w:r>
      <w:r w:rsidRPr="001C4C6B">
        <w:rPr>
          <w:szCs w:val="28"/>
        </w:rPr>
        <w:t>Общественная зона сформировалась в центральной части деревни</w:t>
      </w:r>
      <w:r>
        <w:rPr>
          <w:szCs w:val="28"/>
        </w:rPr>
        <w:t>.</w:t>
      </w:r>
    </w:p>
    <w:p w:rsidR="00482228" w:rsidRPr="001C4C6B" w:rsidRDefault="00482228" w:rsidP="00482228">
      <w:pPr>
        <w:tabs>
          <w:tab w:val="left" w:pos="0"/>
          <w:tab w:val="left" w:pos="3410"/>
        </w:tabs>
        <w:ind w:right="-403" w:firstLine="709"/>
        <w:rPr>
          <w:szCs w:val="28"/>
        </w:rPr>
      </w:pPr>
      <w:r>
        <w:rPr>
          <w:szCs w:val="28"/>
        </w:rPr>
        <w:t xml:space="preserve"> </w:t>
      </w:r>
      <w:r w:rsidRPr="001C4C6B">
        <w:rPr>
          <w:szCs w:val="28"/>
          <w:u w:val="single"/>
        </w:rPr>
        <w:t xml:space="preserve">Деревня </w:t>
      </w:r>
      <w:r>
        <w:rPr>
          <w:szCs w:val="28"/>
          <w:u w:val="single"/>
        </w:rPr>
        <w:t>Верхняя Бикберда</w:t>
      </w:r>
      <w:r w:rsidRPr="001C4C6B">
        <w:rPr>
          <w:szCs w:val="28"/>
        </w:rPr>
        <w:t xml:space="preserve"> расположена в </w:t>
      </w:r>
      <w:r>
        <w:rPr>
          <w:szCs w:val="28"/>
        </w:rPr>
        <w:t>7</w:t>
      </w:r>
      <w:r w:rsidRPr="001C4C6B">
        <w:rPr>
          <w:szCs w:val="28"/>
        </w:rPr>
        <w:t xml:space="preserve"> км </w:t>
      </w:r>
      <w:r>
        <w:rPr>
          <w:szCs w:val="28"/>
        </w:rPr>
        <w:t xml:space="preserve">севернее </w:t>
      </w:r>
      <w:r w:rsidRPr="001C4C6B">
        <w:rPr>
          <w:szCs w:val="28"/>
        </w:rPr>
        <w:t xml:space="preserve"> административного центра сельского поселения д. </w:t>
      </w:r>
      <w:r>
        <w:rPr>
          <w:szCs w:val="28"/>
        </w:rPr>
        <w:t xml:space="preserve"> Трушино</w:t>
      </w:r>
      <w:r w:rsidRPr="001C4C6B">
        <w:rPr>
          <w:szCs w:val="28"/>
        </w:rPr>
        <w:t xml:space="preserve">. Население – </w:t>
      </w:r>
      <w:r>
        <w:rPr>
          <w:szCs w:val="28"/>
        </w:rPr>
        <w:t>255</w:t>
      </w:r>
      <w:r w:rsidRPr="001C4C6B">
        <w:rPr>
          <w:szCs w:val="28"/>
        </w:rPr>
        <w:t xml:space="preserve"> человек.</w:t>
      </w:r>
    </w:p>
    <w:p w:rsidR="00482228" w:rsidRPr="001C4C6B" w:rsidRDefault="00482228" w:rsidP="00482228">
      <w:pPr>
        <w:tabs>
          <w:tab w:val="left" w:pos="851"/>
          <w:tab w:val="left" w:pos="6804"/>
        </w:tabs>
        <w:ind w:right="-403" w:firstLine="709"/>
        <w:rPr>
          <w:szCs w:val="28"/>
        </w:rPr>
      </w:pPr>
      <w:r w:rsidRPr="001C4C6B">
        <w:rPr>
          <w:szCs w:val="28"/>
        </w:rPr>
        <w:t xml:space="preserve">С </w:t>
      </w:r>
      <w:r>
        <w:rPr>
          <w:szCs w:val="28"/>
        </w:rPr>
        <w:t>южной</w:t>
      </w:r>
      <w:r w:rsidRPr="001C4C6B">
        <w:rPr>
          <w:szCs w:val="28"/>
        </w:rPr>
        <w:t xml:space="preserve"> стороны к деревне подходит автодорог</w:t>
      </w:r>
      <w:r>
        <w:rPr>
          <w:szCs w:val="28"/>
        </w:rPr>
        <w:t>а</w:t>
      </w:r>
      <w:r w:rsidRPr="001C4C6B">
        <w:rPr>
          <w:szCs w:val="28"/>
        </w:rPr>
        <w:t xml:space="preserve"> районного значения </w:t>
      </w:r>
      <w:r>
        <w:rPr>
          <w:szCs w:val="28"/>
        </w:rPr>
        <w:t>Верхняя Бикберда- Исянгулово</w:t>
      </w:r>
      <w:r w:rsidRPr="001C4C6B">
        <w:rPr>
          <w:szCs w:val="28"/>
        </w:rPr>
        <w:t>.</w:t>
      </w:r>
    </w:p>
    <w:p w:rsidR="00482228" w:rsidRPr="001C4C6B" w:rsidRDefault="00482228" w:rsidP="00482228">
      <w:pPr>
        <w:tabs>
          <w:tab w:val="left" w:pos="851"/>
          <w:tab w:val="left" w:pos="6804"/>
        </w:tabs>
        <w:ind w:right="-403" w:firstLine="709"/>
        <w:rPr>
          <w:color w:val="0000FF"/>
          <w:szCs w:val="28"/>
        </w:rPr>
      </w:pPr>
      <w:r w:rsidRPr="001C4C6B">
        <w:rPr>
          <w:szCs w:val="28"/>
        </w:rPr>
        <w:t xml:space="preserve">Территория деревни </w:t>
      </w:r>
      <w:r>
        <w:rPr>
          <w:szCs w:val="28"/>
        </w:rPr>
        <w:t xml:space="preserve">с востока  </w:t>
      </w:r>
      <w:r w:rsidRPr="00E3790E">
        <w:rPr>
          <w:szCs w:val="28"/>
        </w:rPr>
        <w:t xml:space="preserve"> </w:t>
      </w:r>
      <w:r>
        <w:rPr>
          <w:szCs w:val="28"/>
        </w:rPr>
        <w:t xml:space="preserve">  </w:t>
      </w:r>
      <w:r w:rsidRPr="00E3790E">
        <w:rPr>
          <w:szCs w:val="28"/>
        </w:rPr>
        <w:t xml:space="preserve">ограничен водоохраной зоной р. Малая Сурень и лесным массивом, </w:t>
      </w:r>
      <w:r>
        <w:rPr>
          <w:szCs w:val="28"/>
        </w:rPr>
        <w:t xml:space="preserve"> </w:t>
      </w:r>
      <w:r w:rsidRPr="001C4C6B">
        <w:rPr>
          <w:szCs w:val="28"/>
        </w:rPr>
        <w:t xml:space="preserve"> </w:t>
      </w:r>
      <w:r>
        <w:rPr>
          <w:szCs w:val="28"/>
        </w:rPr>
        <w:t xml:space="preserve">с севера  санитарно-защитной зоной от промышленной зоны. </w:t>
      </w:r>
      <w:r w:rsidRPr="001C4C6B">
        <w:rPr>
          <w:szCs w:val="28"/>
        </w:rPr>
        <w:t xml:space="preserve"> с северо-</w:t>
      </w:r>
      <w:r>
        <w:rPr>
          <w:szCs w:val="28"/>
        </w:rPr>
        <w:t xml:space="preserve"> западной </w:t>
      </w:r>
      <w:r w:rsidRPr="001C4C6B">
        <w:rPr>
          <w:szCs w:val="28"/>
        </w:rPr>
        <w:t>стороны</w:t>
      </w:r>
      <w:r>
        <w:rPr>
          <w:szCs w:val="28"/>
        </w:rPr>
        <w:t xml:space="preserve">  и юго-западной стороны </w:t>
      </w:r>
      <w:r w:rsidRPr="001C4C6B">
        <w:rPr>
          <w:szCs w:val="28"/>
        </w:rPr>
        <w:t xml:space="preserve"> лесными массивами</w:t>
      </w:r>
      <w:r>
        <w:rPr>
          <w:szCs w:val="28"/>
        </w:rPr>
        <w:t xml:space="preserve"> и холмистой местностью. </w:t>
      </w:r>
    </w:p>
    <w:p w:rsidR="00482228" w:rsidRPr="001C4C6B" w:rsidRDefault="00482228" w:rsidP="00482228">
      <w:pPr>
        <w:tabs>
          <w:tab w:val="left" w:pos="0"/>
          <w:tab w:val="left" w:pos="3410"/>
        </w:tabs>
        <w:ind w:right="-403" w:firstLine="709"/>
        <w:rPr>
          <w:szCs w:val="28"/>
        </w:rPr>
      </w:pPr>
      <w:r w:rsidRPr="001C4C6B">
        <w:rPr>
          <w:szCs w:val="28"/>
        </w:rPr>
        <w:t xml:space="preserve">Планировочная структура деревни состоит из улиц, расположенных в направлении с севера на юг вдоль реки </w:t>
      </w:r>
      <w:r>
        <w:rPr>
          <w:szCs w:val="28"/>
        </w:rPr>
        <w:t>Малая Сурень</w:t>
      </w:r>
      <w:r w:rsidRPr="001C4C6B">
        <w:rPr>
          <w:szCs w:val="28"/>
        </w:rPr>
        <w:t>.</w:t>
      </w:r>
      <w:r>
        <w:rPr>
          <w:szCs w:val="28"/>
        </w:rPr>
        <w:t xml:space="preserve"> </w:t>
      </w:r>
      <w:r w:rsidRPr="001C4C6B">
        <w:rPr>
          <w:szCs w:val="28"/>
        </w:rPr>
        <w:t>Общественная зона сформировалась в центральной части деревни</w:t>
      </w:r>
      <w:r>
        <w:rPr>
          <w:szCs w:val="28"/>
        </w:rPr>
        <w:t>.</w:t>
      </w:r>
    </w:p>
    <w:p w:rsidR="00482228" w:rsidRDefault="00482228" w:rsidP="00482228">
      <w:pPr>
        <w:pStyle w:val="Default"/>
        <w:tabs>
          <w:tab w:val="left" w:pos="708"/>
        </w:tabs>
        <w:ind w:firstLine="720"/>
        <w:jc w:val="both"/>
        <w:rPr>
          <w:color w:val="auto"/>
          <w:sz w:val="28"/>
          <w:szCs w:val="28"/>
        </w:rPr>
      </w:pPr>
      <w:r w:rsidRPr="00F6751A">
        <w:rPr>
          <w:sz w:val="28"/>
          <w:szCs w:val="28"/>
        </w:rPr>
        <w:t xml:space="preserve">Площадь сельского поселения – </w:t>
      </w:r>
      <w:r>
        <w:rPr>
          <w:sz w:val="28"/>
          <w:szCs w:val="28"/>
        </w:rPr>
        <w:t>22688</w:t>
      </w:r>
      <w:r w:rsidRPr="00F6751A">
        <w:rPr>
          <w:sz w:val="28"/>
          <w:szCs w:val="28"/>
        </w:rPr>
        <w:t xml:space="preserve"> га. Сельскохозяйственные угодья составляют </w:t>
      </w:r>
      <w:r>
        <w:rPr>
          <w:sz w:val="28"/>
          <w:szCs w:val="28"/>
        </w:rPr>
        <w:t>1,937</w:t>
      </w:r>
      <w:r w:rsidRPr="00E14ADF">
        <w:rPr>
          <w:sz w:val="28"/>
          <w:szCs w:val="28"/>
        </w:rPr>
        <w:t xml:space="preserve"> </w:t>
      </w:r>
      <w:r w:rsidRPr="00F6751A">
        <w:rPr>
          <w:sz w:val="28"/>
          <w:szCs w:val="28"/>
        </w:rPr>
        <w:t xml:space="preserve">тысяч гектаров. </w:t>
      </w:r>
      <w:r w:rsidRPr="00D24F6B">
        <w:t>П</w:t>
      </w:r>
      <w:r w:rsidRPr="00D24F6B">
        <w:rPr>
          <w:color w:val="auto"/>
          <w:sz w:val="28"/>
          <w:szCs w:val="28"/>
        </w:rPr>
        <w:t>лощадь населенных пунктов составляет</w:t>
      </w:r>
      <w:r>
        <w:rPr>
          <w:color w:val="auto"/>
          <w:sz w:val="28"/>
          <w:szCs w:val="28"/>
        </w:rPr>
        <w:t xml:space="preserve"> 1060,4</w:t>
      </w:r>
      <w:r w:rsidRPr="00D24F6B">
        <w:rPr>
          <w:color w:val="auto"/>
          <w:sz w:val="28"/>
          <w:szCs w:val="28"/>
        </w:rPr>
        <w:t xml:space="preserve"> га.</w:t>
      </w:r>
      <w:r>
        <w:rPr>
          <w:color w:val="auto"/>
          <w:sz w:val="28"/>
          <w:szCs w:val="28"/>
        </w:rPr>
        <w:t xml:space="preserve"> Площадь земель в разрезе населенных пунктов приведена ниже.</w:t>
      </w:r>
    </w:p>
    <w:p w:rsidR="00482228" w:rsidRDefault="00482228" w:rsidP="00482228">
      <w:pPr>
        <w:jc w:val="right"/>
      </w:pPr>
    </w:p>
    <w:p w:rsidR="00482228" w:rsidRDefault="00482228" w:rsidP="00482228">
      <w:pPr>
        <w:jc w:val="right"/>
      </w:pPr>
      <w:r>
        <w:t>Таблица 2.1</w:t>
      </w:r>
    </w:p>
    <w:p w:rsidR="00482228" w:rsidRPr="00EA72E9" w:rsidRDefault="00482228" w:rsidP="00482228">
      <w:pPr>
        <w:pStyle w:val="a5"/>
        <w:jc w:val="center"/>
        <w:rPr>
          <w:b/>
        </w:rPr>
      </w:pPr>
      <w:r w:rsidRPr="00EA72E9">
        <w:rPr>
          <w:b/>
        </w:rPr>
        <w:t xml:space="preserve">Площадь населенных пунктов СП </w:t>
      </w:r>
      <w:r>
        <w:rPr>
          <w:b/>
        </w:rPr>
        <w:t xml:space="preserve"> Бикбауский</w:t>
      </w:r>
      <w:r w:rsidRPr="00EA72E9">
        <w:rPr>
          <w:b/>
        </w:rPr>
        <w:t xml:space="preserve">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3969"/>
      </w:tblGrid>
      <w:tr w:rsidR="00482228" w:rsidRPr="00BD31D1" w:rsidTr="00482228">
        <w:trPr>
          <w:jc w:val="center"/>
        </w:trPr>
        <w:tc>
          <w:tcPr>
            <w:tcW w:w="5495" w:type="dxa"/>
          </w:tcPr>
          <w:p w:rsidR="00482228" w:rsidRPr="00045ACD" w:rsidRDefault="00482228" w:rsidP="00482228">
            <w:pPr>
              <w:jc w:val="center"/>
              <w:rPr>
                <w:b/>
                <w:sz w:val="24"/>
              </w:rPr>
            </w:pPr>
            <w:r w:rsidRPr="00045ACD">
              <w:rPr>
                <w:b/>
                <w:sz w:val="24"/>
              </w:rPr>
              <w:t>Наименование населенного пункта</w:t>
            </w:r>
          </w:p>
        </w:tc>
        <w:tc>
          <w:tcPr>
            <w:tcW w:w="3969" w:type="dxa"/>
          </w:tcPr>
          <w:p w:rsidR="00482228" w:rsidRPr="00045ACD" w:rsidRDefault="00482228" w:rsidP="00482228">
            <w:pPr>
              <w:jc w:val="center"/>
              <w:rPr>
                <w:b/>
                <w:sz w:val="24"/>
              </w:rPr>
            </w:pPr>
            <w:r w:rsidRPr="00045ACD">
              <w:rPr>
                <w:b/>
                <w:sz w:val="24"/>
              </w:rPr>
              <w:t>Площадь населенных пунктов</w:t>
            </w:r>
            <w:r>
              <w:rPr>
                <w:b/>
                <w:sz w:val="24"/>
              </w:rPr>
              <w:t>, га</w:t>
            </w:r>
          </w:p>
        </w:tc>
      </w:tr>
      <w:tr w:rsidR="00482228" w:rsidRPr="00BD31D1" w:rsidTr="00482228">
        <w:trPr>
          <w:jc w:val="center"/>
        </w:trPr>
        <w:tc>
          <w:tcPr>
            <w:tcW w:w="5495" w:type="dxa"/>
          </w:tcPr>
          <w:p w:rsidR="00482228" w:rsidRPr="00D24F6B" w:rsidRDefault="00482228" w:rsidP="00482228">
            <w:pPr>
              <w:rPr>
                <w:sz w:val="24"/>
                <w:szCs w:val="28"/>
              </w:rPr>
            </w:pPr>
            <w:r>
              <w:rPr>
                <w:sz w:val="24"/>
                <w:szCs w:val="28"/>
              </w:rPr>
              <w:t>д. Трушино</w:t>
            </w:r>
          </w:p>
        </w:tc>
        <w:tc>
          <w:tcPr>
            <w:tcW w:w="3969" w:type="dxa"/>
          </w:tcPr>
          <w:p w:rsidR="00482228" w:rsidRPr="00D24F6B" w:rsidRDefault="00482228" w:rsidP="00482228">
            <w:pPr>
              <w:jc w:val="center"/>
              <w:rPr>
                <w:sz w:val="24"/>
                <w:szCs w:val="28"/>
              </w:rPr>
            </w:pPr>
            <w:r>
              <w:rPr>
                <w:sz w:val="24"/>
                <w:szCs w:val="28"/>
              </w:rPr>
              <w:t>276,8</w:t>
            </w:r>
          </w:p>
        </w:tc>
      </w:tr>
      <w:tr w:rsidR="00482228" w:rsidRPr="00BD31D1" w:rsidTr="00482228">
        <w:trPr>
          <w:jc w:val="center"/>
        </w:trPr>
        <w:tc>
          <w:tcPr>
            <w:tcW w:w="5495" w:type="dxa"/>
          </w:tcPr>
          <w:p w:rsidR="00482228" w:rsidRPr="00D24F6B" w:rsidRDefault="00482228" w:rsidP="00482228">
            <w:pPr>
              <w:rPr>
                <w:sz w:val="24"/>
                <w:szCs w:val="28"/>
              </w:rPr>
            </w:pPr>
            <w:r>
              <w:rPr>
                <w:sz w:val="24"/>
                <w:szCs w:val="28"/>
              </w:rPr>
              <w:t>с. Бикбау</w:t>
            </w:r>
          </w:p>
        </w:tc>
        <w:tc>
          <w:tcPr>
            <w:tcW w:w="3969" w:type="dxa"/>
          </w:tcPr>
          <w:p w:rsidR="00482228" w:rsidRPr="00D24F6B" w:rsidRDefault="00482228" w:rsidP="00482228">
            <w:pPr>
              <w:jc w:val="center"/>
              <w:rPr>
                <w:sz w:val="24"/>
                <w:szCs w:val="28"/>
              </w:rPr>
            </w:pPr>
            <w:r>
              <w:rPr>
                <w:sz w:val="24"/>
                <w:szCs w:val="28"/>
              </w:rPr>
              <w:t>328,4</w:t>
            </w:r>
          </w:p>
        </w:tc>
      </w:tr>
      <w:tr w:rsidR="00482228" w:rsidRPr="00BD31D1" w:rsidTr="00482228">
        <w:trPr>
          <w:jc w:val="center"/>
        </w:trPr>
        <w:tc>
          <w:tcPr>
            <w:tcW w:w="5495" w:type="dxa"/>
          </w:tcPr>
          <w:p w:rsidR="00482228" w:rsidRPr="00D24F6B" w:rsidRDefault="00482228" w:rsidP="00482228">
            <w:pPr>
              <w:rPr>
                <w:sz w:val="24"/>
                <w:szCs w:val="28"/>
              </w:rPr>
            </w:pPr>
            <w:r w:rsidRPr="00D24F6B">
              <w:rPr>
                <w:sz w:val="24"/>
                <w:szCs w:val="28"/>
              </w:rPr>
              <w:lastRenderedPageBreak/>
              <w:t xml:space="preserve">д. </w:t>
            </w:r>
            <w:r>
              <w:rPr>
                <w:sz w:val="24"/>
                <w:szCs w:val="28"/>
              </w:rPr>
              <w:t>Карадыган</w:t>
            </w:r>
          </w:p>
        </w:tc>
        <w:tc>
          <w:tcPr>
            <w:tcW w:w="3969" w:type="dxa"/>
          </w:tcPr>
          <w:p w:rsidR="00482228" w:rsidRPr="00D24F6B" w:rsidRDefault="00482228" w:rsidP="00482228">
            <w:pPr>
              <w:jc w:val="center"/>
              <w:rPr>
                <w:sz w:val="24"/>
                <w:szCs w:val="28"/>
              </w:rPr>
            </w:pPr>
            <w:r>
              <w:rPr>
                <w:sz w:val="24"/>
                <w:szCs w:val="28"/>
              </w:rPr>
              <w:t>123,95</w:t>
            </w:r>
          </w:p>
        </w:tc>
      </w:tr>
      <w:tr w:rsidR="00482228" w:rsidRPr="00BD31D1" w:rsidTr="00482228">
        <w:trPr>
          <w:jc w:val="center"/>
        </w:trPr>
        <w:tc>
          <w:tcPr>
            <w:tcW w:w="5495" w:type="dxa"/>
          </w:tcPr>
          <w:p w:rsidR="00482228" w:rsidRPr="00D24F6B" w:rsidRDefault="00482228" w:rsidP="00482228">
            <w:pPr>
              <w:rPr>
                <w:sz w:val="24"/>
                <w:szCs w:val="28"/>
              </w:rPr>
            </w:pPr>
            <w:r w:rsidRPr="00D24F6B">
              <w:rPr>
                <w:sz w:val="24"/>
                <w:szCs w:val="28"/>
              </w:rPr>
              <w:t>д.</w:t>
            </w:r>
            <w:r>
              <w:rPr>
                <w:sz w:val="24"/>
                <w:szCs w:val="28"/>
              </w:rPr>
              <w:t xml:space="preserve"> Нижняя Бикберда</w:t>
            </w:r>
          </w:p>
        </w:tc>
        <w:tc>
          <w:tcPr>
            <w:tcW w:w="3969" w:type="dxa"/>
          </w:tcPr>
          <w:p w:rsidR="00482228" w:rsidRPr="00D24F6B" w:rsidRDefault="00482228" w:rsidP="00482228">
            <w:pPr>
              <w:jc w:val="center"/>
              <w:rPr>
                <w:sz w:val="24"/>
                <w:szCs w:val="28"/>
              </w:rPr>
            </w:pPr>
            <w:r>
              <w:rPr>
                <w:sz w:val="24"/>
                <w:szCs w:val="28"/>
              </w:rPr>
              <w:t>193,15</w:t>
            </w:r>
          </w:p>
        </w:tc>
      </w:tr>
      <w:tr w:rsidR="00482228" w:rsidRPr="00BD31D1" w:rsidTr="00482228">
        <w:trPr>
          <w:jc w:val="center"/>
        </w:trPr>
        <w:tc>
          <w:tcPr>
            <w:tcW w:w="5495" w:type="dxa"/>
          </w:tcPr>
          <w:p w:rsidR="00482228" w:rsidRPr="00D24F6B" w:rsidRDefault="00482228" w:rsidP="00482228">
            <w:pPr>
              <w:rPr>
                <w:sz w:val="24"/>
                <w:szCs w:val="28"/>
              </w:rPr>
            </w:pPr>
            <w:r w:rsidRPr="00D24F6B">
              <w:rPr>
                <w:sz w:val="24"/>
                <w:szCs w:val="28"/>
              </w:rPr>
              <w:t xml:space="preserve">д. </w:t>
            </w:r>
            <w:r>
              <w:rPr>
                <w:sz w:val="24"/>
                <w:szCs w:val="28"/>
              </w:rPr>
              <w:t>Верхняя Бикберда</w:t>
            </w:r>
          </w:p>
        </w:tc>
        <w:tc>
          <w:tcPr>
            <w:tcW w:w="3969" w:type="dxa"/>
          </w:tcPr>
          <w:p w:rsidR="00482228" w:rsidRPr="00D24F6B" w:rsidRDefault="00482228" w:rsidP="00482228">
            <w:pPr>
              <w:jc w:val="center"/>
              <w:rPr>
                <w:sz w:val="24"/>
                <w:szCs w:val="28"/>
              </w:rPr>
            </w:pPr>
            <w:r>
              <w:rPr>
                <w:sz w:val="24"/>
                <w:szCs w:val="28"/>
              </w:rPr>
              <w:t>138,1</w:t>
            </w:r>
          </w:p>
        </w:tc>
      </w:tr>
      <w:tr w:rsidR="00482228" w:rsidRPr="00BD31D1" w:rsidTr="00482228">
        <w:trPr>
          <w:jc w:val="center"/>
        </w:trPr>
        <w:tc>
          <w:tcPr>
            <w:tcW w:w="5495" w:type="dxa"/>
            <w:vAlign w:val="center"/>
          </w:tcPr>
          <w:p w:rsidR="00482228" w:rsidRPr="00045ACD" w:rsidRDefault="00482228" w:rsidP="00482228">
            <w:pPr>
              <w:rPr>
                <w:bCs/>
                <w:sz w:val="24"/>
              </w:rPr>
            </w:pPr>
            <w:r w:rsidRPr="00045ACD">
              <w:rPr>
                <w:bCs/>
                <w:sz w:val="24"/>
              </w:rPr>
              <w:t>Всего по СП</w:t>
            </w:r>
          </w:p>
        </w:tc>
        <w:tc>
          <w:tcPr>
            <w:tcW w:w="3969" w:type="dxa"/>
          </w:tcPr>
          <w:p w:rsidR="00482228" w:rsidRPr="00D24F6B" w:rsidRDefault="00482228" w:rsidP="00482228">
            <w:pPr>
              <w:jc w:val="center"/>
              <w:rPr>
                <w:b/>
                <w:sz w:val="24"/>
                <w:szCs w:val="28"/>
              </w:rPr>
            </w:pPr>
            <w:r>
              <w:rPr>
                <w:b/>
                <w:sz w:val="24"/>
                <w:szCs w:val="28"/>
              </w:rPr>
              <w:t xml:space="preserve">1060,4 </w:t>
            </w:r>
          </w:p>
        </w:tc>
      </w:tr>
    </w:tbl>
    <w:p w:rsidR="00482228" w:rsidRDefault="00482228" w:rsidP="00482228">
      <w:pPr>
        <w:rPr>
          <w:b/>
        </w:rPr>
      </w:pPr>
      <w:bookmarkStart w:id="9" w:name="bookmark8"/>
      <w:r w:rsidRPr="00155383">
        <w:rPr>
          <w:szCs w:val="28"/>
        </w:rPr>
        <w:t xml:space="preserve">                  </w:t>
      </w:r>
    </w:p>
    <w:p w:rsidR="00482228" w:rsidRPr="005101F6" w:rsidRDefault="00482228" w:rsidP="00482228">
      <w:pPr>
        <w:spacing w:after="120"/>
        <w:ind w:firstLine="709"/>
        <w:rPr>
          <w:b/>
        </w:rPr>
      </w:pPr>
      <w:r w:rsidRPr="005101F6">
        <w:rPr>
          <w:b/>
        </w:rPr>
        <w:t>Природно-климатическая характеристика территории.</w:t>
      </w:r>
      <w:bookmarkEnd w:id="9"/>
    </w:p>
    <w:p w:rsidR="00482228" w:rsidRPr="00180864" w:rsidRDefault="00482228" w:rsidP="00482228">
      <w:pPr>
        <w:ind w:firstLine="709"/>
        <w:rPr>
          <w:szCs w:val="28"/>
          <w:u w:val="single"/>
        </w:rPr>
      </w:pPr>
      <w:r w:rsidRPr="00180864">
        <w:rPr>
          <w:szCs w:val="28"/>
          <w:u w:val="single"/>
        </w:rPr>
        <w:t>Климатические параметры холодного периода года</w:t>
      </w:r>
    </w:p>
    <w:p w:rsidR="00482228" w:rsidRPr="00180864" w:rsidRDefault="00482228" w:rsidP="00482228">
      <w:pPr>
        <w:numPr>
          <w:ilvl w:val="0"/>
          <w:numId w:val="15"/>
        </w:numPr>
        <w:tabs>
          <w:tab w:val="clear" w:pos="1262"/>
          <w:tab w:val="num" w:pos="1134"/>
        </w:tabs>
        <w:suppressAutoHyphens w:val="0"/>
        <w:ind w:left="0" w:firstLine="709"/>
        <w:jc w:val="both"/>
        <w:rPr>
          <w:szCs w:val="28"/>
        </w:rPr>
      </w:pPr>
      <w:r w:rsidRPr="00180864">
        <w:rPr>
          <w:szCs w:val="28"/>
        </w:rPr>
        <w:t xml:space="preserve">Температура воздуха наиболее холодных суток, </w:t>
      </w:r>
      <w:r w:rsidRPr="00E37536">
        <w:rPr>
          <w:szCs w:val="28"/>
        </w:rPr>
        <w:t>°</w:t>
      </w:r>
      <w:r w:rsidRPr="00180864">
        <w:rPr>
          <w:szCs w:val="28"/>
        </w:rPr>
        <w:t>С:</w:t>
      </w:r>
    </w:p>
    <w:p w:rsidR="00482228" w:rsidRPr="00180864" w:rsidRDefault="00482228" w:rsidP="00482228">
      <w:pPr>
        <w:ind w:firstLine="709"/>
        <w:rPr>
          <w:szCs w:val="28"/>
        </w:rPr>
      </w:pPr>
      <w:r w:rsidRPr="00180864">
        <w:rPr>
          <w:szCs w:val="28"/>
        </w:rPr>
        <w:t xml:space="preserve">обеспеченностью 0,98 – </w:t>
      </w:r>
      <w:r>
        <w:rPr>
          <w:szCs w:val="28"/>
        </w:rPr>
        <w:t>39 °</w:t>
      </w:r>
      <w:r w:rsidRPr="00180864">
        <w:rPr>
          <w:szCs w:val="28"/>
        </w:rPr>
        <w:t>С,</w:t>
      </w:r>
    </w:p>
    <w:p w:rsidR="00482228" w:rsidRPr="00180864" w:rsidRDefault="00482228" w:rsidP="00482228">
      <w:pPr>
        <w:ind w:firstLine="709"/>
        <w:rPr>
          <w:szCs w:val="28"/>
        </w:rPr>
      </w:pPr>
      <w:r w:rsidRPr="00180864">
        <w:rPr>
          <w:szCs w:val="28"/>
        </w:rPr>
        <w:t xml:space="preserve">обеспеченностью 0,92 – </w:t>
      </w:r>
      <w:r>
        <w:rPr>
          <w:szCs w:val="28"/>
        </w:rPr>
        <w:t>37 °</w:t>
      </w:r>
      <w:r w:rsidRPr="00180864">
        <w:rPr>
          <w:szCs w:val="28"/>
        </w:rPr>
        <w:t>С.</w:t>
      </w:r>
    </w:p>
    <w:p w:rsidR="00482228" w:rsidRPr="00180864" w:rsidRDefault="00482228" w:rsidP="00482228">
      <w:pPr>
        <w:numPr>
          <w:ilvl w:val="0"/>
          <w:numId w:val="15"/>
        </w:numPr>
        <w:tabs>
          <w:tab w:val="clear" w:pos="1262"/>
          <w:tab w:val="num" w:pos="1134"/>
        </w:tabs>
        <w:suppressAutoHyphens w:val="0"/>
        <w:ind w:left="0" w:firstLine="709"/>
        <w:jc w:val="both"/>
        <w:rPr>
          <w:szCs w:val="28"/>
        </w:rPr>
      </w:pPr>
      <w:r w:rsidRPr="00180864">
        <w:rPr>
          <w:szCs w:val="28"/>
        </w:rPr>
        <w:t>Температура воздуха наиболее холодной пятидневки,</w:t>
      </w:r>
      <w:r>
        <w:rPr>
          <w:szCs w:val="28"/>
        </w:rPr>
        <w:t xml:space="preserve"> °</w:t>
      </w:r>
      <w:r w:rsidRPr="00180864">
        <w:rPr>
          <w:szCs w:val="28"/>
        </w:rPr>
        <w:t>С:</w:t>
      </w:r>
    </w:p>
    <w:p w:rsidR="00482228" w:rsidRPr="00180864" w:rsidRDefault="00482228" w:rsidP="00482228">
      <w:pPr>
        <w:ind w:firstLine="709"/>
        <w:rPr>
          <w:szCs w:val="28"/>
        </w:rPr>
      </w:pPr>
      <w:r w:rsidRPr="00180864">
        <w:rPr>
          <w:szCs w:val="28"/>
        </w:rPr>
        <w:t xml:space="preserve">обеспеченностью 0,98 – </w:t>
      </w:r>
      <w:r>
        <w:rPr>
          <w:szCs w:val="28"/>
        </w:rPr>
        <w:t>35 °</w:t>
      </w:r>
      <w:r w:rsidRPr="00180864">
        <w:rPr>
          <w:szCs w:val="28"/>
        </w:rPr>
        <w:t>С,</w:t>
      </w:r>
    </w:p>
    <w:p w:rsidR="00482228" w:rsidRPr="00180864" w:rsidRDefault="00482228" w:rsidP="00482228">
      <w:pPr>
        <w:ind w:firstLine="709"/>
        <w:rPr>
          <w:szCs w:val="28"/>
        </w:rPr>
      </w:pPr>
      <w:r w:rsidRPr="00180864">
        <w:rPr>
          <w:szCs w:val="28"/>
        </w:rPr>
        <w:t>обеспеченностью 0,92 – 3</w:t>
      </w:r>
      <w:r>
        <w:rPr>
          <w:szCs w:val="28"/>
        </w:rPr>
        <w:t>4 °</w:t>
      </w:r>
      <w:r w:rsidRPr="00180864">
        <w:rPr>
          <w:szCs w:val="28"/>
        </w:rPr>
        <w:t>С.</w:t>
      </w:r>
    </w:p>
    <w:p w:rsidR="00482228" w:rsidRPr="00180864" w:rsidRDefault="00482228" w:rsidP="00482228">
      <w:pPr>
        <w:numPr>
          <w:ilvl w:val="0"/>
          <w:numId w:val="15"/>
        </w:numPr>
        <w:tabs>
          <w:tab w:val="clear" w:pos="1262"/>
          <w:tab w:val="num" w:pos="1134"/>
        </w:tabs>
        <w:suppressAutoHyphens w:val="0"/>
        <w:ind w:left="0" w:firstLine="709"/>
        <w:jc w:val="both"/>
        <w:rPr>
          <w:szCs w:val="28"/>
        </w:rPr>
      </w:pPr>
      <w:r w:rsidRPr="00180864">
        <w:rPr>
          <w:szCs w:val="28"/>
        </w:rPr>
        <w:t xml:space="preserve">Температура воздуха обеспеченностью 0,94 </w:t>
      </w:r>
      <w:r>
        <w:rPr>
          <w:szCs w:val="28"/>
        </w:rPr>
        <w:t>–</w:t>
      </w:r>
      <w:r w:rsidRPr="00180864">
        <w:rPr>
          <w:szCs w:val="28"/>
        </w:rPr>
        <w:t xml:space="preserve"> 21</w:t>
      </w:r>
      <w:r>
        <w:rPr>
          <w:szCs w:val="28"/>
        </w:rPr>
        <w:t xml:space="preserve"> °</w:t>
      </w:r>
      <w:r w:rsidRPr="00180864">
        <w:rPr>
          <w:szCs w:val="28"/>
        </w:rPr>
        <w:t>С.</w:t>
      </w:r>
    </w:p>
    <w:p w:rsidR="00482228" w:rsidRPr="00180864" w:rsidRDefault="00482228" w:rsidP="00482228">
      <w:pPr>
        <w:numPr>
          <w:ilvl w:val="0"/>
          <w:numId w:val="15"/>
        </w:numPr>
        <w:tabs>
          <w:tab w:val="clear" w:pos="1262"/>
          <w:tab w:val="num" w:pos="1134"/>
        </w:tabs>
        <w:suppressAutoHyphens w:val="0"/>
        <w:ind w:left="0" w:firstLine="709"/>
        <w:jc w:val="both"/>
        <w:rPr>
          <w:szCs w:val="28"/>
        </w:rPr>
      </w:pPr>
      <w:r w:rsidRPr="00180864">
        <w:rPr>
          <w:szCs w:val="28"/>
        </w:rPr>
        <w:t xml:space="preserve">Абсолютная минимальная температура воздуха </w:t>
      </w:r>
      <w:r>
        <w:rPr>
          <w:szCs w:val="28"/>
        </w:rPr>
        <w:t>–</w:t>
      </w:r>
      <w:r w:rsidRPr="00180864">
        <w:rPr>
          <w:szCs w:val="28"/>
        </w:rPr>
        <w:t xml:space="preserve"> 48</w:t>
      </w:r>
      <w:r>
        <w:rPr>
          <w:szCs w:val="28"/>
        </w:rPr>
        <w:t xml:space="preserve"> °</w:t>
      </w:r>
      <w:r w:rsidRPr="00180864">
        <w:rPr>
          <w:szCs w:val="28"/>
        </w:rPr>
        <w:t xml:space="preserve">С. </w:t>
      </w:r>
    </w:p>
    <w:p w:rsidR="00482228" w:rsidRPr="00180864" w:rsidRDefault="00482228" w:rsidP="00482228">
      <w:pPr>
        <w:numPr>
          <w:ilvl w:val="0"/>
          <w:numId w:val="15"/>
        </w:numPr>
        <w:tabs>
          <w:tab w:val="clear" w:pos="1262"/>
          <w:tab w:val="num" w:pos="1134"/>
        </w:tabs>
        <w:suppressAutoHyphens w:val="0"/>
        <w:ind w:left="0" w:firstLine="709"/>
        <w:jc w:val="both"/>
        <w:rPr>
          <w:szCs w:val="28"/>
        </w:rPr>
      </w:pPr>
      <w:r w:rsidRPr="00180864">
        <w:rPr>
          <w:szCs w:val="28"/>
        </w:rPr>
        <w:t>Среднесуточная амплитуда температуры воздуха наиболее холодного месяца 9,</w:t>
      </w:r>
      <w:r>
        <w:rPr>
          <w:szCs w:val="28"/>
        </w:rPr>
        <w:t>9 °</w:t>
      </w:r>
      <w:r w:rsidRPr="00180864">
        <w:rPr>
          <w:szCs w:val="28"/>
        </w:rPr>
        <w:t>С.</w:t>
      </w:r>
    </w:p>
    <w:p w:rsidR="00482228" w:rsidRPr="00180864" w:rsidRDefault="00482228" w:rsidP="00482228">
      <w:pPr>
        <w:numPr>
          <w:ilvl w:val="0"/>
          <w:numId w:val="15"/>
        </w:numPr>
        <w:tabs>
          <w:tab w:val="clear" w:pos="1262"/>
          <w:tab w:val="num" w:pos="1134"/>
        </w:tabs>
        <w:suppressAutoHyphens w:val="0"/>
        <w:ind w:left="0" w:firstLine="709"/>
        <w:jc w:val="both"/>
        <w:rPr>
          <w:szCs w:val="28"/>
        </w:rPr>
      </w:pPr>
      <w:r w:rsidRPr="00180864">
        <w:rPr>
          <w:szCs w:val="28"/>
        </w:rPr>
        <w:t xml:space="preserve">Продолжительность, суточная и средняя температура воздуха периода, </w:t>
      </w:r>
    </w:p>
    <w:p w:rsidR="00482228" w:rsidRPr="00180864" w:rsidRDefault="00482228" w:rsidP="00482228">
      <w:pPr>
        <w:ind w:firstLine="709"/>
        <w:rPr>
          <w:szCs w:val="28"/>
        </w:rPr>
      </w:pPr>
      <w:r>
        <w:rPr>
          <w:szCs w:val="28"/>
        </w:rPr>
        <w:t>°</w:t>
      </w:r>
      <w:r w:rsidRPr="00180864">
        <w:rPr>
          <w:szCs w:val="28"/>
        </w:rPr>
        <w:t>С, со среднесуточной температурой воздуха:</w:t>
      </w:r>
    </w:p>
    <w:p w:rsidR="00482228" w:rsidRPr="00180864" w:rsidRDefault="00482228" w:rsidP="00482228">
      <w:pPr>
        <w:ind w:firstLine="709"/>
        <w:rPr>
          <w:szCs w:val="28"/>
        </w:rPr>
      </w:pPr>
      <w:r w:rsidRPr="00180864">
        <w:rPr>
          <w:szCs w:val="28"/>
        </w:rPr>
        <w:t>≤ 0° С – 1</w:t>
      </w:r>
      <w:r>
        <w:rPr>
          <w:szCs w:val="28"/>
        </w:rPr>
        <w:t>70</w:t>
      </w:r>
      <w:r w:rsidRPr="00180864">
        <w:rPr>
          <w:szCs w:val="28"/>
        </w:rPr>
        <w:t>/-9,9;</w:t>
      </w:r>
    </w:p>
    <w:p w:rsidR="00482228" w:rsidRPr="00180864" w:rsidRDefault="00482228" w:rsidP="00482228">
      <w:pPr>
        <w:ind w:firstLine="709"/>
        <w:rPr>
          <w:szCs w:val="28"/>
        </w:rPr>
      </w:pPr>
      <w:r w:rsidRPr="00180864">
        <w:rPr>
          <w:szCs w:val="28"/>
        </w:rPr>
        <w:t>≤ 8° С – 2</w:t>
      </w:r>
      <w:r>
        <w:rPr>
          <w:szCs w:val="28"/>
        </w:rPr>
        <w:t>2</w:t>
      </w:r>
      <w:r w:rsidRPr="00180864">
        <w:rPr>
          <w:szCs w:val="28"/>
        </w:rPr>
        <w:t>3/-6,</w:t>
      </w:r>
      <w:r>
        <w:rPr>
          <w:szCs w:val="28"/>
        </w:rPr>
        <w:t>6</w:t>
      </w:r>
      <w:r w:rsidRPr="00180864">
        <w:rPr>
          <w:szCs w:val="28"/>
        </w:rPr>
        <w:t>;</w:t>
      </w:r>
    </w:p>
    <w:p w:rsidR="00482228" w:rsidRPr="00180864" w:rsidRDefault="00482228" w:rsidP="00482228">
      <w:pPr>
        <w:ind w:firstLine="709"/>
        <w:rPr>
          <w:szCs w:val="28"/>
        </w:rPr>
      </w:pPr>
      <w:r w:rsidRPr="00180864">
        <w:rPr>
          <w:szCs w:val="28"/>
        </w:rPr>
        <w:t>≤ 10° С – 2</w:t>
      </w:r>
      <w:r>
        <w:rPr>
          <w:szCs w:val="28"/>
        </w:rPr>
        <w:t>4</w:t>
      </w:r>
      <w:r w:rsidRPr="00180864">
        <w:rPr>
          <w:szCs w:val="28"/>
        </w:rPr>
        <w:t>0/-5,</w:t>
      </w:r>
      <w:r>
        <w:rPr>
          <w:szCs w:val="28"/>
        </w:rPr>
        <w:t>5</w:t>
      </w:r>
      <w:r w:rsidRPr="00180864">
        <w:rPr>
          <w:szCs w:val="28"/>
        </w:rPr>
        <w:t>.</w:t>
      </w:r>
    </w:p>
    <w:p w:rsidR="00482228" w:rsidRPr="00180864" w:rsidRDefault="00482228" w:rsidP="00482228">
      <w:pPr>
        <w:ind w:firstLine="709"/>
        <w:rPr>
          <w:szCs w:val="28"/>
          <w:highlight w:val="yellow"/>
        </w:rPr>
      </w:pPr>
      <w:r w:rsidRPr="00180864">
        <w:rPr>
          <w:szCs w:val="28"/>
        </w:rPr>
        <w:t>7. Средняя месячная относительная влажность воздуха наиболее холодного месяца 80 %.</w:t>
      </w:r>
    </w:p>
    <w:p w:rsidR="00482228" w:rsidRPr="00180864" w:rsidRDefault="00482228" w:rsidP="00482228">
      <w:pPr>
        <w:ind w:firstLine="709"/>
        <w:rPr>
          <w:szCs w:val="28"/>
          <w:highlight w:val="yellow"/>
        </w:rPr>
      </w:pPr>
      <w:r w:rsidRPr="00180864">
        <w:rPr>
          <w:szCs w:val="28"/>
        </w:rPr>
        <w:t>8. Средняя месячная относительная влажность воздуха в 15 ч наиболее холодного месяца 77 %.</w:t>
      </w:r>
    </w:p>
    <w:p w:rsidR="00482228" w:rsidRPr="00180864" w:rsidRDefault="00482228" w:rsidP="00482228">
      <w:pPr>
        <w:ind w:firstLine="709"/>
        <w:rPr>
          <w:szCs w:val="28"/>
        </w:rPr>
      </w:pPr>
      <w:r w:rsidRPr="00180864">
        <w:rPr>
          <w:szCs w:val="28"/>
        </w:rPr>
        <w:t>9. Количество осадков за ноябрь - март составляет 191 миллиметров.</w:t>
      </w:r>
    </w:p>
    <w:p w:rsidR="00482228" w:rsidRPr="00180864" w:rsidRDefault="00482228" w:rsidP="00482228">
      <w:pPr>
        <w:ind w:firstLine="709"/>
        <w:rPr>
          <w:szCs w:val="28"/>
        </w:rPr>
      </w:pPr>
      <w:r w:rsidRPr="00180864">
        <w:rPr>
          <w:szCs w:val="28"/>
        </w:rPr>
        <w:t xml:space="preserve">10. Повторяемость направления ветра, % за </w:t>
      </w:r>
      <w:r w:rsidRPr="00180864">
        <w:rPr>
          <w:szCs w:val="28"/>
          <w:lang w:val="en-US"/>
        </w:rPr>
        <w:t>XII</w:t>
      </w:r>
      <w:r w:rsidRPr="00180864">
        <w:rPr>
          <w:szCs w:val="28"/>
        </w:rPr>
        <w:t>-</w:t>
      </w:r>
      <w:r w:rsidRPr="00180864">
        <w:rPr>
          <w:szCs w:val="28"/>
          <w:lang w:val="en-US"/>
        </w:rPr>
        <w:t>II</w:t>
      </w:r>
      <w:r w:rsidRPr="00180864">
        <w:rPr>
          <w:szCs w:val="28"/>
        </w:rPr>
        <w:t>/</w:t>
      </w:r>
      <w:r w:rsidRPr="00180864">
        <w:rPr>
          <w:szCs w:val="28"/>
          <w:lang w:val="en-US"/>
        </w:rPr>
        <w:t>III</w:t>
      </w:r>
      <w:r w:rsidRPr="00180864">
        <w:rPr>
          <w:szCs w:val="28"/>
        </w:rPr>
        <w:t>-</w:t>
      </w:r>
      <w:r w:rsidRPr="00180864">
        <w:rPr>
          <w:szCs w:val="28"/>
          <w:lang w:val="en-US"/>
        </w:rPr>
        <w:t>IV</w:t>
      </w:r>
      <w:r w:rsidRPr="00180864">
        <w:rPr>
          <w:szCs w:val="28"/>
        </w:rPr>
        <w:t>:</w:t>
      </w:r>
    </w:p>
    <w:p w:rsidR="00482228" w:rsidRPr="00E37536" w:rsidRDefault="00482228" w:rsidP="00482228">
      <w:pPr>
        <w:ind w:left="284" w:right="283" w:firstLine="425"/>
        <w:jc w:val="right"/>
        <w:rPr>
          <w:szCs w:val="28"/>
        </w:rPr>
      </w:pPr>
      <w:r w:rsidRPr="00E37536">
        <w:rPr>
          <w:szCs w:val="28"/>
        </w:rPr>
        <w:t>Таблица 2.2</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852"/>
        <w:gridCol w:w="963"/>
        <w:gridCol w:w="962"/>
        <w:gridCol w:w="963"/>
        <w:gridCol w:w="962"/>
        <w:gridCol w:w="963"/>
        <w:gridCol w:w="962"/>
        <w:gridCol w:w="963"/>
      </w:tblGrid>
      <w:tr w:rsidR="00482228" w:rsidRPr="00E37536" w:rsidTr="00482228">
        <w:trPr>
          <w:jc w:val="center"/>
        </w:trPr>
        <w:tc>
          <w:tcPr>
            <w:tcW w:w="1910" w:type="dxa"/>
            <w:vMerge w:val="restart"/>
            <w:vAlign w:val="center"/>
          </w:tcPr>
          <w:p w:rsidR="00482228" w:rsidRPr="00E37536" w:rsidRDefault="00482228" w:rsidP="00482228">
            <w:pPr>
              <w:jc w:val="center"/>
              <w:rPr>
                <w:sz w:val="24"/>
                <w:szCs w:val="28"/>
              </w:rPr>
            </w:pPr>
            <w:r w:rsidRPr="00E37536">
              <w:rPr>
                <w:sz w:val="24"/>
                <w:szCs w:val="28"/>
              </w:rPr>
              <w:t>Станция</w:t>
            </w:r>
          </w:p>
        </w:tc>
        <w:tc>
          <w:tcPr>
            <w:tcW w:w="7590" w:type="dxa"/>
            <w:gridSpan w:val="8"/>
          </w:tcPr>
          <w:p w:rsidR="00482228" w:rsidRPr="00E37536" w:rsidRDefault="00482228" w:rsidP="00482228">
            <w:pPr>
              <w:jc w:val="center"/>
              <w:rPr>
                <w:sz w:val="24"/>
                <w:szCs w:val="28"/>
              </w:rPr>
            </w:pPr>
            <w:r w:rsidRPr="00E37536">
              <w:rPr>
                <w:sz w:val="24"/>
                <w:szCs w:val="28"/>
              </w:rPr>
              <w:t xml:space="preserve">Повторяемость направления ветра за </w:t>
            </w:r>
            <w:r w:rsidRPr="00E37536">
              <w:rPr>
                <w:sz w:val="24"/>
                <w:szCs w:val="28"/>
                <w:lang w:val="en-US"/>
              </w:rPr>
              <w:t>XII</w:t>
            </w:r>
            <w:r w:rsidRPr="00E37536">
              <w:rPr>
                <w:sz w:val="24"/>
                <w:szCs w:val="28"/>
              </w:rPr>
              <w:t>-</w:t>
            </w:r>
            <w:r w:rsidRPr="00E37536">
              <w:rPr>
                <w:sz w:val="24"/>
                <w:szCs w:val="28"/>
                <w:lang w:val="en-US"/>
              </w:rPr>
              <w:t>II</w:t>
            </w:r>
            <w:r w:rsidRPr="00E37536">
              <w:rPr>
                <w:sz w:val="24"/>
                <w:szCs w:val="28"/>
              </w:rPr>
              <w:t>/</w:t>
            </w:r>
            <w:r w:rsidRPr="00E37536">
              <w:rPr>
                <w:sz w:val="24"/>
                <w:szCs w:val="28"/>
                <w:lang w:val="en-US"/>
              </w:rPr>
              <w:t>III</w:t>
            </w:r>
            <w:r w:rsidRPr="00E37536">
              <w:rPr>
                <w:sz w:val="24"/>
                <w:szCs w:val="28"/>
              </w:rPr>
              <w:t>-</w:t>
            </w:r>
            <w:r w:rsidRPr="00E37536">
              <w:rPr>
                <w:sz w:val="24"/>
                <w:szCs w:val="28"/>
                <w:lang w:val="en-US"/>
              </w:rPr>
              <w:t>IV</w:t>
            </w:r>
            <w:r w:rsidRPr="00E37536">
              <w:rPr>
                <w:sz w:val="24"/>
                <w:szCs w:val="28"/>
              </w:rPr>
              <w:t>, %</w:t>
            </w:r>
          </w:p>
        </w:tc>
      </w:tr>
      <w:tr w:rsidR="00482228" w:rsidRPr="00E37536" w:rsidTr="00482228">
        <w:trPr>
          <w:jc w:val="center"/>
        </w:trPr>
        <w:tc>
          <w:tcPr>
            <w:tcW w:w="1910" w:type="dxa"/>
            <w:vMerge/>
          </w:tcPr>
          <w:p w:rsidR="00482228" w:rsidRPr="00E37536" w:rsidRDefault="00482228" w:rsidP="00482228">
            <w:pPr>
              <w:jc w:val="center"/>
              <w:rPr>
                <w:sz w:val="24"/>
                <w:szCs w:val="28"/>
              </w:rPr>
            </w:pPr>
          </w:p>
        </w:tc>
        <w:tc>
          <w:tcPr>
            <w:tcW w:w="852" w:type="dxa"/>
            <w:vAlign w:val="center"/>
          </w:tcPr>
          <w:p w:rsidR="00482228" w:rsidRPr="00E37536" w:rsidRDefault="00482228" w:rsidP="00482228">
            <w:pPr>
              <w:jc w:val="center"/>
              <w:rPr>
                <w:sz w:val="24"/>
                <w:szCs w:val="28"/>
              </w:rPr>
            </w:pPr>
            <w:r w:rsidRPr="00E37536">
              <w:rPr>
                <w:sz w:val="24"/>
                <w:szCs w:val="28"/>
              </w:rPr>
              <w:t>С</w:t>
            </w:r>
          </w:p>
        </w:tc>
        <w:tc>
          <w:tcPr>
            <w:tcW w:w="963" w:type="dxa"/>
            <w:vAlign w:val="center"/>
          </w:tcPr>
          <w:p w:rsidR="00482228" w:rsidRPr="00E37536" w:rsidRDefault="00482228" w:rsidP="00482228">
            <w:pPr>
              <w:jc w:val="center"/>
              <w:rPr>
                <w:sz w:val="24"/>
                <w:szCs w:val="28"/>
              </w:rPr>
            </w:pPr>
            <w:r w:rsidRPr="00E37536">
              <w:rPr>
                <w:sz w:val="24"/>
                <w:szCs w:val="28"/>
              </w:rPr>
              <w:t>СВ</w:t>
            </w:r>
          </w:p>
        </w:tc>
        <w:tc>
          <w:tcPr>
            <w:tcW w:w="962" w:type="dxa"/>
            <w:vAlign w:val="center"/>
          </w:tcPr>
          <w:p w:rsidR="00482228" w:rsidRPr="00E37536" w:rsidRDefault="00482228" w:rsidP="00482228">
            <w:pPr>
              <w:jc w:val="center"/>
              <w:rPr>
                <w:sz w:val="24"/>
                <w:szCs w:val="28"/>
              </w:rPr>
            </w:pPr>
            <w:r w:rsidRPr="00E37536">
              <w:rPr>
                <w:sz w:val="24"/>
                <w:szCs w:val="28"/>
              </w:rPr>
              <w:t>В</w:t>
            </w:r>
          </w:p>
        </w:tc>
        <w:tc>
          <w:tcPr>
            <w:tcW w:w="963" w:type="dxa"/>
            <w:vAlign w:val="center"/>
          </w:tcPr>
          <w:p w:rsidR="00482228" w:rsidRPr="00E37536" w:rsidRDefault="00482228" w:rsidP="00482228">
            <w:pPr>
              <w:jc w:val="center"/>
              <w:rPr>
                <w:sz w:val="24"/>
                <w:szCs w:val="28"/>
              </w:rPr>
            </w:pPr>
            <w:r w:rsidRPr="00E37536">
              <w:rPr>
                <w:sz w:val="24"/>
                <w:szCs w:val="28"/>
              </w:rPr>
              <w:t>ЮВ</w:t>
            </w:r>
          </w:p>
        </w:tc>
        <w:tc>
          <w:tcPr>
            <w:tcW w:w="962" w:type="dxa"/>
            <w:vAlign w:val="center"/>
          </w:tcPr>
          <w:p w:rsidR="00482228" w:rsidRPr="00E37536" w:rsidRDefault="00482228" w:rsidP="00482228">
            <w:pPr>
              <w:jc w:val="center"/>
              <w:rPr>
                <w:sz w:val="24"/>
                <w:szCs w:val="28"/>
              </w:rPr>
            </w:pPr>
            <w:r w:rsidRPr="00E37536">
              <w:rPr>
                <w:sz w:val="24"/>
                <w:szCs w:val="28"/>
              </w:rPr>
              <w:t>Ю</w:t>
            </w:r>
          </w:p>
        </w:tc>
        <w:tc>
          <w:tcPr>
            <w:tcW w:w="963" w:type="dxa"/>
            <w:vAlign w:val="center"/>
          </w:tcPr>
          <w:p w:rsidR="00482228" w:rsidRPr="00E37536" w:rsidRDefault="00482228" w:rsidP="00482228">
            <w:pPr>
              <w:jc w:val="center"/>
              <w:rPr>
                <w:sz w:val="24"/>
                <w:szCs w:val="28"/>
              </w:rPr>
            </w:pPr>
            <w:r w:rsidRPr="00E37536">
              <w:rPr>
                <w:sz w:val="24"/>
                <w:szCs w:val="28"/>
              </w:rPr>
              <w:t>ЮЗ</w:t>
            </w:r>
          </w:p>
        </w:tc>
        <w:tc>
          <w:tcPr>
            <w:tcW w:w="962" w:type="dxa"/>
            <w:vAlign w:val="center"/>
          </w:tcPr>
          <w:p w:rsidR="00482228" w:rsidRPr="00E37536" w:rsidRDefault="00482228" w:rsidP="00482228">
            <w:pPr>
              <w:jc w:val="center"/>
              <w:rPr>
                <w:sz w:val="24"/>
                <w:szCs w:val="28"/>
              </w:rPr>
            </w:pPr>
            <w:r w:rsidRPr="00E37536">
              <w:rPr>
                <w:sz w:val="24"/>
                <w:szCs w:val="28"/>
              </w:rPr>
              <w:t>З</w:t>
            </w:r>
          </w:p>
        </w:tc>
        <w:tc>
          <w:tcPr>
            <w:tcW w:w="963" w:type="dxa"/>
            <w:vAlign w:val="center"/>
          </w:tcPr>
          <w:p w:rsidR="00482228" w:rsidRPr="00E37536" w:rsidRDefault="00482228" w:rsidP="00482228">
            <w:pPr>
              <w:jc w:val="center"/>
              <w:rPr>
                <w:sz w:val="24"/>
                <w:szCs w:val="28"/>
              </w:rPr>
            </w:pPr>
            <w:r w:rsidRPr="00E37536">
              <w:rPr>
                <w:sz w:val="24"/>
                <w:szCs w:val="28"/>
              </w:rPr>
              <w:t>СЗ</w:t>
            </w:r>
          </w:p>
        </w:tc>
      </w:tr>
      <w:tr w:rsidR="00482228" w:rsidRPr="00E37536" w:rsidTr="00482228">
        <w:trPr>
          <w:jc w:val="center"/>
        </w:trPr>
        <w:tc>
          <w:tcPr>
            <w:tcW w:w="1910" w:type="dxa"/>
          </w:tcPr>
          <w:p w:rsidR="00482228" w:rsidRPr="00E37536" w:rsidRDefault="00482228" w:rsidP="00482228">
            <w:pPr>
              <w:jc w:val="center"/>
              <w:rPr>
                <w:sz w:val="24"/>
                <w:szCs w:val="28"/>
              </w:rPr>
            </w:pPr>
            <w:r w:rsidRPr="00E37536">
              <w:rPr>
                <w:sz w:val="24"/>
                <w:szCs w:val="28"/>
              </w:rPr>
              <w:t>м/ст.Зилаир</w:t>
            </w:r>
          </w:p>
        </w:tc>
        <w:tc>
          <w:tcPr>
            <w:tcW w:w="852" w:type="dxa"/>
            <w:vAlign w:val="center"/>
          </w:tcPr>
          <w:p w:rsidR="00482228" w:rsidRPr="00E37536" w:rsidRDefault="00482228" w:rsidP="00482228">
            <w:pPr>
              <w:jc w:val="center"/>
              <w:rPr>
                <w:sz w:val="24"/>
                <w:szCs w:val="28"/>
              </w:rPr>
            </w:pPr>
            <w:r w:rsidRPr="00E37536">
              <w:rPr>
                <w:sz w:val="24"/>
                <w:szCs w:val="28"/>
              </w:rPr>
              <w:t>14/12</w:t>
            </w:r>
          </w:p>
        </w:tc>
        <w:tc>
          <w:tcPr>
            <w:tcW w:w="963" w:type="dxa"/>
            <w:vAlign w:val="center"/>
          </w:tcPr>
          <w:p w:rsidR="00482228" w:rsidRPr="00E37536" w:rsidRDefault="00482228" w:rsidP="00482228">
            <w:pPr>
              <w:jc w:val="center"/>
              <w:rPr>
                <w:sz w:val="24"/>
                <w:szCs w:val="28"/>
              </w:rPr>
            </w:pPr>
            <w:r w:rsidRPr="00E37536">
              <w:rPr>
                <w:sz w:val="24"/>
                <w:szCs w:val="28"/>
              </w:rPr>
              <w:t>8/9</w:t>
            </w:r>
          </w:p>
        </w:tc>
        <w:tc>
          <w:tcPr>
            <w:tcW w:w="962" w:type="dxa"/>
            <w:vAlign w:val="center"/>
          </w:tcPr>
          <w:p w:rsidR="00482228" w:rsidRPr="00E37536" w:rsidRDefault="00482228" w:rsidP="00482228">
            <w:pPr>
              <w:tabs>
                <w:tab w:val="left" w:pos="492"/>
              </w:tabs>
              <w:jc w:val="center"/>
              <w:rPr>
                <w:sz w:val="24"/>
                <w:szCs w:val="28"/>
              </w:rPr>
            </w:pPr>
            <w:r w:rsidRPr="00E37536">
              <w:rPr>
                <w:sz w:val="24"/>
                <w:szCs w:val="28"/>
              </w:rPr>
              <w:t>13/17</w:t>
            </w:r>
          </w:p>
        </w:tc>
        <w:tc>
          <w:tcPr>
            <w:tcW w:w="963" w:type="dxa"/>
            <w:vAlign w:val="center"/>
          </w:tcPr>
          <w:p w:rsidR="00482228" w:rsidRPr="00E37536" w:rsidRDefault="00482228" w:rsidP="00482228">
            <w:pPr>
              <w:jc w:val="center"/>
              <w:rPr>
                <w:sz w:val="24"/>
                <w:szCs w:val="28"/>
              </w:rPr>
            </w:pPr>
            <w:r w:rsidRPr="00E37536">
              <w:rPr>
                <w:sz w:val="24"/>
                <w:szCs w:val="28"/>
              </w:rPr>
              <w:t>11/13</w:t>
            </w:r>
          </w:p>
        </w:tc>
        <w:tc>
          <w:tcPr>
            <w:tcW w:w="962" w:type="dxa"/>
            <w:vAlign w:val="center"/>
          </w:tcPr>
          <w:p w:rsidR="00482228" w:rsidRPr="00E37536" w:rsidRDefault="00482228" w:rsidP="00482228">
            <w:pPr>
              <w:jc w:val="center"/>
              <w:rPr>
                <w:sz w:val="24"/>
                <w:szCs w:val="28"/>
              </w:rPr>
            </w:pPr>
            <w:r w:rsidRPr="00E37536">
              <w:rPr>
                <w:sz w:val="24"/>
                <w:szCs w:val="28"/>
              </w:rPr>
              <w:t>22/15</w:t>
            </w:r>
          </w:p>
        </w:tc>
        <w:tc>
          <w:tcPr>
            <w:tcW w:w="963" w:type="dxa"/>
            <w:vAlign w:val="center"/>
          </w:tcPr>
          <w:p w:rsidR="00482228" w:rsidRPr="00E37536" w:rsidRDefault="00482228" w:rsidP="00482228">
            <w:pPr>
              <w:jc w:val="center"/>
              <w:rPr>
                <w:sz w:val="24"/>
                <w:szCs w:val="28"/>
              </w:rPr>
            </w:pPr>
            <w:r w:rsidRPr="00E37536">
              <w:rPr>
                <w:sz w:val="24"/>
                <w:szCs w:val="28"/>
              </w:rPr>
              <w:t>14/13</w:t>
            </w:r>
          </w:p>
        </w:tc>
        <w:tc>
          <w:tcPr>
            <w:tcW w:w="962" w:type="dxa"/>
            <w:vAlign w:val="center"/>
          </w:tcPr>
          <w:p w:rsidR="00482228" w:rsidRPr="00E37536" w:rsidRDefault="00482228" w:rsidP="00482228">
            <w:pPr>
              <w:tabs>
                <w:tab w:val="left" w:pos="892"/>
              </w:tabs>
              <w:jc w:val="center"/>
              <w:rPr>
                <w:sz w:val="24"/>
                <w:szCs w:val="28"/>
              </w:rPr>
            </w:pPr>
            <w:r w:rsidRPr="00E37536">
              <w:rPr>
                <w:sz w:val="24"/>
                <w:szCs w:val="28"/>
              </w:rPr>
              <w:t>11/13</w:t>
            </w:r>
          </w:p>
        </w:tc>
        <w:tc>
          <w:tcPr>
            <w:tcW w:w="963" w:type="dxa"/>
            <w:vAlign w:val="center"/>
          </w:tcPr>
          <w:p w:rsidR="00482228" w:rsidRPr="00E37536" w:rsidRDefault="00482228" w:rsidP="00482228">
            <w:pPr>
              <w:jc w:val="center"/>
              <w:rPr>
                <w:sz w:val="24"/>
                <w:szCs w:val="28"/>
              </w:rPr>
            </w:pPr>
            <w:r w:rsidRPr="00E37536">
              <w:rPr>
                <w:sz w:val="24"/>
                <w:szCs w:val="28"/>
              </w:rPr>
              <w:t>6/8</w:t>
            </w:r>
          </w:p>
        </w:tc>
      </w:tr>
    </w:tbl>
    <w:p w:rsidR="00482228" w:rsidRPr="00180864" w:rsidRDefault="00482228" w:rsidP="00482228">
      <w:pPr>
        <w:spacing w:before="120" w:after="120"/>
        <w:ind w:left="284" w:right="166" w:firstLine="425"/>
        <w:rPr>
          <w:szCs w:val="28"/>
        </w:rPr>
      </w:pPr>
      <w:r w:rsidRPr="00180864">
        <w:rPr>
          <w:szCs w:val="28"/>
        </w:rPr>
        <w:t>11. Максимальная из средних скоростей ветра по румбам за январь, м/с:</w:t>
      </w:r>
    </w:p>
    <w:p w:rsidR="00482228" w:rsidRPr="00E37536" w:rsidRDefault="00482228" w:rsidP="00482228">
      <w:pPr>
        <w:ind w:left="284" w:right="283" w:firstLine="425"/>
        <w:jc w:val="right"/>
        <w:rPr>
          <w:szCs w:val="28"/>
        </w:rPr>
      </w:pPr>
      <w:r w:rsidRPr="00E37536">
        <w:rPr>
          <w:szCs w:val="28"/>
        </w:rPr>
        <w:t>Таблица 2.3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852"/>
        <w:gridCol w:w="963"/>
        <w:gridCol w:w="962"/>
        <w:gridCol w:w="963"/>
        <w:gridCol w:w="962"/>
        <w:gridCol w:w="963"/>
        <w:gridCol w:w="962"/>
        <w:gridCol w:w="963"/>
      </w:tblGrid>
      <w:tr w:rsidR="00482228" w:rsidRPr="00180864" w:rsidTr="00482228">
        <w:trPr>
          <w:jc w:val="center"/>
        </w:trPr>
        <w:tc>
          <w:tcPr>
            <w:tcW w:w="1910" w:type="dxa"/>
            <w:vMerge w:val="restart"/>
            <w:vAlign w:val="center"/>
          </w:tcPr>
          <w:p w:rsidR="00482228" w:rsidRPr="00E37536" w:rsidRDefault="00482228" w:rsidP="00482228">
            <w:pPr>
              <w:jc w:val="center"/>
              <w:rPr>
                <w:sz w:val="24"/>
                <w:szCs w:val="28"/>
              </w:rPr>
            </w:pPr>
            <w:r w:rsidRPr="00E37536">
              <w:rPr>
                <w:sz w:val="24"/>
                <w:szCs w:val="28"/>
              </w:rPr>
              <w:t>Станция</w:t>
            </w:r>
          </w:p>
        </w:tc>
        <w:tc>
          <w:tcPr>
            <w:tcW w:w="7590" w:type="dxa"/>
            <w:gridSpan w:val="8"/>
          </w:tcPr>
          <w:p w:rsidR="00482228" w:rsidRPr="00E37536" w:rsidRDefault="00482228" w:rsidP="00482228">
            <w:pPr>
              <w:jc w:val="center"/>
              <w:rPr>
                <w:sz w:val="24"/>
                <w:szCs w:val="28"/>
              </w:rPr>
            </w:pPr>
            <w:r w:rsidRPr="00E37536">
              <w:rPr>
                <w:sz w:val="24"/>
                <w:szCs w:val="28"/>
              </w:rPr>
              <w:t xml:space="preserve">Повторяемость направления ветра по румбам за январь, м/с </w:t>
            </w:r>
          </w:p>
        </w:tc>
      </w:tr>
      <w:tr w:rsidR="00482228" w:rsidRPr="00180864" w:rsidTr="00482228">
        <w:trPr>
          <w:jc w:val="center"/>
        </w:trPr>
        <w:tc>
          <w:tcPr>
            <w:tcW w:w="1910" w:type="dxa"/>
            <w:vMerge/>
          </w:tcPr>
          <w:p w:rsidR="00482228" w:rsidRPr="00E37536" w:rsidRDefault="00482228" w:rsidP="00482228">
            <w:pPr>
              <w:jc w:val="center"/>
              <w:rPr>
                <w:sz w:val="24"/>
                <w:szCs w:val="28"/>
              </w:rPr>
            </w:pPr>
          </w:p>
        </w:tc>
        <w:tc>
          <w:tcPr>
            <w:tcW w:w="852" w:type="dxa"/>
            <w:vAlign w:val="center"/>
          </w:tcPr>
          <w:p w:rsidR="00482228" w:rsidRPr="00E37536" w:rsidRDefault="00482228" w:rsidP="00482228">
            <w:pPr>
              <w:jc w:val="center"/>
              <w:rPr>
                <w:sz w:val="24"/>
                <w:szCs w:val="28"/>
              </w:rPr>
            </w:pPr>
            <w:r w:rsidRPr="00E37536">
              <w:rPr>
                <w:sz w:val="24"/>
                <w:szCs w:val="28"/>
              </w:rPr>
              <w:t>С</w:t>
            </w:r>
          </w:p>
        </w:tc>
        <w:tc>
          <w:tcPr>
            <w:tcW w:w="963" w:type="dxa"/>
            <w:vAlign w:val="center"/>
          </w:tcPr>
          <w:p w:rsidR="00482228" w:rsidRPr="00E37536" w:rsidRDefault="00482228" w:rsidP="00482228">
            <w:pPr>
              <w:jc w:val="center"/>
              <w:rPr>
                <w:sz w:val="24"/>
                <w:szCs w:val="28"/>
              </w:rPr>
            </w:pPr>
            <w:r w:rsidRPr="00E37536">
              <w:rPr>
                <w:sz w:val="24"/>
                <w:szCs w:val="28"/>
              </w:rPr>
              <w:t>СВ</w:t>
            </w:r>
          </w:p>
        </w:tc>
        <w:tc>
          <w:tcPr>
            <w:tcW w:w="962" w:type="dxa"/>
            <w:vAlign w:val="center"/>
          </w:tcPr>
          <w:p w:rsidR="00482228" w:rsidRPr="00E37536" w:rsidRDefault="00482228" w:rsidP="00482228">
            <w:pPr>
              <w:jc w:val="center"/>
              <w:rPr>
                <w:sz w:val="24"/>
                <w:szCs w:val="28"/>
              </w:rPr>
            </w:pPr>
            <w:r w:rsidRPr="00E37536">
              <w:rPr>
                <w:sz w:val="24"/>
                <w:szCs w:val="28"/>
              </w:rPr>
              <w:t>В</w:t>
            </w:r>
          </w:p>
        </w:tc>
        <w:tc>
          <w:tcPr>
            <w:tcW w:w="963" w:type="dxa"/>
            <w:vAlign w:val="center"/>
          </w:tcPr>
          <w:p w:rsidR="00482228" w:rsidRPr="00E37536" w:rsidRDefault="00482228" w:rsidP="00482228">
            <w:pPr>
              <w:jc w:val="center"/>
              <w:rPr>
                <w:sz w:val="24"/>
                <w:szCs w:val="28"/>
              </w:rPr>
            </w:pPr>
            <w:r w:rsidRPr="00E37536">
              <w:rPr>
                <w:sz w:val="24"/>
                <w:szCs w:val="28"/>
              </w:rPr>
              <w:t>ЮВ</w:t>
            </w:r>
          </w:p>
        </w:tc>
        <w:tc>
          <w:tcPr>
            <w:tcW w:w="962" w:type="dxa"/>
            <w:vAlign w:val="center"/>
          </w:tcPr>
          <w:p w:rsidR="00482228" w:rsidRPr="00E37536" w:rsidRDefault="00482228" w:rsidP="00482228">
            <w:pPr>
              <w:jc w:val="center"/>
              <w:rPr>
                <w:sz w:val="24"/>
                <w:szCs w:val="28"/>
              </w:rPr>
            </w:pPr>
            <w:r w:rsidRPr="00E37536">
              <w:rPr>
                <w:sz w:val="24"/>
                <w:szCs w:val="28"/>
              </w:rPr>
              <w:t>Ю</w:t>
            </w:r>
          </w:p>
        </w:tc>
        <w:tc>
          <w:tcPr>
            <w:tcW w:w="963" w:type="dxa"/>
            <w:vAlign w:val="center"/>
          </w:tcPr>
          <w:p w:rsidR="00482228" w:rsidRPr="00E37536" w:rsidRDefault="00482228" w:rsidP="00482228">
            <w:pPr>
              <w:tabs>
                <w:tab w:val="left" w:pos="792"/>
              </w:tabs>
              <w:jc w:val="center"/>
              <w:rPr>
                <w:sz w:val="24"/>
                <w:szCs w:val="28"/>
              </w:rPr>
            </w:pPr>
            <w:r w:rsidRPr="00E37536">
              <w:rPr>
                <w:sz w:val="24"/>
                <w:szCs w:val="28"/>
              </w:rPr>
              <w:t>ЮЗ</w:t>
            </w:r>
          </w:p>
        </w:tc>
        <w:tc>
          <w:tcPr>
            <w:tcW w:w="962" w:type="dxa"/>
            <w:vAlign w:val="center"/>
          </w:tcPr>
          <w:p w:rsidR="00482228" w:rsidRPr="00E37536" w:rsidRDefault="00482228" w:rsidP="00482228">
            <w:pPr>
              <w:jc w:val="center"/>
              <w:rPr>
                <w:sz w:val="24"/>
                <w:szCs w:val="28"/>
              </w:rPr>
            </w:pPr>
            <w:r w:rsidRPr="00E37536">
              <w:rPr>
                <w:sz w:val="24"/>
                <w:szCs w:val="28"/>
              </w:rPr>
              <w:t>З</w:t>
            </w:r>
          </w:p>
        </w:tc>
        <w:tc>
          <w:tcPr>
            <w:tcW w:w="963" w:type="dxa"/>
            <w:vAlign w:val="center"/>
          </w:tcPr>
          <w:p w:rsidR="00482228" w:rsidRPr="00E37536" w:rsidRDefault="00482228" w:rsidP="00482228">
            <w:pPr>
              <w:jc w:val="center"/>
              <w:rPr>
                <w:sz w:val="24"/>
                <w:szCs w:val="28"/>
              </w:rPr>
            </w:pPr>
            <w:r w:rsidRPr="00E37536">
              <w:rPr>
                <w:sz w:val="24"/>
                <w:szCs w:val="28"/>
              </w:rPr>
              <w:t>СЗ</w:t>
            </w:r>
          </w:p>
        </w:tc>
      </w:tr>
      <w:tr w:rsidR="00482228" w:rsidRPr="00180864" w:rsidTr="00482228">
        <w:trPr>
          <w:trHeight w:val="293"/>
          <w:jc w:val="center"/>
        </w:trPr>
        <w:tc>
          <w:tcPr>
            <w:tcW w:w="1910" w:type="dxa"/>
          </w:tcPr>
          <w:p w:rsidR="00482228" w:rsidRPr="00E37536" w:rsidRDefault="00482228" w:rsidP="00482228">
            <w:pPr>
              <w:jc w:val="center"/>
              <w:rPr>
                <w:sz w:val="24"/>
                <w:szCs w:val="28"/>
              </w:rPr>
            </w:pPr>
            <w:r w:rsidRPr="00E37536">
              <w:rPr>
                <w:sz w:val="24"/>
                <w:szCs w:val="28"/>
              </w:rPr>
              <w:t>м/ст.Зилаир</w:t>
            </w:r>
          </w:p>
        </w:tc>
        <w:tc>
          <w:tcPr>
            <w:tcW w:w="852" w:type="dxa"/>
          </w:tcPr>
          <w:p w:rsidR="00482228" w:rsidRPr="00E37536" w:rsidRDefault="00482228" w:rsidP="00482228">
            <w:pPr>
              <w:jc w:val="center"/>
              <w:rPr>
                <w:sz w:val="24"/>
              </w:rPr>
            </w:pPr>
            <w:r w:rsidRPr="00E37536">
              <w:rPr>
                <w:sz w:val="24"/>
              </w:rPr>
              <w:t>2,9</w:t>
            </w:r>
          </w:p>
        </w:tc>
        <w:tc>
          <w:tcPr>
            <w:tcW w:w="963" w:type="dxa"/>
          </w:tcPr>
          <w:p w:rsidR="00482228" w:rsidRPr="00E37536" w:rsidRDefault="00482228" w:rsidP="00482228">
            <w:pPr>
              <w:jc w:val="center"/>
              <w:rPr>
                <w:sz w:val="24"/>
              </w:rPr>
            </w:pPr>
            <w:r w:rsidRPr="00E37536">
              <w:rPr>
                <w:sz w:val="24"/>
              </w:rPr>
              <w:t>6,0</w:t>
            </w:r>
          </w:p>
        </w:tc>
        <w:tc>
          <w:tcPr>
            <w:tcW w:w="962" w:type="dxa"/>
          </w:tcPr>
          <w:p w:rsidR="00482228" w:rsidRPr="00E37536" w:rsidRDefault="00482228" w:rsidP="00482228">
            <w:pPr>
              <w:jc w:val="center"/>
              <w:rPr>
                <w:sz w:val="24"/>
              </w:rPr>
            </w:pPr>
            <w:r w:rsidRPr="00E37536">
              <w:rPr>
                <w:sz w:val="24"/>
              </w:rPr>
              <w:t>5,3</w:t>
            </w:r>
          </w:p>
        </w:tc>
        <w:tc>
          <w:tcPr>
            <w:tcW w:w="963" w:type="dxa"/>
          </w:tcPr>
          <w:p w:rsidR="00482228" w:rsidRPr="00E37536" w:rsidRDefault="00482228" w:rsidP="00482228">
            <w:pPr>
              <w:jc w:val="center"/>
              <w:rPr>
                <w:sz w:val="24"/>
              </w:rPr>
            </w:pPr>
            <w:r w:rsidRPr="00E37536">
              <w:rPr>
                <w:sz w:val="24"/>
              </w:rPr>
              <w:t>4,4</w:t>
            </w:r>
          </w:p>
        </w:tc>
        <w:tc>
          <w:tcPr>
            <w:tcW w:w="962" w:type="dxa"/>
          </w:tcPr>
          <w:p w:rsidR="00482228" w:rsidRPr="00E37536" w:rsidRDefault="00482228" w:rsidP="00482228">
            <w:pPr>
              <w:jc w:val="center"/>
              <w:rPr>
                <w:sz w:val="24"/>
              </w:rPr>
            </w:pPr>
            <w:r w:rsidRPr="00E37536">
              <w:rPr>
                <w:sz w:val="24"/>
              </w:rPr>
              <w:t>4,1</w:t>
            </w:r>
          </w:p>
        </w:tc>
        <w:tc>
          <w:tcPr>
            <w:tcW w:w="963" w:type="dxa"/>
          </w:tcPr>
          <w:p w:rsidR="00482228" w:rsidRPr="00E37536" w:rsidRDefault="00482228" w:rsidP="00482228">
            <w:pPr>
              <w:jc w:val="center"/>
              <w:rPr>
                <w:sz w:val="24"/>
              </w:rPr>
            </w:pPr>
            <w:r w:rsidRPr="00E37536">
              <w:rPr>
                <w:sz w:val="24"/>
              </w:rPr>
              <w:t>4,6</w:t>
            </w:r>
          </w:p>
        </w:tc>
        <w:tc>
          <w:tcPr>
            <w:tcW w:w="962" w:type="dxa"/>
          </w:tcPr>
          <w:p w:rsidR="00482228" w:rsidRPr="00E37536" w:rsidRDefault="00482228" w:rsidP="00482228">
            <w:pPr>
              <w:jc w:val="center"/>
              <w:rPr>
                <w:sz w:val="24"/>
              </w:rPr>
            </w:pPr>
            <w:r w:rsidRPr="00E37536">
              <w:rPr>
                <w:sz w:val="24"/>
              </w:rPr>
              <w:t>4,6</w:t>
            </w:r>
          </w:p>
        </w:tc>
        <w:tc>
          <w:tcPr>
            <w:tcW w:w="963" w:type="dxa"/>
          </w:tcPr>
          <w:p w:rsidR="00482228" w:rsidRPr="00E37536" w:rsidRDefault="00482228" w:rsidP="00482228">
            <w:pPr>
              <w:jc w:val="center"/>
              <w:rPr>
                <w:sz w:val="24"/>
              </w:rPr>
            </w:pPr>
            <w:r w:rsidRPr="00E37536">
              <w:rPr>
                <w:sz w:val="24"/>
              </w:rPr>
              <w:t>4,7</w:t>
            </w:r>
          </w:p>
        </w:tc>
      </w:tr>
    </w:tbl>
    <w:p w:rsidR="00482228" w:rsidRPr="00180864" w:rsidRDefault="00482228" w:rsidP="00482228">
      <w:pPr>
        <w:spacing w:before="120"/>
        <w:ind w:left="284" w:firstLine="425"/>
        <w:rPr>
          <w:szCs w:val="28"/>
        </w:rPr>
      </w:pPr>
      <w:r w:rsidRPr="00180864">
        <w:rPr>
          <w:szCs w:val="28"/>
        </w:rPr>
        <w:t>12. Средняя скорость ветра за три наиболее холодных месяца составляет 3,0 м/с.</w:t>
      </w:r>
    </w:p>
    <w:p w:rsidR="00482228" w:rsidRPr="00180864" w:rsidRDefault="00482228" w:rsidP="00482228">
      <w:pPr>
        <w:spacing w:before="120"/>
        <w:ind w:left="284" w:firstLine="425"/>
        <w:rPr>
          <w:szCs w:val="28"/>
          <w:u w:val="single"/>
        </w:rPr>
      </w:pPr>
      <w:r w:rsidRPr="00180864">
        <w:rPr>
          <w:szCs w:val="28"/>
          <w:u w:val="single"/>
        </w:rPr>
        <w:t>Климатические параметры теплого периода года.</w:t>
      </w:r>
    </w:p>
    <w:p w:rsidR="00482228" w:rsidRPr="00180864" w:rsidRDefault="00482228" w:rsidP="00482228">
      <w:pPr>
        <w:spacing w:before="120"/>
        <w:ind w:left="284" w:firstLine="425"/>
        <w:rPr>
          <w:szCs w:val="28"/>
        </w:rPr>
      </w:pPr>
      <w:r w:rsidRPr="00180864">
        <w:rPr>
          <w:szCs w:val="28"/>
        </w:rPr>
        <w:t xml:space="preserve">1.Барометрическое давление – </w:t>
      </w:r>
      <w:r>
        <w:rPr>
          <w:szCs w:val="28"/>
        </w:rPr>
        <w:t>956</w:t>
      </w:r>
      <w:r w:rsidRPr="00180864">
        <w:rPr>
          <w:szCs w:val="28"/>
        </w:rPr>
        <w:t>,</w:t>
      </w:r>
      <w:r>
        <w:rPr>
          <w:szCs w:val="28"/>
        </w:rPr>
        <w:t>7</w:t>
      </w:r>
      <w:r w:rsidRPr="00180864">
        <w:rPr>
          <w:szCs w:val="28"/>
        </w:rPr>
        <w:t xml:space="preserve"> гПа.</w:t>
      </w:r>
    </w:p>
    <w:p w:rsidR="00482228" w:rsidRPr="00180864" w:rsidRDefault="00482228" w:rsidP="00482228">
      <w:pPr>
        <w:spacing w:before="120"/>
        <w:ind w:left="284" w:right="166" w:firstLine="425"/>
        <w:rPr>
          <w:szCs w:val="28"/>
        </w:rPr>
      </w:pPr>
      <w:r w:rsidRPr="00180864">
        <w:rPr>
          <w:szCs w:val="28"/>
        </w:rPr>
        <w:t xml:space="preserve">2. Температура воздуха, </w:t>
      </w:r>
      <w:r>
        <w:rPr>
          <w:szCs w:val="28"/>
        </w:rPr>
        <w:t>°</w:t>
      </w:r>
      <w:r w:rsidRPr="00180864">
        <w:rPr>
          <w:szCs w:val="28"/>
        </w:rPr>
        <w:t>С:</w:t>
      </w:r>
    </w:p>
    <w:p w:rsidR="00482228" w:rsidRPr="00180864" w:rsidRDefault="00482228" w:rsidP="00482228">
      <w:pPr>
        <w:ind w:left="284" w:right="166" w:firstLine="425"/>
        <w:rPr>
          <w:szCs w:val="28"/>
        </w:rPr>
      </w:pPr>
      <w:r w:rsidRPr="00180864">
        <w:rPr>
          <w:szCs w:val="28"/>
        </w:rPr>
        <w:t>обеспеченностью 0,99 +2</w:t>
      </w:r>
      <w:r>
        <w:rPr>
          <w:szCs w:val="28"/>
        </w:rPr>
        <w:t>0</w:t>
      </w:r>
      <w:r w:rsidRPr="00180864">
        <w:rPr>
          <w:szCs w:val="28"/>
        </w:rPr>
        <w:t>,</w:t>
      </w:r>
      <w:r>
        <w:rPr>
          <w:szCs w:val="28"/>
        </w:rPr>
        <w:t>9</w:t>
      </w:r>
      <w:r w:rsidRPr="00180864">
        <w:rPr>
          <w:szCs w:val="28"/>
        </w:rPr>
        <w:t>;</w:t>
      </w:r>
    </w:p>
    <w:p w:rsidR="00482228" w:rsidRPr="00180864" w:rsidRDefault="00482228" w:rsidP="00482228">
      <w:pPr>
        <w:ind w:left="284" w:right="166" w:firstLine="425"/>
        <w:rPr>
          <w:szCs w:val="28"/>
        </w:rPr>
      </w:pPr>
      <w:r w:rsidRPr="00180864">
        <w:rPr>
          <w:szCs w:val="28"/>
        </w:rPr>
        <w:t>обеспеченностью 0,98 +2</w:t>
      </w:r>
      <w:r>
        <w:rPr>
          <w:szCs w:val="28"/>
        </w:rPr>
        <w:t>7</w:t>
      </w:r>
      <w:r w:rsidRPr="00180864">
        <w:rPr>
          <w:szCs w:val="28"/>
        </w:rPr>
        <w:t>,</w:t>
      </w:r>
      <w:r>
        <w:rPr>
          <w:szCs w:val="28"/>
        </w:rPr>
        <w:t>3</w:t>
      </w:r>
      <w:r w:rsidRPr="00180864">
        <w:rPr>
          <w:szCs w:val="28"/>
        </w:rPr>
        <w:t>;</w:t>
      </w:r>
    </w:p>
    <w:p w:rsidR="00482228" w:rsidRPr="00180864" w:rsidRDefault="00482228" w:rsidP="00482228">
      <w:pPr>
        <w:ind w:left="284" w:right="166" w:firstLine="425"/>
        <w:rPr>
          <w:szCs w:val="28"/>
        </w:rPr>
      </w:pPr>
      <w:r w:rsidRPr="00180864">
        <w:rPr>
          <w:szCs w:val="28"/>
        </w:rPr>
        <w:t>обеспеченностью 0,96 +2</w:t>
      </w:r>
      <w:r>
        <w:rPr>
          <w:szCs w:val="28"/>
        </w:rPr>
        <w:t>5</w:t>
      </w:r>
      <w:r w:rsidRPr="00180864">
        <w:rPr>
          <w:szCs w:val="28"/>
        </w:rPr>
        <w:t>,</w:t>
      </w:r>
      <w:r>
        <w:rPr>
          <w:szCs w:val="28"/>
        </w:rPr>
        <w:t>1</w:t>
      </w:r>
      <w:r w:rsidRPr="00180864">
        <w:rPr>
          <w:szCs w:val="28"/>
        </w:rPr>
        <w:t>;</w:t>
      </w:r>
    </w:p>
    <w:p w:rsidR="00482228" w:rsidRPr="00180864" w:rsidRDefault="00482228" w:rsidP="00482228">
      <w:pPr>
        <w:ind w:left="284" w:right="166" w:firstLine="425"/>
        <w:rPr>
          <w:szCs w:val="28"/>
        </w:rPr>
      </w:pPr>
      <w:r w:rsidRPr="00180864">
        <w:rPr>
          <w:szCs w:val="28"/>
        </w:rPr>
        <w:t>обеспеченностью 0,95 +2</w:t>
      </w:r>
      <w:r>
        <w:rPr>
          <w:szCs w:val="28"/>
        </w:rPr>
        <w:t>5</w:t>
      </w:r>
      <w:r w:rsidRPr="00180864">
        <w:rPr>
          <w:szCs w:val="28"/>
        </w:rPr>
        <w:t>,</w:t>
      </w:r>
      <w:r>
        <w:rPr>
          <w:szCs w:val="28"/>
        </w:rPr>
        <w:t>0</w:t>
      </w:r>
      <w:r w:rsidRPr="00180864">
        <w:rPr>
          <w:szCs w:val="28"/>
        </w:rPr>
        <w:t>.</w:t>
      </w:r>
    </w:p>
    <w:p w:rsidR="00482228" w:rsidRPr="00180864" w:rsidRDefault="00482228" w:rsidP="00482228">
      <w:pPr>
        <w:ind w:left="284" w:firstLine="425"/>
        <w:rPr>
          <w:szCs w:val="28"/>
        </w:rPr>
      </w:pPr>
      <w:r w:rsidRPr="00180864">
        <w:rPr>
          <w:szCs w:val="28"/>
        </w:rPr>
        <w:t>3. Средняя максимальная температура наиболее теплого месяца составляет +2</w:t>
      </w:r>
      <w:r>
        <w:rPr>
          <w:szCs w:val="28"/>
        </w:rPr>
        <w:t>5</w:t>
      </w:r>
      <w:r w:rsidRPr="00180864">
        <w:rPr>
          <w:szCs w:val="28"/>
        </w:rPr>
        <w:t>,</w:t>
      </w:r>
      <w:r>
        <w:rPr>
          <w:szCs w:val="28"/>
        </w:rPr>
        <w:t>1 °</w:t>
      </w:r>
      <w:r w:rsidRPr="00180864">
        <w:rPr>
          <w:szCs w:val="28"/>
        </w:rPr>
        <w:t>С.</w:t>
      </w:r>
    </w:p>
    <w:p w:rsidR="00482228" w:rsidRPr="00180864" w:rsidRDefault="00482228" w:rsidP="00482228">
      <w:pPr>
        <w:ind w:left="284" w:firstLine="425"/>
        <w:rPr>
          <w:szCs w:val="28"/>
        </w:rPr>
      </w:pPr>
      <w:r w:rsidRPr="00180864">
        <w:rPr>
          <w:szCs w:val="28"/>
        </w:rPr>
        <w:t>4. Абсолютная максимальная температура воздуха  +38</w:t>
      </w:r>
      <w:r>
        <w:rPr>
          <w:szCs w:val="28"/>
        </w:rPr>
        <w:t xml:space="preserve"> °</w:t>
      </w:r>
      <w:r w:rsidRPr="00180864">
        <w:rPr>
          <w:szCs w:val="28"/>
        </w:rPr>
        <w:t>С.</w:t>
      </w:r>
    </w:p>
    <w:p w:rsidR="00482228" w:rsidRPr="00180864" w:rsidRDefault="00482228" w:rsidP="00482228">
      <w:pPr>
        <w:ind w:left="284" w:firstLine="425"/>
        <w:rPr>
          <w:szCs w:val="28"/>
        </w:rPr>
      </w:pPr>
      <w:r w:rsidRPr="00180864">
        <w:rPr>
          <w:szCs w:val="28"/>
        </w:rPr>
        <w:t>5. Среднесуточная амплитуда температуры воздуха наиболее теплого месяца составляет +12,5</w:t>
      </w:r>
      <w:r>
        <w:rPr>
          <w:szCs w:val="28"/>
        </w:rPr>
        <w:t xml:space="preserve"> °</w:t>
      </w:r>
      <w:r w:rsidRPr="00180864">
        <w:rPr>
          <w:szCs w:val="28"/>
        </w:rPr>
        <w:t>С.</w:t>
      </w:r>
    </w:p>
    <w:p w:rsidR="00482228" w:rsidRPr="00180864" w:rsidRDefault="00482228" w:rsidP="00482228">
      <w:pPr>
        <w:ind w:left="284" w:firstLine="425"/>
        <w:rPr>
          <w:szCs w:val="28"/>
        </w:rPr>
      </w:pPr>
      <w:r w:rsidRPr="00180864">
        <w:rPr>
          <w:szCs w:val="28"/>
        </w:rPr>
        <w:t>6. Среднемесячная относительная влажность воздуха наиболее теплого месяца составляет 65 %.</w:t>
      </w:r>
    </w:p>
    <w:p w:rsidR="00482228" w:rsidRPr="00180864" w:rsidRDefault="00482228" w:rsidP="00482228">
      <w:pPr>
        <w:ind w:left="284" w:firstLine="425"/>
        <w:rPr>
          <w:szCs w:val="28"/>
        </w:rPr>
      </w:pPr>
      <w:r w:rsidRPr="00180864">
        <w:rPr>
          <w:szCs w:val="28"/>
        </w:rPr>
        <w:t>7. Среднемесячная относительная влажность воздуха в 15 ч наиболее теплого месяца – 54 %.</w:t>
      </w:r>
    </w:p>
    <w:p w:rsidR="00482228" w:rsidRPr="00180864" w:rsidRDefault="00482228" w:rsidP="00482228">
      <w:pPr>
        <w:ind w:left="284" w:firstLine="425"/>
        <w:rPr>
          <w:szCs w:val="28"/>
        </w:rPr>
      </w:pPr>
      <w:r w:rsidRPr="00180864">
        <w:rPr>
          <w:szCs w:val="28"/>
        </w:rPr>
        <w:t>8. Количество осадков за апрель-октябрь составляет 370 миллиметров.</w:t>
      </w:r>
    </w:p>
    <w:p w:rsidR="00482228" w:rsidRPr="00180864" w:rsidRDefault="00482228" w:rsidP="00482228">
      <w:pPr>
        <w:ind w:left="284" w:firstLine="425"/>
        <w:rPr>
          <w:szCs w:val="28"/>
        </w:rPr>
      </w:pPr>
      <w:r w:rsidRPr="00180864">
        <w:rPr>
          <w:szCs w:val="28"/>
        </w:rPr>
        <w:t>9. Суточный максимум осадков – 86 миллиметров.</w:t>
      </w:r>
    </w:p>
    <w:p w:rsidR="00482228" w:rsidRPr="00180864" w:rsidRDefault="00482228" w:rsidP="00482228">
      <w:pPr>
        <w:ind w:left="284" w:firstLine="425"/>
        <w:rPr>
          <w:szCs w:val="28"/>
        </w:rPr>
      </w:pPr>
      <w:r w:rsidRPr="00180864">
        <w:rPr>
          <w:szCs w:val="28"/>
        </w:rPr>
        <w:t>10. Минимальная из средних скоростей ветра за июль – 0,0 м/с.</w:t>
      </w:r>
    </w:p>
    <w:p w:rsidR="00482228" w:rsidRPr="00180864" w:rsidRDefault="00482228" w:rsidP="00482228">
      <w:pPr>
        <w:spacing w:after="120"/>
        <w:ind w:left="284" w:firstLine="425"/>
        <w:rPr>
          <w:szCs w:val="28"/>
        </w:rPr>
      </w:pPr>
      <w:r w:rsidRPr="00180864">
        <w:rPr>
          <w:szCs w:val="28"/>
        </w:rPr>
        <w:t>11. Преобладающее направление ветра за июнь – северное.</w:t>
      </w:r>
    </w:p>
    <w:p w:rsidR="00482228" w:rsidRPr="00C5312F" w:rsidRDefault="00482228" w:rsidP="00482228">
      <w:pPr>
        <w:ind w:left="284" w:right="283" w:firstLine="425"/>
        <w:jc w:val="right"/>
        <w:rPr>
          <w:szCs w:val="28"/>
        </w:rPr>
      </w:pPr>
      <w:r w:rsidRPr="00C5312F">
        <w:rPr>
          <w:szCs w:val="28"/>
        </w:rPr>
        <w:t>Таблица 2.4</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10"/>
        <w:gridCol w:w="790"/>
        <w:gridCol w:w="900"/>
        <w:gridCol w:w="1000"/>
        <w:gridCol w:w="1000"/>
        <w:gridCol w:w="900"/>
        <w:gridCol w:w="1100"/>
        <w:gridCol w:w="1000"/>
        <w:gridCol w:w="1000"/>
      </w:tblGrid>
      <w:tr w:rsidR="00482228" w:rsidRPr="00180864" w:rsidTr="00482228">
        <w:trPr>
          <w:jc w:val="center"/>
        </w:trPr>
        <w:tc>
          <w:tcPr>
            <w:tcW w:w="1910" w:type="dxa"/>
            <w:vMerge w:val="restart"/>
            <w:vAlign w:val="center"/>
          </w:tcPr>
          <w:p w:rsidR="00482228" w:rsidRPr="00C5312F" w:rsidRDefault="00482228" w:rsidP="00482228">
            <w:pPr>
              <w:jc w:val="center"/>
              <w:rPr>
                <w:sz w:val="24"/>
                <w:szCs w:val="28"/>
              </w:rPr>
            </w:pPr>
            <w:r w:rsidRPr="00C5312F">
              <w:rPr>
                <w:sz w:val="24"/>
                <w:szCs w:val="28"/>
              </w:rPr>
              <w:t>Станция</w:t>
            </w:r>
          </w:p>
        </w:tc>
        <w:tc>
          <w:tcPr>
            <w:tcW w:w="7690" w:type="dxa"/>
            <w:gridSpan w:val="8"/>
            <w:vAlign w:val="center"/>
          </w:tcPr>
          <w:p w:rsidR="00482228" w:rsidRPr="00C5312F" w:rsidRDefault="00482228" w:rsidP="00482228">
            <w:pPr>
              <w:ind w:firstLine="400"/>
              <w:jc w:val="center"/>
              <w:rPr>
                <w:sz w:val="24"/>
                <w:szCs w:val="28"/>
              </w:rPr>
            </w:pPr>
            <w:r w:rsidRPr="00C5312F">
              <w:rPr>
                <w:sz w:val="24"/>
                <w:szCs w:val="28"/>
              </w:rPr>
              <w:t>Повторяемость направления ветра за июнь-август, %</w:t>
            </w:r>
          </w:p>
        </w:tc>
      </w:tr>
      <w:tr w:rsidR="00482228" w:rsidRPr="00180864" w:rsidTr="00482228">
        <w:trPr>
          <w:jc w:val="center"/>
        </w:trPr>
        <w:tc>
          <w:tcPr>
            <w:tcW w:w="1910" w:type="dxa"/>
            <w:vMerge/>
            <w:vAlign w:val="center"/>
          </w:tcPr>
          <w:p w:rsidR="00482228" w:rsidRPr="00C5312F" w:rsidRDefault="00482228" w:rsidP="00482228">
            <w:pPr>
              <w:jc w:val="center"/>
              <w:rPr>
                <w:sz w:val="24"/>
                <w:szCs w:val="28"/>
              </w:rPr>
            </w:pPr>
          </w:p>
        </w:tc>
        <w:tc>
          <w:tcPr>
            <w:tcW w:w="790" w:type="dxa"/>
            <w:vAlign w:val="center"/>
          </w:tcPr>
          <w:p w:rsidR="00482228" w:rsidRPr="00C5312F" w:rsidRDefault="00482228" w:rsidP="00482228">
            <w:pPr>
              <w:tabs>
                <w:tab w:val="left" w:pos="684"/>
              </w:tabs>
              <w:jc w:val="center"/>
              <w:rPr>
                <w:sz w:val="24"/>
                <w:szCs w:val="28"/>
              </w:rPr>
            </w:pPr>
            <w:r w:rsidRPr="00C5312F">
              <w:rPr>
                <w:sz w:val="24"/>
                <w:szCs w:val="28"/>
              </w:rPr>
              <w:t>С</w:t>
            </w:r>
          </w:p>
        </w:tc>
        <w:tc>
          <w:tcPr>
            <w:tcW w:w="900" w:type="dxa"/>
            <w:vAlign w:val="center"/>
          </w:tcPr>
          <w:p w:rsidR="00482228" w:rsidRPr="00C5312F" w:rsidRDefault="00482228" w:rsidP="00482228">
            <w:pPr>
              <w:tabs>
                <w:tab w:val="left" w:pos="684"/>
              </w:tabs>
              <w:jc w:val="center"/>
              <w:rPr>
                <w:sz w:val="24"/>
                <w:szCs w:val="28"/>
              </w:rPr>
            </w:pPr>
            <w:r w:rsidRPr="00C5312F">
              <w:rPr>
                <w:sz w:val="24"/>
                <w:szCs w:val="28"/>
              </w:rPr>
              <w:t>СВ</w:t>
            </w:r>
          </w:p>
        </w:tc>
        <w:tc>
          <w:tcPr>
            <w:tcW w:w="1000" w:type="dxa"/>
            <w:vAlign w:val="center"/>
          </w:tcPr>
          <w:p w:rsidR="00482228" w:rsidRPr="00C5312F" w:rsidRDefault="00482228" w:rsidP="00482228">
            <w:pPr>
              <w:tabs>
                <w:tab w:val="left" w:pos="484"/>
                <w:tab w:val="left" w:pos="684"/>
              </w:tabs>
              <w:jc w:val="center"/>
              <w:rPr>
                <w:sz w:val="24"/>
                <w:szCs w:val="28"/>
              </w:rPr>
            </w:pPr>
            <w:r w:rsidRPr="00C5312F">
              <w:rPr>
                <w:sz w:val="24"/>
                <w:szCs w:val="28"/>
              </w:rPr>
              <w:t>В</w:t>
            </w:r>
          </w:p>
        </w:tc>
        <w:tc>
          <w:tcPr>
            <w:tcW w:w="1000" w:type="dxa"/>
            <w:vAlign w:val="center"/>
          </w:tcPr>
          <w:p w:rsidR="00482228" w:rsidRPr="00C5312F" w:rsidRDefault="00482228" w:rsidP="00482228">
            <w:pPr>
              <w:tabs>
                <w:tab w:val="left" w:pos="684"/>
              </w:tabs>
              <w:jc w:val="center"/>
              <w:rPr>
                <w:sz w:val="24"/>
                <w:szCs w:val="28"/>
              </w:rPr>
            </w:pPr>
            <w:r w:rsidRPr="00C5312F">
              <w:rPr>
                <w:sz w:val="24"/>
                <w:szCs w:val="28"/>
              </w:rPr>
              <w:t>ЮВ</w:t>
            </w:r>
          </w:p>
        </w:tc>
        <w:tc>
          <w:tcPr>
            <w:tcW w:w="900" w:type="dxa"/>
            <w:vAlign w:val="center"/>
          </w:tcPr>
          <w:p w:rsidR="00482228" w:rsidRPr="00C5312F" w:rsidRDefault="00482228" w:rsidP="00482228">
            <w:pPr>
              <w:tabs>
                <w:tab w:val="left" w:pos="684"/>
              </w:tabs>
              <w:jc w:val="center"/>
              <w:rPr>
                <w:sz w:val="24"/>
                <w:szCs w:val="28"/>
              </w:rPr>
            </w:pPr>
            <w:r w:rsidRPr="00C5312F">
              <w:rPr>
                <w:sz w:val="24"/>
                <w:szCs w:val="28"/>
              </w:rPr>
              <w:t>Ю</w:t>
            </w:r>
          </w:p>
        </w:tc>
        <w:tc>
          <w:tcPr>
            <w:tcW w:w="1100" w:type="dxa"/>
            <w:vAlign w:val="center"/>
          </w:tcPr>
          <w:p w:rsidR="00482228" w:rsidRPr="00C5312F" w:rsidRDefault="00482228" w:rsidP="00482228">
            <w:pPr>
              <w:tabs>
                <w:tab w:val="left" w:pos="684"/>
              </w:tabs>
              <w:jc w:val="center"/>
              <w:rPr>
                <w:sz w:val="24"/>
                <w:szCs w:val="28"/>
              </w:rPr>
            </w:pPr>
            <w:r w:rsidRPr="00C5312F">
              <w:rPr>
                <w:sz w:val="24"/>
                <w:szCs w:val="28"/>
              </w:rPr>
              <w:t>ЮЗ</w:t>
            </w:r>
          </w:p>
        </w:tc>
        <w:tc>
          <w:tcPr>
            <w:tcW w:w="1000" w:type="dxa"/>
            <w:vAlign w:val="center"/>
          </w:tcPr>
          <w:p w:rsidR="00482228" w:rsidRPr="00C5312F" w:rsidRDefault="00482228" w:rsidP="00482228">
            <w:pPr>
              <w:tabs>
                <w:tab w:val="left" w:pos="684"/>
              </w:tabs>
              <w:jc w:val="center"/>
              <w:rPr>
                <w:sz w:val="24"/>
                <w:szCs w:val="28"/>
              </w:rPr>
            </w:pPr>
            <w:r w:rsidRPr="00C5312F">
              <w:rPr>
                <w:sz w:val="24"/>
                <w:szCs w:val="28"/>
              </w:rPr>
              <w:t>З</w:t>
            </w:r>
          </w:p>
        </w:tc>
        <w:tc>
          <w:tcPr>
            <w:tcW w:w="1000" w:type="dxa"/>
            <w:vAlign w:val="center"/>
          </w:tcPr>
          <w:p w:rsidR="00482228" w:rsidRPr="00C5312F" w:rsidRDefault="00482228" w:rsidP="00482228">
            <w:pPr>
              <w:tabs>
                <w:tab w:val="left" w:pos="684"/>
              </w:tabs>
              <w:jc w:val="center"/>
              <w:rPr>
                <w:sz w:val="24"/>
                <w:szCs w:val="28"/>
              </w:rPr>
            </w:pPr>
            <w:r w:rsidRPr="00C5312F">
              <w:rPr>
                <w:sz w:val="24"/>
                <w:szCs w:val="28"/>
              </w:rPr>
              <w:t>СЗ</w:t>
            </w:r>
          </w:p>
        </w:tc>
      </w:tr>
      <w:tr w:rsidR="00482228" w:rsidRPr="00180864" w:rsidTr="00482228">
        <w:trPr>
          <w:trHeight w:val="157"/>
          <w:jc w:val="center"/>
        </w:trPr>
        <w:tc>
          <w:tcPr>
            <w:tcW w:w="1910" w:type="dxa"/>
            <w:vAlign w:val="center"/>
          </w:tcPr>
          <w:p w:rsidR="00482228" w:rsidRPr="00C5312F" w:rsidRDefault="00482228" w:rsidP="00482228">
            <w:pPr>
              <w:ind w:firstLine="141"/>
              <w:jc w:val="center"/>
              <w:rPr>
                <w:sz w:val="24"/>
                <w:szCs w:val="28"/>
              </w:rPr>
            </w:pPr>
            <w:r w:rsidRPr="00C5312F">
              <w:rPr>
                <w:rFonts w:cs="Arial"/>
                <w:sz w:val="24"/>
                <w:szCs w:val="28"/>
              </w:rPr>
              <w:t>м/ст. Зилаир</w:t>
            </w:r>
          </w:p>
        </w:tc>
        <w:tc>
          <w:tcPr>
            <w:tcW w:w="790" w:type="dxa"/>
            <w:vAlign w:val="center"/>
          </w:tcPr>
          <w:p w:rsidR="00482228" w:rsidRPr="00C5312F" w:rsidRDefault="00482228" w:rsidP="00482228">
            <w:pPr>
              <w:jc w:val="center"/>
              <w:rPr>
                <w:sz w:val="24"/>
              </w:rPr>
            </w:pPr>
            <w:r w:rsidRPr="00C5312F">
              <w:rPr>
                <w:sz w:val="24"/>
              </w:rPr>
              <w:t>18</w:t>
            </w:r>
          </w:p>
        </w:tc>
        <w:tc>
          <w:tcPr>
            <w:tcW w:w="900" w:type="dxa"/>
            <w:vAlign w:val="center"/>
          </w:tcPr>
          <w:p w:rsidR="00482228" w:rsidRPr="00C5312F" w:rsidRDefault="00482228" w:rsidP="00482228">
            <w:pPr>
              <w:jc w:val="center"/>
              <w:rPr>
                <w:sz w:val="24"/>
              </w:rPr>
            </w:pPr>
            <w:r w:rsidRPr="00C5312F">
              <w:rPr>
                <w:sz w:val="24"/>
              </w:rPr>
              <w:t>10</w:t>
            </w:r>
          </w:p>
        </w:tc>
        <w:tc>
          <w:tcPr>
            <w:tcW w:w="1000" w:type="dxa"/>
            <w:vAlign w:val="center"/>
          </w:tcPr>
          <w:p w:rsidR="00482228" w:rsidRPr="00C5312F" w:rsidRDefault="00482228" w:rsidP="00482228">
            <w:pPr>
              <w:jc w:val="center"/>
              <w:rPr>
                <w:sz w:val="24"/>
              </w:rPr>
            </w:pPr>
            <w:r w:rsidRPr="00C5312F">
              <w:rPr>
                <w:sz w:val="24"/>
              </w:rPr>
              <w:t>14</w:t>
            </w:r>
          </w:p>
        </w:tc>
        <w:tc>
          <w:tcPr>
            <w:tcW w:w="1000" w:type="dxa"/>
            <w:vAlign w:val="center"/>
          </w:tcPr>
          <w:p w:rsidR="00482228" w:rsidRPr="00C5312F" w:rsidRDefault="00482228" w:rsidP="00482228">
            <w:pPr>
              <w:jc w:val="center"/>
              <w:rPr>
                <w:sz w:val="24"/>
              </w:rPr>
            </w:pPr>
            <w:r w:rsidRPr="00C5312F">
              <w:rPr>
                <w:sz w:val="24"/>
              </w:rPr>
              <w:t>11</w:t>
            </w:r>
          </w:p>
        </w:tc>
        <w:tc>
          <w:tcPr>
            <w:tcW w:w="900" w:type="dxa"/>
            <w:vAlign w:val="center"/>
          </w:tcPr>
          <w:p w:rsidR="00482228" w:rsidRPr="00C5312F" w:rsidRDefault="00482228" w:rsidP="00482228">
            <w:pPr>
              <w:jc w:val="center"/>
              <w:rPr>
                <w:sz w:val="24"/>
              </w:rPr>
            </w:pPr>
            <w:r w:rsidRPr="00C5312F">
              <w:rPr>
                <w:sz w:val="24"/>
              </w:rPr>
              <w:t>11</w:t>
            </w:r>
          </w:p>
        </w:tc>
        <w:tc>
          <w:tcPr>
            <w:tcW w:w="1100" w:type="dxa"/>
            <w:vAlign w:val="center"/>
          </w:tcPr>
          <w:p w:rsidR="00482228" w:rsidRPr="00C5312F" w:rsidRDefault="00482228" w:rsidP="00482228">
            <w:pPr>
              <w:jc w:val="center"/>
              <w:rPr>
                <w:sz w:val="24"/>
              </w:rPr>
            </w:pPr>
            <w:r w:rsidRPr="00C5312F">
              <w:rPr>
                <w:sz w:val="24"/>
              </w:rPr>
              <w:t>8</w:t>
            </w:r>
          </w:p>
        </w:tc>
        <w:tc>
          <w:tcPr>
            <w:tcW w:w="1000" w:type="dxa"/>
            <w:vAlign w:val="center"/>
          </w:tcPr>
          <w:p w:rsidR="00482228" w:rsidRPr="00C5312F" w:rsidRDefault="00482228" w:rsidP="00482228">
            <w:pPr>
              <w:jc w:val="center"/>
              <w:rPr>
                <w:sz w:val="24"/>
              </w:rPr>
            </w:pPr>
            <w:r w:rsidRPr="00C5312F">
              <w:rPr>
                <w:sz w:val="24"/>
              </w:rPr>
              <w:t>13</w:t>
            </w:r>
          </w:p>
        </w:tc>
        <w:tc>
          <w:tcPr>
            <w:tcW w:w="1000" w:type="dxa"/>
            <w:vAlign w:val="center"/>
          </w:tcPr>
          <w:p w:rsidR="00482228" w:rsidRPr="00C5312F" w:rsidRDefault="00482228" w:rsidP="00482228">
            <w:pPr>
              <w:jc w:val="center"/>
              <w:rPr>
                <w:sz w:val="24"/>
              </w:rPr>
            </w:pPr>
            <w:r w:rsidRPr="00C5312F">
              <w:rPr>
                <w:sz w:val="24"/>
              </w:rPr>
              <w:t>15</w:t>
            </w:r>
          </w:p>
        </w:tc>
      </w:tr>
    </w:tbl>
    <w:p w:rsidR="00482228" w:rsidRPr="00180864" w:rsidRDefault="00482228" w:rsidP="00482228">
      <w:pPr>
        <w:spacing w:before="120"/>
        <w:ind w:left="284" w:firstLine="425"/>
        <w:rPr>
          <w:szCs w:val="28"/>
        </w:rPr>
      </w:pPr>
      <w:r w:rsidRPr="00180864">
        <w:rPr>
          <w:szCs w:val="28"/>
        </w:rPr>
        <w:t xml:space="preserve">12. Среднее число дней с росой за год – </w:t>
      </w:r>
      <w:r>
        <w:rPr>
          <w:szCs w:val="28"/>
        </w:rPr>
        <w:t>66</w:t>
      </w:r>
      <w:r w:rsidRPr="00180864">
        <w:rPr>
          <w:szCs w:val="28"/>
        </w:rPr>
        <w:t>.</w:t>
      </w:r>
    </w:p>
    <w:p w:rsidR="00482228" w:rsidRPr="00C5312F" w:rsidRDefault="00482228" w:rsidP="00482228">
      <w:pPr>
        <w:spacing w:before="120" w:after="120"/>
        <w:ind w:left="284" w:firstLine="425"/>
        <w:jc w:val="center"/>
        <w:rPr>
          <w:szCs w:val="28"/>
        </w:rPr>
      </w:pPr>
      <w:r w:rsidRPr="00C5312F">
        <w:rPr>
          <w:szCs w:val="28"/>
        </w:rPr>
        <w:t>Среднемесячная и</w:t>
      </w:r>
      <w:r>
        <w:rPr>
          <w:szCs w:val="28"/>
        </w:rPr>
        <w:t xml:space="preserve"> годовая температура воздуха, °С</w:t>
      </w:r>
      <w:r w:rsidRPr="00C5312F">
        <w:rPr>
          <w:szCs w:val="28"/>
        </w:rPr>
        <w:t>:</w:t>
      </w:r>
    </w:p>
    <w:p w:rsidR="00482228" w:rsidRPr="00C5312F" w:rsidRDefault="00482228" w:rsidP="00482228">
      <w:pPr>
        <w:ind w:left="284" w:right="283" w:firstLine="425"/>
        <w:jc w:val="right"/>
        <w:rPr>
          <w:szCs w:val="28"/>
        </w:rPr>
      </w:pPr>
      <w:r w:rsidRPr="00C5312F">
        <w:rPr>
          <w:szCs w:val="28"/>
        </w:rPr>
        <w:lastRenderedPageBreak/>
        <w:t>Таблица 2.5</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00"/>
        <w:gridCol w:w="646"/>
        <w:gridCol w:w="646"/>
        <w:gridCol w:w="646"/>
        <w:gridCol w:w="646"/>
        <w:gridCol w:w="646"/>
        <w:gridCol w:w="646"/>
        <w:gridCol w:w="647"/>
        <w:gridCol w:w="646"/>
        <w:gridCol w:w="646"/>
        <w:gridCol w:w="646"/>
        <w:gridCol w:w="646"/>
        <w:gridCol w:w="646"/>
        <w:gridCol w:w="647"/>
      </w:tblGrid>
      <w:tr w:rsidR="00482228" w:rsidRPr="003B4B7E" w:rsidTr="00482228">
        <w:trPr>
          <w:jc w:val="center"/>
        </w:trPr>
        <w:tc>
          <w:tcPr>
            <w:tcW w:w="1300" w:type="dxa"/>
            <w:vAlign w:val="center"/>
          </w:tcPr>
          <w:p w:rsidR="00482228" w:rsidRPr="003B4B7E" w:rsidRDefault="00482228" w:rsidP="00482228">
            <w:pPr>
              <w:ind w:right="166"/>
              <w:jc w:val="center"/>
              <w:rPr>
                <w:sz w:val="24"/>
              </w:rPr>
            </w:pPr>
            <w:r w:rsidRPr="003B4B7E">
              <w:rPr>
                <w:sz w:val="24"/>
              </w:rPr>
              <w:t>Станция</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I</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II</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III</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IV</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V</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VI</w:t>
            </w:r>
          </w:p>
        </w:tc>
        <w:tc>
          <w:tcPr>
            <w:tcW w:w="647" w:type="dxa"/>
            <w:vAlign w:val="center"/>
          </w:tcPr>
          <w:p w:rsidR="00482228" w:rsidRPr="003B4B7E" w:rsidRDefault="00482228" w:rsidP="00482228">
            <w:pPr>
              <w:ind w:left="-108" w:right="-62"/>
              <w:jc w:val="center"/>
              <w:rPr>
                <w:sz w:val="24"/>
                <w:lang w:val="en-US"/>
              </w:rPr>
            </w:pPr>
            <w:r w:rsidRPr="003B4B7E">
              <w:rPr>
                <w:sz w:val="24"/>
                <w:lang w:val="en-US"/>
              </w:rPr>
              <w:t>VII</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VIII</w:t>
            </w:r>
          </w:p>
        </w:tc>
        <w:tc>
          <w:tcPr>
            <w:tcW w:w="646" w:type="dxa"/>
            <w:vAlign w:val="center"/>
          </w:tcPr>
          <w:p w:rsidR="00482228" w:rsidRPr="003B4B7E" w:rsidRDefault="00482228" w:rsidP="00482228">
            <w:pPr>
              <w:tabs>
                <w:tab w:val="left" w:pos="492"/>
              </w:tabs>
              <w:ind w:left="-108" w:right="-62"/>
              <w:jc w:val="center"/>
              <w:rPr>
                <w:sz w:val="24"/>
                <w:lang w:val="en-US"/>
              </w:rPr>
            </w:pPr>
            <w:r w:rsidRPr="003B4B7E">
              <w:rPr>
                <w:sz w:val="24"/>
                <w:lang w:val="en-US"/>
              </w:rPr>
              <w:t>IX</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X</w:t>
            </w:r>
          </w:p>
        </w:tc>
        <w:tc>
          <w:tcPr>
            <w:tcW w:w="646" w:type="dxa"/>
            <w:vAlign w:val="center"/>
          </w:tcPr>
          <w:p w:rsidR="00482228" w:rsidRPr="003B4B7E" w:rsidRDefault="00482228" w:rsidP="00482228">
            <w:pPr>
              <w:tabs>
                <w:tab w:val="left" w:pos="292"/>
              </w:tabs>
              <w:ind w:left="-108" w:right="-62"/>
              <w:jc w:val="center"/>
              <w:rPr>
                <w:sz w:val="24"/>
                <w:lang w:val="en-US"/>
              </w:rPr>
            </w:pPr>
            <w:r w:rsidRPr="003B4B7E">
              <w:rPr>
                <w:sz w:val="24"/>
                <w:lang w:val="en-US"/>
              </w:rPr>
              <w:t>XI</w:t>
            </w:r>
          </w:p>
        </w:tc>
        <w:tc>
          <w:tcPr>
            <w:tcW w:w="646" w:type="dxa"/>
            <w:vAlign w:val="center"/>
          </w:tcPr>
          <w:p w:rsidR="00482228" w:rsidRPr="003B4B7E" w:rsidRDefault="00482228" w:rsidP="00482228">
            <w:pPr>
              <w:ind w:left="-108" w:right="-62"/>
              <w:jc w:val="center"/>
              <w:rPr>
                <w:sz w:val="24"/>
                <w:lang w:val="en-US"/>
              </w:rPr>
            </w:pPr>
            <w:r w:rsidRPr="003B4B7E">
              <w:rPr>
                <w:sz w:val="24"/>
                <w:lang w:val="en-US"/>
              </w:rPr>
              <w:t>XII</w:t>
            </w:r>
          </w:p>
        </w:tc>
        <w:tc>
          <w:tcPr>
            <w:tcW w:w="647" w:type="dxa"/>
            <w:vAlign w:val="center"/>
          </w:tcPr>
          <w:p w:rsidR="00482228" w:rsidRPr="003B4B7E" w:rsidRDefault="00482228" w:rsidP="00482228">
            <w:pPr>
              <w:ind w:left="-108" w:right="-62"/>
              <w:jc w:val="center"/>
              <w:rPr>
                <w:sz w:val="24"/>
              </w:rPr>
            </w:pPr>
            <w:r w:rsidRPr="003B4B7E">
              <w:rPr>
                <w:sz w:val="24"/>
              </w:rPr>
              <w:t>Год</w:t>
            </w:r>
          </w:p>
        </w:tc>
      </w:tr>
      <w:tr w:rsidR="00482228" w:rsidRPr="003B4B7E" w:rsidTr="00482228">
        <w:trPr>
          <w:jc w:val="center"/>
        </w:trPr>
        <w:tc>
          <w:tcPr>
            <w:tcW w:w="1300" w:type="dxa"/>
            <w:vAlign w:val="center"/>
          </w:tcPr>
          <w:p w:rsidR="00482228" w:rsidRPr="003B4B7E" w:rsidRDefault="00482228" w:rsidP="00482228">
            <w:pPr>
              <w:ind w:right="-151"/>
              <w:jc w:val="center"/>
              <w:rPr>
                <w:rFonts w:cs="Arial"/>
                <w:sz w:val="24"/>
              </w:rPr>
            </w:pPr>
            <w:r w:rsidRPr="003B4B7E">
              <w:rPr>
                <w:rFonts w:cs="Arial"/>
                <w:sz w:val="24"/>
              </w:rPr>
              <w:t>м/</w:t>
            </w:r>
          </w:p>
          <w:p w:rsidR="00482228" w:rsidRPr="003B4B7E" w:rsidRDefault="00482228" w:rsidP="00482228">
            <w:pPr>
              <w:ind w:right="-151"/>
              <w:jc w:val="center"/>
              <w:rPr>
                <w:sz w:val="24"/>
              </w:rPr>
            </w:pPr>
            <w:r w:rsidRPr="003B4B7E">
              <w:rPr>
                <w:rFonts w:cs="Arial"/>
                <w:sz w:val="24"/>
              </w:rPr>
              <w:t xml:space="preserve">ст. </w:t>
            </w:r>
            <w:r>
              <w:rPr>
                <w:rFonts w:cs="Arial"/>
                <w:sz w:val="24"/>
              </w:rPr>
              <w:t>Зилаир</w:t>
            </w:r>
          </w:p>
        </w:tc>
        <w:tc>
          <w:tcPr>
            <w:tcW w:w="646" w:type="dxa"/>
            <w:vAlign w:val="center"/>
          </w:tcPr>
          <w:p w:rsidR="00482228" w:rsidRPr="003B4B7E" w:rsidRDefault="00482228" w:rsidP="00482228">
            <w:pPr>
              <w:ind w:left="-65" w:right="-72"/>
              <w:jc w:val="center"/>
              <w:rPr>
                <w:sz w:val="24"/>
              </w:rPr>
            </w:pPr>
            <w:r w:rsidRPr="003B4B7E">
              <w:rPr>
                <w:sz w:val="24"/>
              </w:rPr>
              <w:t>-1</w:t>
            </w:r>
            <w:r>
              <w:rPr>
                <w:sz w:val="24"/>
              </w:rPr>
              <w:t>5</w:t>
            </w:r>
            <w:r w:rsidRPr="003B4B7E">
              <w:rPr>
                <w:sz w:val="24"/>
              </w:rPr>
              <w:t>,</w:t>
            </w:r>
            <w:r>
              <w:rPr>
                <w:sz w:val="24"/>
              </w:rPr>
              <w:t>0</w:t>
            </w:r>
          </w:p>
        </w:tc>
        <w:tc>
          <w:tcPr>
            <w:tcW w:w="646" w:type="dxa"/>
            <w:vAlign w:val="center"/>
          </w:tcPr>
          <w:p w:rsidR="00482228" w:rsidRPr="003B4B7E" w:rsidRDefault="00482228" w:rsidP="00482228">
            <w:pPr>
              <w:ind w:left="-65" w:right="-72"/>
              <w:jc w:val="center"/>
              <w:rPr>
                <w:sz w:val="24"/>
              </w:rPr>
            </w:pPr>
            <w:r w:rsidRPr="003B4B7E">
              <w:rPr>
                <w:sz w:val="24"/>
              </w:rPr>
              <w:t>-13,</w:t>
            </w:r>
            <w:r>
              <w:rPr>
                <w:sz w:val="24"/>
              </w:rPr>
              <w:t>8</w:t>
            </w:r>
          </w:p>
        </w:tc>
        <w:tc>
          <w:tcPr>
            <w:tcW w:w="646" w:type="dxa"/>
            <w:vAlign w:val="center"/>
          </w:tcPr>
          <w:p w:rsidR="00482228" w:rsidRPr="003B4B7E" w:rsidRDefault="00482228" w:rsidP="00482228">
            <w:pPr>
              <w:jc w:val="center"/>
              <w:rPr>
                <w:sz w:val="24"/>
              </w:rPr>
            </w:pPr>
            <w:r w:rsidRPr="003B4B7E">
              <w:rPr>
                <w:sz w:val="24"/>
              </w:rPr>
              <w:t>-7,</w:t>
            </w:r>
            <w:r>
              <w:rPr>
                <w:sz w:val="24"/>
              </w:rPr>
              <w:t>8</w:t>
            </w:r>
          </w:p>
        </w:tc>
        <w:tc>
          <w:tcPr>
            <w:tcW w:w="646" w:type="dxa"/>
            <w:vAlign w:val="center"/>
          </w:tcPr>
          <w:p w:rsidR="00482228" w:rsidRPr="003B4B7E" w:rsidRDefault="00482228" w:rsidP="00482228">
            <w:pPr>
              <w:jc w:val="center"/>
              <w:rPr>
                <w:sz w:val="24"/>
              </w:rPr>
            </w:pPr>
            <w:r>
              <w:rPr>
                <w:sz w:val="24"/>
              </w:rPr>
              <w:t>3</w:t>
            </w:r>
            <w:r w:rsidRPr="003B4B7E">
              <w:rPr>
                <w:sz w:val="24"/>
              </w:rPr>
              <w:t>,</w:t>
            </w:r>
            <w:r>
              <w:rPr>
                <w:sz w:val="24"/>
              </w:rPr>
              <w:t>2</w:t>
            </w:r>
          </w:p>
        </w:tc>
        <w:tc>
          <w:tcPr>
            <w:tcW w:w="646" w:type="dxa"/>
            <w:vAlign w:val="center"/>
          </w:tcPr>
          <w:p w:rsidR="00482228" w:rsidRPr="003B4B7E" w:rsidRDefault="00482228" w:rsidP="00482228">
            <w:pPr>
              <w:jc w:val="center"/>
              <w:rPr>
                <w:sz w:val="24"/>
              </w:rPr>
            </w:pPr>
            <w:r w:rsidRPr="003B4B7E">
              <w:rPr>
                <w:sz w:val="24"/>
              </w:rPr>
              <w:t>1</w:t>
            </w:r>
            <w:r>
              <w:rPr>
                <w:sz w:val="24"/>
              </w:rPr>
              <w:t>1</w:t>
            </w:r>
            <w:r w:rsidRPr="003B4B7E">
              <w:rPr>
                <w:sz w:val="24"/>
              </w:rPr>
              <w:t>,</w:t>
            </w:r>
            <w:r>
              <w:rPr>
                <w:sz w:val="24"/>
              </w:rPr>
              <w:t>2</w:t>
            </w:r>
          </w:p>
        </w:tc>
        <w:tc>
          <w:tcPr>
            <w:tcW w:w="646" w:type="dxa"/>
            <w:vAlign w:val="center"/>
          </w:tcPr>
          <w:p w:rsidR="00482228" w:rsidRPr="003B4B7E" w:rsidRDefault="00482228" w:rsidP="00482228">
            <w:pPr>
              <w:jc w:val="center"/>
              <w:rPr>
                <w:sz w:val="24"/>
              </w:rPr>
            </w:pPr>
            <w:r w:rsidRPr="003B4B7E">
              <w:rPr>
                <w:sz w:val="24"/>
              </w:rPr>
              <w:t>1</w:t>
            </w:r>
            <w:r>
              <w:rPr>
                <w:sz w:val="24"/>
              </w:rPr>
              <w:t>6</w:t>
            </w:r>
            <w:r w:rsidRPr="003B4B7E">
              <w:rPr>
                <w:sz w:val="24"/>
              </w:rPr>
              <w:t>,</w:t>
            </w:r>
            <w:r>
              <w:rPr>
                <w:sz w:val="24"/>
              </w:rPr>
              <w:t>0</w:t>
            </w:r>
          </w:p>
        </w:tc>
        <w:tc>
          <w:tcPr>
            <w:tcW w:w="647" w:type="dxa"/>
            <w:vAlign w:val="center"/>
          </w:tcPr>
          <w:p w:rsidR="00482228" w:rsidRPr="003B4B7E" w:rsidRDefault="00482228" w:rsidP="00482228">
            <w:pPr>
              <w:jc w:val="center"/>
              <w:rPr>
                <w:sz w:val="24"/>
              </w:rPr>
            </w:pPr>
            <w:r w:rsidRPr="003B4B7E">
              <w:rPr>
                <w:sz w:val="24"/>
              </w:rPr>
              <w:t>1</w:t>
            </w:r>
            <w:r>
              <w:rPr>
                <w:sz w:val="24"/>
              </w:rPr>
              <w:t>7</w:t>
            </w:r>
            <w:r w:rsidRPr="003B4B7E">
              <w:rPr>
                <w:sz w:val="24"/>
              </w:rPr>
              <w:t>,</w:t>
            </w:r>
            <w:r>
              <w:rPr>
                <w:sz w:val="24"/>
              </w:rPr>
              <w:t>6</w:t>
            </w:r>
          </w:p>
        </w:tc>
        <w:tc>
          <w:tcPr>
            <w:tcW w:w="646" w:type="dxa"/>
            <w:vAlign w:val="center"/>
          </w:tcPr>
          <w:p w:rsidR="00482228" w:rsidRPr="003B4B7E" w:rsidRDefault="00482228" w:rsidP="00482228">
            <w:pPr>
              <w:jc w:val="center"/>
              <w:rPr>
                <w:sz w:val="24"/>
              </w:rPr>
            </w:pPr>
            <w:r w:rsidRPr="003B4B7E">
              <w:rPr>
                <w:sz w:val="24"/>
              </w:rPr>
              <w:t>1</w:t>
            </w:r>
            <w:r>
              <w:rPr>
                <w:sz w:val="24"/>
              </w:rPr>
              <w:t>5</w:t>
            </w:r>
            <w:r w:rsidRPr="003B4B7E">
              <w:rPr>
                <w:sz w:val="24"/>
              </w:rPr>
              <w:t>,</w:t>
            </w:r>
            <w:r>
              <w:rPr>
                <w:sz w:val="24"/>
              </w:rPr>
              <w:t>5</w:t>
            </w:r>
          </w:p>
        </w:tc>
        <w:tc>
          <w:tcPr>
            <w:tcW w:w="646" w:type="dxa"/>
            <w:vAlign w:val="center"/>
          </w:tcPr>
          <w:p w:rsidR="00482228" w:rsidRPr="003B4B7E" w:rsidRDefault="00482228" w:rsidP="00482228">
            <w:pPr>
              <w:jc w:val="center"/>
              <w:rPr>
                <w:sz w:val="24"/>
              </w:rPr>
            </w:pPr>
            <w:r>
              <w:rPr>
                <w:sz w:val="24"/>
              </w:rPr>
              <w:t>9</w:t>
            </w:r>
            <w:r w:rsidRPr="003B4B7E">
              <w:rPr>
                <w:sz w:val="24"/>
              </w:rPr>
              <w:t>,</w:t>
            </w:r>
            <w:r>
              <w:rPr>
                <w:sz w:val="24"/>
              </w:rPr>
              <w:t>6</w:t>
            </w:r>
          </w:p>
        </w:tc>
        <w:tc>
          <w:tcPr>
            <w:tcW w:w="646" w:type="dxa"/>
            <w:vAlign w:val="center"/>
          </w:tcPr>
          <w:p w:rsidR="00482228" w:rsidRPr="003B4B7E" w:rsidRDefault="00482228" w:rsidP="00482228">
            <w:pPr>
              <w:jc w:val="center"/>
              <w:rPr>
                <w:sz w:val="24"/>
              </w:rPr>
            </w:pPr>
            <w:r>
              <w:rPr>
                <w:sz w:val="24"/>
              </w:rPr>
              <w:t>1</w:t>
            </w:r>
            <w:r w:rsidRPr="003B4B7E">
              <w:rPr>
                <w:sz w:val="24"/>
              </w:rPr>
              <w:t>,</w:t>
            </w:r>
            <w:r>
              <w:rPr>
                <w:sz w:val="24"/>
              </w:rPr>
              <w:t>8</w:t>
            </w:r>
          </w:p>
        </w:tc>
        <w:tc>
          <w:tcPr>
            <w:tcW w:w="646" w:type="dxa"/>
            <w:vAlign w:val="center"/>
          </w:tcPr>
          <w:p w:rsidR="00482228" w:rsidRPr="003B4B7E" w:rsidRDefault="00482228" w:rsidP="00482228">
            <w:pPr>
              <w:jc w:val="center"/>
              <w:rPr>
                <w:sz w:val="24"/>
              </w:rPr>
            </w:pPr>
            <w:r w:rsidRPr="003B4B7E">
              <w:rPr>
                <w:sz w:val="24"/>
              </w:rPr>
              <w:t>-</w:t>
            </w:r>
            <w:r>
              <w:rPr>
                <w:sz w:val="24"/>
              </w:rPr>
              <w:t>6</w:t>
            </w:r>
            <w:r w:rsidRPr="003B4B7E">
              <w:rPr>
                <w:sz w:val="24"/>
              </w:rPr>
              <w:t>,</w:t>
            </w:r>
            <w:r>
              <w:rPr>
                <w:sz w:val="24"/>
              </w:rPr>
              <w:t>7</w:t>
            </w:r>
          </w:p>
        </w:tc>
        <w:tc>
          <w:tcPr>
            <w:tcW w:w="646" w:type="dxa"/>
            <w:vAlign w:val="center"/>
          </w:tcPr>
          <w:p w:rsidR="00482228" w:rsidRPr="003B4B7E" w:rsidRDefault="00482228" w:rsidP="00482228">
            <w:pPr>
              <w:ind w:left="-84"/>
              <w:jc w:val="center"/>
              <w:rPr>
                <w:sz w:val="24"/>
              </w:rPr>
            </w:pPr>
            <w:r w:rsidRPr="003B4B7E">
              <w:rPr>
                <w:sz w:val="24"/>
              </w:rPr>
              <w:t>-1</w:t>
            </w:r>
            <w:r>
              <w:rPr>
                <w:sz w:val="24"/>
              </w:rPr>
              <w:t>2</w:t>
            </w:r>
            <w:r w:rsidRPr="003B4B7E">
              <w:rPr>
                <w:sz w:val="24"/>
              </w:rPr>
              <w:t>,</w:t>
            </w:r>
            <w:r>
              <w:rPr>
                <w:sz w:val="24"/>
              </w:rPr>
              <w:t>4</w:t>
            </w:r>
          </w:p>
        </w:tc>
        <w:tc>
          <w:tcPr>
            <w:tcW w:w="647" w:type="dxa"/>
            <w:vAlign w:val="center"/>
          </w:tcPr>
          <w:p w:rsidR="00482228" w:rsidRPr="003B4B7E" w:rsidRDefault="00482228" w:rsidP="00482228">
            <w:pPr>
              <w:jc w:val="center"/>
              <w:rPr>
                <w:sz w:val="24"/>
              </w:rPr>
            </w:pPr>
            <w:r>
              <w:rPr>
                <w:sz w:val="24"/>
              </w:rPr>
              <w:t>1</w:t>
            </w:r>
            <w:r w:rsidRPr="003B4B7E">
              <w:rPr>
                <w:sz w:val="24"/>
              </w:rPr>
              <w:t>,</w:t>
            </w:r>
            <w:r>
              <w:rPr>
                <w:sz w:val="24"/>
              </w:rPr>
              <w:t>6</w:t>
            </w:r>
          </w:p>
        </w:tc>
      </w:tr>
    </w:tbl>
    <w:p w:rsidR="00482228" w:rsidRPr="00C5312F" w:rsidRDefault="00482228" w:rsidP="00482228">
      <w:pPr>
        <w:spacing w:before="120" w:after="120"/>
        <w:jc w:val="center"/>
        <w:rPr>
          <w:szCs w:val="28"/>
        </w:rPr>
      </w:pPr>
      <w:r w:rsidRPr="00C5312F">
        <w:rPr>
          <w:szCs w:val="28"/>
        </w:rPr>
        <w:t>Средняя скорость ветра (год) по направлениям, м/с:</w:t>
      </w:r>
    </w:p>
    <w:p w:rsidR="00482228" w:rsidRPr="00C5312F" w:rsidRDefault="00482228" w:rsidP="00482228">
      <w:pPr>
        <w:ind w:left="284" w:right="283" w:firstLine="425"/>
        <w:jc w:val="right"/>
        <w:rPr>
          <w:szCs w:val="28"/>
        </w:rPr>
      </w:pPr>
      <w:r w:rsidRPr="00C5312F">
        <w:rPr>
          <w:szCs w:val="28"/>
        </w:rPr>
        <w:t>Таблица 2.6</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85"/>
        <w:gridCol w:w="865"/>
        <w:gridCol w:w="1050"/>
        <w:gridCol w:w="1050"/>
        <w:gridCol w:w="1050"/>
        <w:gridCol w:w="1050"/>
        <w:gridCol w:w="1050"/>
        <w:gridCol w:w="1050"/>
        <w:gridCol w:w="1050"/>
      </w:tblGrid>
      <w:tr w:rsidR="00482228" w:rsidRPr="003B4B7E" w:rsidTr="00482228">
        <w:trPr>
          <w:jc w:val="center"/>
        </w:trPr>
        <w:tc>
          <w:tcPr>
            <w:tcW w:w="1485" w:type="dxa"/>
          </w:tcPr>
          <w:p w:rsidR="00482228" w:rsidRPr="00C5312F" w:rsidRDefault="00482228" w:rsidP="00482228">
            <w:pPr>
              <w:tabs>
                <w:tab w:val="left" w:pos="1084"/>
              </w:tabs>
              <w:ind w:right="166" w:hanging="8"/>
              <w:jc w:val="center"/>
              <w:rPr>
                <w:sz w:val="24"/>
              </w:rPr>
            </w:pPr>
            <w:r w:rsidRPr="00C5312F">
              <w:rPr>
                <w:sz w:val="24"/>
              </w:rPr>
              <w:t>Станция</w:t>
            </w:r>
          </w:p>
        </w:tc>
        <w:tc>
          <w:tcPr>
            <w:tcW w:w="865" w:type="dxa"/>
            <w:vAlign w:val="center"/>
          </w:tcPr>
          <w:p w:rsidR="00482228" w:rsidRPr="00C5312F" w:rsidRDefault="00482228" w:rsidP="00482228">
            <w:pPr>
              <w:tabs>
                <w:tab w:val="left" w:pos="834"/>
              </w:tabs>
              <w:ind w:left="-108" w:right="-58"/>
              <w:jc w:val="center"/>
              <w:rPr>
                <w:sz w:val="24"/>
              </w:rPr>
            </w:pPr>
            <w:r w:rsidRPr="00C5312F">
              <w:rPr>
                <w:sz w:val="24"/>
              </w:rPr>
              <w:t>С</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СВ</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В</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ЮВ</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Ю</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ЮЗ</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З</w:t>
            </w:r>
          </w:p>
        </w:tc>
        <w:tc>
          <w:tcPr>
            <w:tcW w:w="1050" w:type="dxa"/>
            <w:vAlign w:val="center"/>
          </w:tcPr>
          <w:p w:rsidR="00482228" w:rsidRPr="00C5312F" w:rsidRDefault="00482228" w:rsidP="00482228">
            <w:pPr>
              <w:tabs>
                <w:tab w:val="left" w:pos="834"/>
              </w:tabs>
              <w:ind w:left="-108" w:right="-58"/>
              <w:jc w:val="center"/>
              <w:rPr>
                <w:sz w:val="24"/>
              </w:rPr>
            </w:pPr>
            <w:r w:rsidRPr="00C5312F">
              <w:rPr>
                <w:sz w:val="24"/>
              </w:rPr>
              <w:t>СЗ</w:t>
            </w:r>
          </w:p>
        </w:tc>
      </w:tr>
      <w:tr w:rsidR="00482228" w:rsidRPr="003B4B7E" w:rsidTr="00482228">
        <w:trPr>
          <w:jc w:val="center"/>
        </w:trPr>
        <w:tc>
          <w:tcPr>
            <w:tcW w:w="1485" w:type="dxa"/>
          </w:tcPr>
          <w:p w:rsidR="00482228" w:rsidRPr="00C5312F" w:rsidRDefault="00482228" w:rsidP="00482228">
            <w:pPr>
              <w:tabs>
                <w:tab w:val="left" w:pos="1084"/>
              </w:tabs>
              <w:ind w:left="-182" w:right="-151"/>
              <w:jc w:val="center"/>
              <w:rPr>
                <w:sz w:val="24"/>
              </w:rPr>
            </w:pPr>
            <w:r w:rsidRPr="00C5312F">
              <w:rPr>
                <w:rFonts w:cs="Arial"/>
                <w:sz w:val="24"/>
              </w:rPr>
              <w:t>м/ст. Зилаир</w:t>
            </w:r>
          </w:p>
        </w:tc>
        <w:tc>
          <w:tcPr>
            <w:tcW w:w="865" w:type="dxa"/>
          </w:tcPr>
          <w:p w:rsidR="00482228" w:rsidRPr="00C5312F" w:rsidRDefault="00482228" w:rsidP="00482228">
            <w:pPr>
              <w:jc w:val="center"/>
              <w:rPr>
                <w:sz w:val="24"/>
              </w:rPr>
            </w:pPr>
            <w:r w:rsidRPr="00C5312F">
              <w:rPr>
                <w:sz w:val="24"/>
              </w:rPr>
              <w:t>2,0</w:t>
            </w:r>
          </w:p>
        </w:tc>
        <w:tc>
          <w:tcPr>
            <w:tcW w:w="1050" w:type="dxa"/>
          </w:tcPr>
          <w:p w:rsidR="00482228" w:rsidRPr="00C5312F" w:rsidRDefault="00482228" w:rsidP="00482228">
            <w:pPr>
              <w:jc w:val="center"/>
              <w:rPr>
                <w:sz w:val="24"/>
              </w:rPr>
            </w:pPr>
            <w:r w:rsidRPr="00C5312F">
              <w:rPr>
                <w:sz w:val="24"/>
              </w:rPr>
              <w:t>3,1</w:t>
            </w:r>
          </w:p>
        </w:tc>
        <w:tc>
          <w:tcPr>
            <w:tcW w:w="1050" w:type="dxa"/>
          </w:tcPr>
          <w:p w:rsidR="00482228" w:rsidRPr="00C5312F" w:rsidRDefault="00482228" w:rsidP="00482228">
            <w:pPr>
              <w:jc w:val="center"/>
              <w:rPr>
                <w:sz w:val="24"/>
              </w:rPr>
            </w:pPr>
            <w:r w:rsidRPr="00C5312F">
              <w:rPr>
                <w:sz w:val="24"/>
              </w:rPr>
              <w:t>3,4</w:t>
            </w:r>
          </w:p>
        </w:tc>
        <w:tc>
          <w:tcPr>
            <w:tcW w:w="1050" w:type="dxa"/>
          </w:tcPr>
          <w:p w:rsidR="00482228" w:rsidRPr="00C5312F" w:rsidRDefault="00482228" w:rsidP="00482228">
            <w:pPr>
              <w:jc w:val="center"/>
              <w:rPr>
                <w:sz w:val="24"/>
              </w:rPr>
            </w:pPr>
            <w:r w:rsidRPr="00C5312F">
              <w:rPr>
                <w:sz w:val="24"/>
              </w:rPr>
              <w:t>2,9</w:t>
            </w:r>
          </w:p>
        </w:tc>
        <w:tc>
          <w:tcPr>
            <w:tcW w:w="1050" w:type="dxa"/>
          </w:tcPr>
          <w:p w:rsidR="00482228" w:rsidRPr="00C5312F" w:rsidRDefault="00482228" w:rsidP="00482228">
            <w:pPr>
              <w:jc w:val="center"/>
              <w:rPr>
                <w:sz w:val="24"/>
              </w:rPr>
            </w:pPr>
            <w:r w:rsidRPr="00C5312F">
              <w:rPr>
                <w:sz w:val="24"/>
              </w:rPr>
              <w:t>2,7</w:t>
            </w:r>
          </w:p>
        </w:tc>
        <w:tc>
          <w:tcPr>
            <w:tcW w:w="1050" w:type="dxa"/>
          </w:tcPr>
          <w:p w:rsidR="00482228" w:rsidRPr="00C5312F" w:rsidRDefault="00482228" w:rsidP="00482228">
            <w:pPr>
              <w:jc w:val="center"/>
              <w:rPr>
                <w:sz w:val="24"/>
              </w:rPr>
            </w:pPr>
            <w:r w:rsidRPr="00C5312F">
              <w:rPr>
                <w:sz w:val="24"/>
              </w:rPr>
              <w:t>3,2</w:t>
            </w:r>
          </w:p>
        </w:tc>
        <w:tc>
          <w:tcPr>
            <w:tcW w:w="1050" w:type="dxa"/>
          </w:tcPr>
          <w:p w:rsidR="00482228" w:rsidRPr="00C5312F" w:rsidRDefault="00482228" w:rsidP="00482228">
            <w:pPr>
              <w:jc w:val="center"/>
              <w:rPr>
                <w:sz w:val="24"/>
              </w:rPr>
            </w:pPr>
            <w:r w:rsidRPr="00C5312F">
              <w:rPr>
                <w:sz w:val="24"/>
              </w:rPr>
              <w:t>3,2</w:t>
            </w:r>
          </w:p>
        </w:tc>
        <w:tc>
          <w:tcPr>
            <w:tcW w:w="1050" w:type="dxa"/>
          </w:tcPr>
          <w:p w:rsidR="00482228" w:rsidRPr="00C5312F" w:rsidRDefault="00482228" w:rsidP="00482228">
            <w:pPr>
              <w:jc w:val="center"/>
              <w:rPr>
                <w:sz w:val="24"/>
              </w:rPr>
            </w:pPr>
            <w:r w:rsidRPr="00C5312F">
              <w:rPr>
                <w:sz w:val="24"/>
              </w:rPr>
              <w:t>3,0</w:t>
            </w:r>
          </w:p>
        </w:tc>
      </w:tr>
    </w:tbl>
    <w:p w:rsidR="00482228" w:rsidRDefault="00482228" w:rsidP="00482228">
      <w:pPr>
        <w:tabs>
          <w:tab w:val="left" w:pos="0"/>
          <w:tab w:val="left" w:pos="10100"/>
        </w:tabs>
        <w:rPr>
          <w:i/>
          <w:szCs w:val="28"/>
        </w:rPr>
      </w:pPr>
    </w:p>
    <w:p w:rsidR="00482228" w:rsidRPr="00C5312F" w:rsidRDefault="00482228" w:rsidP="00482228">
      <w:pPr>
        <w:tabs>
          <w:tab w:val="left" w:pos="0"/>
        </w:tabs>
        <w:rPr>
          <w:i/>
          <w:szCs w:val="28"/>
          <w:u w:val="single"/>
        </w:rPr>
      </w:pPr>
      <w:r>
        <w:rPr>
          <w:i/>
          <w:szCs w:val="28"/>
        </w:rPr>
        <w:tab/>
      </w:r>
      <w:r w:rsidRPr="00C5312F">
        <w:rPr>
          <w:i/>
          <w:szCs w:val="28"/>
          <w:u w:val="single"/>
        </w:rPr>
        <w:t>Опасные погодные явления:</w:t>
      </w:r>
    </w:p>
    <w:p w:rsidR="00482228" w:rsidRPr="00133BA6" w:rsidRDefault="00482228" w:rsidP="00482228">
      <w:pPr>
        <w:tabs>
          <w:tab w:val="left" w:pos="0"/>
        </w:tabs>
        <w:rPr>
          <w:szCs w:val="28"/>
          <w:highlight w:val="yellow"/>
        </w:rPr>
      </w:pPr>
      <w:r>
        <w:rPr>
          <w:i/>
          <w:szCs w:val="28"/>
        </w:rPr>
        <w:tab/>
      </w:r>
      <w:r w:rsidRPr="003B4B7E">
        <w:rPr>
          <w:i/>
          <w:szCs w:val="28"/>
        </w:rPr>
        <w:t>Метели.</w:t>
      </w:r>
      <w:r w:rsidRPr="003B4B7E">
        <w:rPr>
          <w:szCs w:val="28"/>
        </w:rPr>
        <w:t xml:space="preserve"> В зимний период сезон при усилении ветра более 6 м/сек возникают метели, в среднем за год бывают 30-40 дней с метелью</w:t>
      </w:r>
      <w:r w:rsidRPr="00226F45">
        <w:rPr>
          <w:szCs w:val="28"/>
        </w:rPr>
        <w:t>. Преобладают метели умеренной интенсивности западного и северо-западного направлений, вследствие чего рекомендуется ветро- и снегозащита селитебных территорий от ветров этих направлений планировочными средствами.</w:t>
      </w:r>
    </w:p>
    <w:p w:rsidR="00482228" w:rsidRPr="003B4B7E" w:rsidRDefault="00482228" w:rsidP="00482228">
      <w:pPr>
        <w:tabs>
          <w:tab w:val="left" w:pos="0"/>
        </w:tabs>
        <w:rPr>
          <w:szCs w:val="28"/>
        </w:rPr>
      </w:pPr>
      <w:r>
        <w:rPr>
          <w:i/>
          <w:szCs w:val="28"/>
        </w:rPr>
        <w:tab/>
      </w:r>
      <w:r w:rsidRPr="003B4B7E">
        <w:rPr>
          <w:i/>
          <w:szCs w:val="28"/>
        </w:rPr>
        <w:t xml:space="preserve"> Туманы</w:t>
      </w:r>
      <w:r w:rsidRPr="003B4B7E">
        <w:rPr>
          <w:szCs w:val="28"/>
        </w:rPr>
        <w:t>. Среднегодовое число дней с туманом 30-40, наибольшее количество туманов возникает в условиях пересеченного рельефа.</w:t>
      </w:r>
    </w:p>
    <w:p w:rsidR="00482228" w:rsidRPr="003B4B7E" w:rsidRDefault="00482228" w:rsidP="00482228">
      <w:pPr>
        <w:tabs>
          <w:tab w:val="left" w:pos="0"/>
        </w:tabs>
        <w:rPr>
          <w:szCs w:val="28"/>
        </w:rPr>
      </w:pPr>
      <w:r>
        <w:rPr>
          <w:i/>
          <w:szCs w:val="28"/>
        </w:rPr>
        <w:tab/>
      </w:r>
      <w:r w:rsidRPr="003B4B7E">
        <w:rPr>
          <w:i/>
          <w:szCs w:val="28"/>
        </w:rPr>
        <w:t>Грозы</w:t>
      </w:r>
      <w:r w:rsidRPr="003B4B7E">
        <w:rPr>
          <w:szCs w:val="28"/>
        </w:rPr>
        <w:t>. Среднегодовое число дней с грозами около 25.</w:t>
      </w:r>
    </w:p>
    <w:p w:rsidR="00482228" w:rsidRDefault="00482228" w:rsidP="00482228">
      <w:pPr>
        <w:tabs>
          <w:tab w:val="left" w:pos="0"/>
        </w:tabs>
        <w:rPr>
          <w:szCs w:val="28"/>
        </w:rPr>
      </w:pPr>
      <w:r>
        <w:rPr>
          <w:i/>
          <w:szCs w:val="28"/>
        </w:rPr>
        <w:tab/>
      </w:r>
      <w:r w:rsidRPr="000D5644">
        <w:rPr>
          <w:i/>
          <w:szCs w:val="28"/>
        </w:rPr>
        <w:t>Засухи</w:t>
      </w:r>
      <w:r w:rsidRPr="000D5644">
        <w:rPr>
          <w:szCs w:val="28"/>
        </w:rPr>
        <w:t>. Критерием для оценки интенсивности засухи принят гидротермический коэффициент (ГТК): значение ГТК менее 1,2 – 1,6 характеризует умеренно-теплый и влажный агроклиматический район.</w:t>
      </w:r>
    </w:p>
    <w:p w:rsidR="00482228" w:rsidRPr="00C5312F" w:rsidRDefault="00482228" w:rsidP="00482228">
      <w:pPr>
        <w:pStyle w:val="a5"/>
      </w:pPr>
    </w:p>
    <w:p w:rsidR="00482228" w:rsidRPr="00C5312F" w:rsidRDefault="00482228" w:rsidP="00482228">
      <w:pPr>
        <w:tabs>
          <w:tab w:val="left" w:pos="0"/>
        </w:tabs>
      </w:pPr>
      <w:r>
        <w:tab/>
      </w:r>
      <w:r w:rsidRPr="00C5312F">
        <w:t xml:space="preserve">Климатические условия для строительства </w:t>
      </w:r>
    </w:p>
    <w:p w:rsidR="00482228" w:rsidRPr="00DD7969" w:rsidRDefault="00482228" w:rsidP="00482228">
      <w:pPr>
        <w:tabs>
          <w:tab w:val="left" w:pos="0"/>
        </w:tabs>
        <w:rPr>
          <w:szCs w:val="28"/>
        </w:rPr>
      </w:pPr>
      <w:r>
        <w:rPr>
          <w:szCs w:val="28"/>
        </w:rPr>
        <w:tab/>
      </w:r>
      <w:r w:rsidRPr="00DD7969">
        <w:rPr>
          <w:szCs w:val="28"/>
        </w:rPr>
        <w:t xml:space="preserve">По климатическому районированию территории России для строительства </w:t>
      </w:r>
      <w:r>
        <w:rPr>
          <w:szCs w:val="28"/>
        </w:rPr>
        <w:t xml:space="preserve">д. Трушино </w:t>
      </w:r>
      <w:r w:rsidRPr="00DD7969">
        <w:rPr>
          <w:szCs w:val="28"/>
        </w:rPr>
        <w:t xml:space="preserve"> относится к климатическому подрайону </w:t>
      </w:r>
      <w:r w:rsidRPr="00DD7969">
        <w:rPr>
          <w:szCs w:val="28"/>
          <w:lang w:val="en-US"/>
        </w:rPr>
        <w:t>IB</w:t>
      </w:r>
      <w:r w:rsidRPr="00DD7969">
        <w:rPr>
          <w:szCs w:val="28"/>
        </w:rPr>
        <w:t>. Расчетная температура для проектирования отопления - 34ºС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223 дня. Максимальная глубина промерзания почвы раз в 10 лет равна 87 см, раз в 50 лет – 123 см.</w:t>
      </w:r>
    </w:p>
    <w:p w:rsidR="00482228" w:rsidRDefault="00482228" w:rsidP="00482228">
      <w:pPr>
        <w:pStyle w:val="afff3"/>
        <w:rPr>
          <w:sz w:val="28"/>
          <w:lang w:val="ru-RU"/>
        </w:rPr>
      </w:pPr>
    </w:p>
    <w:p w:rsidR="00482228" w:rsidRDefault="00482228" w:rsidP="00482228">
      <w:pPr>
        <w:pStyle w:val="afff3"/>
        <w:rPr>
          <w:sz w:val="28"/>
          <w:lang w:val="ru-RU"/>
        </w:rPr>
      </w:pPr>
    </w:p>
    <w:p w:rsidR="00482228" w:rsidRDefault="00482228" w:rsidP="00482228">
      <w:pPr>
        <w:pStyle w:val="afff3"/>
        <w:rPr>
          <w:sz w:val="28"/>
          <w:lang w:val="ru-RU"/>
        </w:rPr>
      </w:pPr>
    </w:p>
    <w:p w:rsidR="00482228" w:rsidRDefault="00482228" w:rsidP="00482228">
      <w:pPr>
        <w:pStyle w:val="afff3"/>
        <w:rPr>
          <w:sz w:val="28"/>
          <w:lang w:val="ru-RU"/>
        </w:rPr>
      </w:pPr>
    </w:p>
    <w:p w:rsidR="00482228" w:rsidRDefault="00482228" w:rsidP="00482228">
      <w:pPr>
        <w:pStyle w:val="afff3"/>
        <w:spacing w:after="120"/>
        <w:rPr>
          <w:b/>
          <w:sz w:val="28"/>
          <w:lang w:val="ru-RU"/>
        </w:rPr>
      </w:pPr>
      <w:r w:rsidRPr="006C2ED3">
        <w:rPr>
          <w:b/>
          <w:sz w:val="28"/>
          <w:lang w:val="ru-RU"/>
        </w:rPr>
        <w:t>Рельеф.</w:t>
      </w:r>
    </w:p>
    <w:p w:rsidR="00482228" w:rsidRPr="00B403A8" w:rsidRDefault="00482228" w:rsidP="00482228">
      <w:pPr>
        <w:tabs>
          <w:tab w:val="left" w:pos="0"/>
          <w:tab w:val="left" w:pos="10100"/>
        </w:tabs>
        <w:ind w:firstLine="709"/>
        <w:rPr>
          <w:rFonts w:cs="Arial"/>
          <w:szCs w:val="28"/>
        </w:rPr>
      </w:pPr>
      <w:r w:rsidRPr="00B403A8">
        <w:rPr>
          <w:rFonts w:cs="Arial"/>
          <w:szCs w:val="28"/>
        </w:rPr>
        <w:t>Район расположен в западной части Зилаирского плато с высотами над уровнем моря 300-500 м, характеризуется сильно расчлененным рельефом с преобладанием меридионально ориентированных грядово-увалистых форм.</w:t>
      </w:r>
    </w:p>
    <w:p w:rsidR="00482228" w:rsidRDefault="00482228" w:rsidP="00482228">
      <w:pPr>
        <w:tabs>
          <w:tab w:val="left" w:pos="0"/>
          <w:tab w:val="left" w:pos="10100"/>
        </w:tabs>
        <w:ind w:firstLine="709"/>
        <w:rPr>
          <w:rFonts w:cs="Arial"/>
          <w:szCs w:val="28"/>
        </w:rPr>
      </w:pPr>
      <w:r w:rsidRPr="00B403A8">
        <w:rPr>
          <w:rFonts w:cs="Arial"/>
          <w:szCs w:val="28"/>
        </w:rPr>
        <w:t>Поверхность плато расчленена многочисленными долинами рек и ручьев с крутыми и обрывистыми склонами. Покровные отложения водоразделов состоят из маломощных (до 6</w:t>
      </w:r>
      <w:r>
        <w:rPr>
          <w:rFonts w:cs="Arial"/>
          <w:szCs w:val="28"/>
        </w:rPr>
        <w:t xml:space="preserve"> </w:t>
      </w:r>
      <w:r w:rsidRPr="00B403A8">
        <w:rPr>
          <w:rFonts w:cs="Arial"/>
          <w:szCs w:val="28"/>
        </w:rPr>
        <w:t xml:space="preserve">м) щебнисто-суглинистого элювио-делювия или глинистой коры выветривания мощностью до 20м, днища долин рек - из аллювия (до 8м), сверху представленного песчано-суглинистым слоем до </w:t>
      </w:r>
      <w:r>
        <w:rPr>
          <w:rFonts w:cs="Arial"/>
          <w:szCs w:val="28"/>
        </w:rPr>
        <w:t>3</w:t>
      </w:r>
      <w:r w:rsidRPr="00B403A8">
        <w:rPr>
          <w:rFonts w:cs="Arial"/>
          <w:szCs w:val="28"/>
        </w:rPr>
        <w:t xml:space="preserve"> м. Подстилаются покровные отложения комплексом нижне-среднепалеозойских полускальных, терригенных и скальных метаморфических пород.</w:t>
      </w:r>
    </w:p>
    <w:p w:rsidR="00482228" w:rsidRPr="00B403A8" w:rsidRDefault="00482228" w:rsidP="00482228">
      <w:pPr>
        <w:tabs>
          <w:tab w:val="left" w:pos="0"/>
          <w:tab w:val="left" w:pos="10100"/>
        </w:tabs>
        <w:ind w:firstLine="709"/>
        <w:rPr>
          <w:rFonts w:cs="Arial"/>
          <w:szCs w:val="28"/>
        </w:rPr>
      </w:pPr>
      <w:r w:rsidRPr="00B403A8">
        <w:rPr>
          <w:rFonts w:cs="Arial"/>
          <w:szCs w:val="28"/>
        </w:rPr>
        <w:t xml:space="preserve">В соответствии с инженерно-геологическими условиями территории по степени пригодности ее для  строительства выделены следующие категории: </w:t>
      </w:r>
    </w:p>
    <w:p w:rsidR="00482228" w:rsidRPr="00B403A8" w:rsidRDefault="00482228" w:rsidP="00482228">
      <w:pPr>
        <w:tabs>
          <w:tab w:val="left" w:pos="0"/>
          <w:tab w:val="left" w:pos="10100"/>
        </w:tabs>
        <w:ind w:firstLine="709"/>
        <w:rPr>
          <w:rFonts w:cs="Arial"/>
          <w:szCs w:val="28"/>
        </w:rPr>
      </w:pPr>
      <w:r>
        <w:rPr>
          <w:rFonts w:cs="Arial"/>
          <w:szCs w:val="28"/>
        </w:rPr>
        <w:t>–</w:t>
      </w:r>
      <w:r w:rsidRPr="00B403A8">
        <w:rPr>
          <w:rFonts w:cs="Arial"/>
          <w:szCs w:val="28"/>
        </w:rPr>
        <w:t xml:space="preserve"> территории, неблагоприятные для строительства;</w:t>
      </w:r>
    </w:p>
    <w:p w:rsidR="00482228" w:rsidRPr="00B403A8" w:rsidRDefault="00482228" w:rsidP="00482228">
      <w:pPr>
        <w:tabs>
          <w:tab w:val="left" w:pos="0"/>
          <w:tab w:val="left" w:pos="10100"/>
        </w:tabs>
        <w:ind w:firstLine="709"/>
        <w:rPr>
          <w:rFonts w:cs="Arial"/>
          <w:szCs w:val="28"/>
        </w:rPr>
      </w:pPr>
      <w:r>
        <w:rPr>
          <w:rFonts w:cs="Arial"/>
          <w:szCs w:val="28"/>
        </w:rPr>
        <w:t>–</w:t>
      </w:r>
      <w:r w:rsidRPr="00B403A8">
        <w:rPr>
          <w:rFonts w:cs="Arial"/>
          <w:szCs w:val="28"/>
        </w:rPr>
        <w:t xml:space="preserve"> территории, ограниченно благоприятные для строительства; </w:t>
      </w:r>
    </w:p>
    <w:p w:rsidR="00482228" w:rsidRPr="00B403A8" w:rsidRDefault="00482228" w:rsidP="00482228">
      <w:pPr>
        <w:tabs>
          <w:tab w:val="left" w:pos="0"/>
          <w:tab w:val="left" w:pos="10100"/>
        </w:tabs>
        <w:ind w:firstLine="709"/>
        <w:rPr>
          <w:rFonts w:cs="Arial"/>
          <w:szCs w:val="28"/>
        </w:rPr>
      </w:pPr>
      <w:r>
        <w:rPr>
          <w:rFonts w:cs="Arial"/>
          <w:szCs w:val="28"/>
        </w:rPr>
        <w:t>–</w:t>
      </w:r>
      <w:r w:rsidRPr="00B403A8">
        <w:rPr>
          <w:rFonts w:cs="Arial"/>
          <w:szCs w:val="28"/>
        </w:rPr>
        <w:t xml:space="preserve"> территории, благоприятные для строительства.</w:t>
      </w:r>
    </w:p>
    <w:p w:rsidR="00482228" w:rsidRPr="00B403A8" w:rsidRDefault="00482228" w:rsidP="00482228">
      <w:pPr>
        <w:tabs>
          <w:tab w:val="left" w:pos="0"/>
          <w:tab w:val="left" w:pos="10100"/>
        </w:tabs>
        <w:ind w:firstLine="709"/>
        <w:rPr>
          <w:rFonts w:cs="Arial"/>
          <w:i/>
          <w:szCs w:val="28"/>
        </w:rPr>
      </w:pPr>
      <w:r w:rsidRPr="00B403A8">
        <w:rPr>
          <w:rFonts w:cs="Arial"/>
          <w:i/>
          <w:szCs w:val="28"/>
          <w:u w:val="single"/>
        </w:rPr>
        <w:t>Территории, неблагоприятные для строительства</w:t>
      </w:r>
      <w:r w:rsidRPr="00B403A8">
        <w:rPr>
          <w:rFonts w:cs="Arial"/>
          <w:i/>
          <w:szCs w:val="28"/>
        </w:rPr>
        <w:t xml:space="preserve">: </w:t>
      </w:r>
    </w:p>
    <w:p w:rsidR="00482228" w:rsidRPr="00B403A8" w:rsidRDefault="00482228" w:rsidP="00482228">
      <w:pPr>
        <w:tabs>
          <w:tab w:val="left" w:pos="0"/>
          <w:tab w:val="left" w:pos="10100"/>
        </w:tabs>
        <w:ind w:firstLine="709"/>
        <w:rPr>
          <w:rFonts w:cs="Arial"/>
          <w:szCs w:val="28"/>
        </w:rPr>
      </w:pPr>
      <w:r>
        <w:rPr>
          <w:rFonts w:cs="Arial"/>
          <w:szCs w:val="28"/>
        </w:rPr>
        <w:t>–</w:t>
      </w:r>
      <w:r w:rsidRPr="00B403A8">
        <w:rPr>
          <w:rFonts w:cs="Arial"/>
          <w:szCs w:val="28"/>
        </w:rPr>
        <w:t xml:space="preserve"> пойма и частично первая надпойменная терраса рек</w:t>
      </w:r>
      <w:r>
        <w:rPr>
          <w:rFonts w:cs="Arial"/>
          <w:szCs w:val="28"/>
        </w:rPr>
        <w:t xml:space="preserve">и Малая Сурень </w:t>
      </w:r>
      <w:r w:rsidRPr="00B403A8">
        <w:rPr>
          <w:rFonts w:cs="Arial"/>
          <w:szCs w:val="28"/>
        </w:rPr>
        <w:t>затопляемая паводком 1 % обеспеченности, она характеризуются преимущественно плоской, часто заболоченной территорией и близким залеганием грунтовых вод. Грунты оснований фундаментов - аллювиальные суглинки и супеси, иногда иловатые, водонасыщенные пылеватые и мелкозернистые пески; расчетное сопротивление их колеблется от 1,0 до 1,5-2,0 кгс/см</w:t>
      </w:r>
      <w:r w:rsidRPr="00B403A8">
        <w:rPr>
          <w:rFonts w:cs="Arial"/>
          <w:szCs w:val="28"/>
          <w:vertAlign w:val="superscript"/>
        </w:rPr>
        <w:t>2</w:t>
      </w:r>
      <w:r w:rsidRPr="00B403A8">
        <w:rPr>
          <w:rFonts w:cs="Arial"/>
          <w:szCs w:val="28"/>
        </w:rPr>
        <w:t xml:space="preserve">; </w:t>
      </w:r>
    </w:p>
    <w:p w:rsidR="00482228" w:rsidRPr="00B403A8" w:rsidRDefault="00482228" w:rsidP="00482228">
      <w:pPr>
        <w:tabs>
          <w:tab w:val="left" w:pos="0"/>
          <w:tab w:val="left" w:pos="10100"/>
        </w:tabs>
        <w:ind w:firstLine="709"/>
        <w:rPr>
          <w:rFonts w:cs="Arial"/>
          <w:szCs w:val="28"/>
        </w:rPr>
      </w:pPr>
      <w:r>
        <w:rPr>
          <w:rFonts w:cs="Arial"/>
          <w:szCs w:val="28"/>
        </w:rPr>
        <w:t>–</w:t>
      </w:r>
      <w:r w:rsidRPr="00B403A8">
        <w:rPr>
          <w:rFonts w:cs="Arial"/>
          <w:szCs w:val="28"/>
        </w:rPr>
        <w:t xml:space="preserve"> поймы мелких водотоков; </w:t>
      </w:r>
    </w:p>
    <w:p w:rsidR="00482228" w:rsidRPr="00B403A8" w:rsidRDefault="00482228" w:rsidP="00482228">
      <w:pPr>
        <w:tabs>
          <w:tab w:val="left" w:pos="0"/>
          <w:tab w:val="left" w:pos="10100"/>
        </w:tabs>
        <w:ind w:firstLine="709"/>
        <w:rPr>
          <w:rFonts w:cs="Arial"/>
          <w:szCs w:val="28"/>
        </w:rPr>
      </w:pPr>
      <w:r>
        <w:rPr>
          <w:rFonts w:cs="Arial"/>
          <w:szCs w:val="28"/>
        </w:rPr>
        <w:t>–</w:t>
      </w:r>
      <w:r w:rsidRPr="00B403A8">
        <w:rPr>
          <w:rFonts w:cs="Arial"/>
          <w:szCs w:val="28"/>
        </w:rPr>
        <w:t xml:space="preserve"> участки с уклонами поверхности выше 20 %, овраги, оползневые участки. </w:t>
      </w:r>
    </w:p>
    <w:p w:rsidR="00482228" w:rsidRPr="008A431D" w:rsidRDefault="00482228" w:rsidP="00482228">
      <w:pPr>
        <w:tabs>
          <w:tab w:val="left" w:pos="0"/>
          <w:tab w:val="left" w:pos="10100"/>
        </w:tabs>
        <w:ind w:firstLine="709"/>
        <w:rPr>
          <w:rFonts w:cs="Arial"/>
          <w:i/>
          <w:szCs w:val="28"/>
        </w:rPr>
      </w:pPr>
      <w:r w:rsidRPr="008A431D">
        <w:rPr>
          <w:rFonts w:cs="Arial"/>
          <w:i/>
          <w:szCs w:val="28"/>
          <w:u w:val="single"/>
        </w:rPr>
        <w:t>Территории, ограниченно благоприятные для строительства</w:t>
      </w:r>
      <w:r w:rsidRPr="008A431D">
        <w:rPr>
          <w:rFonts w:cs="Arial"/>
          <w:i/>
          <w:szCs w:val="28"/>
        </w:rPr>
        <w:t xml:space="preserve">: </w:t>
      </w:r>
    </w:p>
    <w:p w:rsidR="00482228" w:rsidRPr="008A431D" w:rsidRDefault="00482228" w:rsidP="00482228">
      <w:pPr>
        <w:tabs>
          <w:tab w:val="left" w:pos="0"/>
          <w:tab w:val="left" w:pos="10100"/>
        </w:tabs>
        <w:ind w:firstLine="709"/>
        <w:rPr>
          <w:rFonts w:cs="Arial"/>
          <w:szCs w:val="28"/>
        </w:rPr>
      </w:pPr>
      <w:r>
        <w:rPr>
          <w:rFonts w:cs="Arial"/>
          <w:szCs w:val="28"/>
        </w:rPr>
        <w:t>–</w:t>
      </w:r>
      <w:r w:rsidRPr="008A431D">
        <w:rPr>
          <w:rFonts w:cs="Arial"/>
          <w:szCs w:val="28"/>
        </w:rPr>
        <w:t xml:space="preserve"> участки первой надпойменной террасы с абсолютными отметками поверхности от 165,0 до 195,0 м, с близким залеганием уровня грунтовых вод. Грунтами оснований фундаментов служат аллювиальные суглинки и глины мягкопластичной консистенции, водонасыщенные пылеватые и мелкозернистые пески средней плотности сложения. Расчетное сопротивление грунтов изменяется от 1 кгс/см</w:t>
      </w:r>
      <w:r w:rsidRPr="008A431D">
        <w:rPr>
          <w:rFonts w:cs="Arial"/>
          <w:szCs w:val="28"/>
          <w:vertAlign w:val="superscript"/>
        </w:rPr>
        <w:t>2</w:t>
      </w:r>
      <w:r w:rsidRPr="008A431D">
        <w:rPr>
          <w:rFonts w:cs="Arial"/>
          <w:szCs w:val="28"/>
        </w:rPr>
        <w:t xml:space="preserve"> (на водонасыщенные пылеватые пески) до 2 кгс/см</w:t>
      </w:r>
      <w:r w:rsidRPr="008A431D">
        <w:rPr>
          <w:rFonts w:cs="Arial"/>
          <w:szCs w:val="28"/>
          <w:vertAlign w:val="superscript"/>
        </w:rPr>
        <w:t>2</w:t>
      </w:r>
      <w:r w:rsidRPr="008A431D">
        <w:rPr>
          <w:rFonts w:cs="Arial"/>
          <w:szCs w:val="28"/>
        </w:rPr>
        <w:t xml:space="preserve">. </w:t>
      </w:r>
    </w:p>
    <w:p w:rsidR="00482228" w:rsidRPr="008A431D" w:rsidRDefault="00482228" w:rsidP="00482228">
      <w:pPr>
        <w:tabs>
          <w:tab w:val="left" w:pos="0"/>
          <w:tab w:val="left" w:pos="10100"/>
        </w:tabs>
        <w:ind w:firstLine="709"/>
        <w:rPr>
          <w:rFonts w:cs="Arial"/>
          <w:szCs w:val="28"/>
        </w:rPr>
      </w:pPr>
      <w:r>
        <w:rPr>
          <w:rFonts w:cs="Arial"/>
          <w:szCs w:val="28"/>
        </w:rPr>
        <w:t>–</w:t>
      </w:r>
      <w:r w:rsidRPr="008A431D">
        <w:rPr>
          <w:rFonts w:cs="Arial"/>
          <w:szCs w:val="28"/>
        </w:rPr>
        <w:t xml:space="preserve"> участки с уклонами поверхности от 10 до 20 %, расположенные на склонах надпойменных террас рек</w:t>
      </w:r>
      <w:r>
        <w:rPr>
          <w:rFonts w:cs="Arial"/>
          <w:szCs w:val="28"/>
        </w:rPr>
        <w:t>и</w:t>
      </w:r>
      <w:r w:rsidRPr="008A431D">
        <w:rPr>
          <w:rFonts w:cs="Arial"/>
          <w:szCs w:val="28"/>
        </w:rPr>
        <w:t xml:space="preserve"> </w:t>
      </w:r>
      <w:r>
        <w:rPr>
          <w:rFonts w:cs="Arial"/>
          <w:szCs w:val="28"/>
        </w:rPr>
        <w:t>Малая Сурень</w:t>
      </w:r>
      <w:r w:rsidRPr="008A431D">
        <w:rPr>
          <w:rFonts w:cs="Arial"/>
          <w:szCs w:val="28"/>
        </w:rPr>
        <w:t xml:space="preserve"> а также их притоков, холмов и увалов - в пределах водораздельного плато. </w:t>
      </w:r>
    </w:p>
    <w:p w:rsidR="00482228" w:rsidRPr="008A431D" w:rsidRDefault="00482228" w:rsidP="00482228">
      <w:pPr>
        <w:tabs>
          <w:tab w:val="left" w:pos="0"/>
          <w:tab w:val="left" w:pos="10100"/>
        </w:tabs>
        <w:ind w:firstLine="709"/>
        <w:rPr>
          <w:rFonts w:cs="Arial"/>
          <w:i/>
          <w:szCs w:val="28"/>
        </w:rPr>
      </w:pPr>
      <w:r w:rsidRPr="008A431D">
        <w:rPr>
          <w:rFonts w:cs="Arial"/>
          <w:i/>
          <w:szCs w:val="28"/>
          <w:u w:val="single"/>
        </w:rPr>
        <w:t>Территории, благоприятные для строительства</w:t>
      </w:r>
      <w:r w:rsidRPr="008A431D">
        <w:rPr>
          <w:rFonts w:cs="Arial"/>
          <w:i/>
          <w:szCs w:val="28"/>
        </w:rPr>
        <w:t xml:space="preserve">: </w:t>
      </w:r>
    </w:p>
    <w:p w:rsidR="00482228" w:rsidRPr="008A431D" w:rsidRDefault="00482228" w:rsidP="00482228">
      <w:pPr>
        <w:tabs>
          <w:tab w:val="left" w:pos="0"/>
          <w:tab w:val="left" w:pos="10100"/>
        </w:tabs>
        <w:ind w:firstLine="709"/>
        <w:rPr>
          <w:rFonts w:cs="Arial"/>
          <w:szCs w:val="28"/>
        </w:rPr>
      </w:pPr>
      <w:r>
        <w:rPr>
          <w:rFonts w:cs="Arial"/>
          <w:szCs w:val="28"/>
        </w:rPr>
        <w:lastRenderedPageBreak/>
        <w:t>–</w:t>
      </w:r>
      <w:r w:rsidRPr="008A431D">
        <w:rPr>
          <w:rFonts w:cs="Arial"/>
          <w:szCs w:val="28"/>
        </w:rPr>
        <w:t xml:space="preserve"> участки на большей части территории с абсолютными отметками поверхности более 220,0 м. Согласно схемы территориального планирования МР Зианчуринский район территория сельского поселения не подвержена процессам, </w:t>
      </w:r>
      <w:r>
        <w:rPr>
          <w:rFonts w:cs="Arial"/>
          <w:szCs w:val="28"/>
        </w:rPr>
        <w:t>однако территория сельского поселения расположена в холмистом районе расчлененного оврагами, что территория для строительство должны проводиться мероприятия по инженерному благоустройству территории</w:t>
      </w:r>
      <w:r w:rsidRPr="008A431D">
        <w:rPr>
          <w:rFonts w:cs="Arial"/>
          <w:szCs w:val="28"/>
        </w:rPr>
        <w:t>.</w:t>
      </w:r>
    </w:p>
    <w:p w:rsidR="00482228" w:rsidRPr="006C2ED3" w:rsidRDefault="00482228" w:rsidP="00482228">
      <w:pPr>
        <w:pStyle w:val="afff3"/>
        <w:rPr>
          <w:sz w:val="28"/>
          <w:lang w:val="ru-RU"/>
        </w:rPr>
      </w:pPr>
    </w:p>
    <w:p w:rsidR="00482228" w:rsidRDefault="00482228" w:rsidP="00482228">
      <w:pPr>
        <w:pStyle w:val="afff3"/>
        <w:spacing w:after="120"/>
        <w:rPr>
          <w:b/>
          <w:sz w:val="28"/>
          <w:lang w:val="ru-RU"/>
        </w:rPr>
      </w:pPr>
      <w:r>
        <w:rPr>
          <w:b/>
          <w:sz w:val="28"/>
          <w:lang w:val="ru-RU"/>
        </w:rPr>
        <w:t>Гидрологические условия</w:t>
      </w:r>
      <w:r w:rsidRPr="00AC276C">
        <w:rPr>
          <w:b/>
          <w:sz w:val="28"/>
          <w:lang w:val="ru-RU"/>
        </w:rPr>
        <w:t>.</w:t>
      </w:r>
    </w:p>
    <w:p w:rsidR="00482228" w:rsidRPr="00AA55F5" w:rsidRDefault="00482228" w:rsidP="00482228">
      <w:pPr>
        <w:ind w:firstLine="709"/>
        <w:rPr>
          <w:szCs w:val="28"/>
        </w:rPr>
      </w:pPr>
      <w:r w:rsidRPr="00AA55F5">
        <w:rPr>
          <w:szCs w:val="28"/>
        </w:rPr>
        <w:t>Гидрографическая сеть сельског</w:t>
      </w:r>
      <w:r>
        <w:rPr>
          <w:szCs w:val="28"/>
        </w:rPr>
        <w:t>о поселения представлена крупной</w:t>
      </w:r>
      <w:r w:rsidRPr="00AA55F5">
        <w:rPr>
          <w:szCs w:val="28"/>
        </w:rPr>
        <w:t xml:space="preserve"> рек</w:t>
      </w:r>
      <w:r>
        <w:rPr>
          <w:szCs w:val="28"/>
        </w:rPr>
        <w:t>ой</w:t>
      </w:r>
      <w:r w:rsidRPr="00AA55F5">
        <w:rPr>
          <w:szCs w:val="28"/>
        </w:rPr>
        <w:t xml:space="preserve"> </w:t>
      </w:r>
      <w:r>
        <w:rPr>
          <w:szCs w:val="28"/>
        </w:rPr>
        <w:t xml:space="preserve">Малая Сурень </w:t>
      </w:r>
      <w:r w:rsidRPr="00AA55F5">
        <w:rPr>
          <w:szCs w:val="28"/>
        </w:rPr>
        <w:t xml:space="preserve"> и их притоками. </w:t>
      </w:r>
    </w:p>
    <w:p w:rsidR="00482228" w:rsidRPr="00180864" w:rsidRDefault="00482228" w:rsidP="00482228">
      <w:pPr>
        <w:ind w:firstLine="709"/>
        <w:rPr>
          <w:szCs w:val="28"/>
          <w:highlight w:val="yellow"/>
        </w:rPr>
      </w:pPr>
      <w:r w:rsidRPr="00AA55F5">
        <w:rPr>
          <w:szCs w:val="28"/>
        </w:rPr>
        <w:t xml:space="preserve">Самой крупной рекой на территории сельского поселения является река </w:t>
      </w:r>
      <w:r>
        <w:rPr>
          <w:szCs w:val="28"/>
        </w:rPr>
        <w:t>Малая Сурень</w:t>
      </w:r>
      <w:r w:rsidRPr="00AA55F5">
        <w:rPr>
          <w:szCs w:val="28"/>
        </w:rPr>
        <w:t xml:space="preserve">, которая протекает </w:t>
      </w:r>
      <w:r w:rsidRPr="00107784">
        <w:rPr>
          <w:szCs w:val="28"/>
        </w:rPr>
        <w:t xml:space="preserve">через все сельское поселение с </w:t>
      </w:r>
      <w:r>
        <w:rPr>
          <w:szCs w:val="28"/>
        </w:rPr>
        <w:t>севера на юг , является притоком  реки Большой Сурени.</w:t>
      </w:r>
    </w:p>
    <w:p w:rsidR="00482228" w:rsidRPr="007819A1" w:rsidRDefault="00482228" w:rsidP="00482228">
      <w:pPr>
        <w:pStyle w:val="Default"/>
        <w:jc w:val="both"/>
        <w:rPr>
          <w:sz w:val="28"/>
        </w:rPr>
      </w:pPr>
      <w:r>
        <w:rPr>
          <w:sz w:val="28"/>
          <w:szCs w:val="28"/>
        </w:rPr>
        <w:t xml:space="preserve">        </w:t>
      </w:r>
      <w:r w:rsidRPr="007819A1">
        <w:rPr>
          <w:sz w:val="28"/>
          <w:szCs w:val="28"/>
        </w:rPr>
        <w:t xml:space="preserve">Протяженность реки Малая Сурень составляет 55 км.  Устье реки находится в 22 км по правому берегу реки Большой Сурень. Площадь водосборного бассейна 456 км2. Питание реки Малая Сурень преимущественно снеговое. Ледостав на Малая Сурень с середины ноября до начала декабря. Ледоход на реке Малая Сурень происходит в середине апреля. Наиболее значительным притоком реки Малая Сурень  является   ручьи.  </w:t>
      </w:r>
      <w:r w:rsidRPr="007819A1">
        <w:rPr>
          <w:sz w:val="28"/>
        </w:rPr>
        <w:t xml:space="preserve">Территория сельсовета входит в состав лесной (горной и.т.д) части района. Почва: грунты рыхлые( глинистые и суглинистые). Верхний слой почвы черноземный: в сухую погоду пылит, в дождь и период таяния снегов сильно размокает, что приводит к ухудшению проходимости по грунтовым дорогам. </w:t>
      </w:r>
      <w:r w:rsidRPr="007819A1">
        <w:rPr>
          <w:sz w:val="28"/>
          <w:szCs w:val="23"/>
        </w:rPr>
        <w:t>Твердые полезные ископаемые на территории  сельского поселения  представлены минеральным сырьем местного значения (</w:t>
      </w:r>
      <w:r w:rsidRPr="007819A1">
        <w:rPr>
          <w:sz w:val="28"/>
        </w:rPr>
        <w:t>гравийно-песчаный материал</w:t>
      </w:r>
      <w:r w:rsidRPr="007819A1">
        <w:rPr>
          <w:sz w:val="28"/>
          <w:szCs w:val="23"/>
        </w:rPr>
        <w:t>), республиканского значения (марганец</w:t>
      </w:r>
      <w:r w:rsidRPr="007819A1">
        <w:rPr>
          <w:sz w:val="28"/>
        </w:rPr>
        <w:t xml:space="preserve"> месторождение  Имян-Караул, объемы запасов  не определены</w:t>
      </w:r>
      <w:r w:rsidRPr="007819A1">
        <w:rPr>
          <w:sz w:val="28"/>
          <w:szCs w:val="23"/>
        </w:rPr>
        <w:t>)</w:t>
      </w:r>
      <w:r w:rsidRPr="007819A1">
        <w:rPr>
          <w:sz w:val="28"/>
        </w:rPr>
        <w:t>.</w:t>
      </w:r>
      <w:r w:rsidRPr="007819A1">
        <w:rPr>
          <w:sz w:val="28"/>
          <w:szCs w:val="23"/>
        </w:rPr>
        <w:t>Особо охраняемые природные территории. На территории сельского поселения находится комплексный памятник природы:</w:t>
      </w:r>
      <w:r w:rsidRPr="007819A1">
        <w:rPr>
          <w:sz w:val="28"/>
        </w:rPr>
        <w:t xml:space="preserve"> </w:t>
      </w:r>
    </w:p>
    <w:p w:rsidR="00482228" w:rsidRDefault="00482228" w:rsidP="00482228">
      <w:pPr>
        <w:ind w:firstLine="709"/>
        <w:rPr>
          <w:szCs w:val="28"/>
        </w:rPr>
      </w:pPr>
      <w:r w:rsidRPr="002443BF">
        <w:t> пойма р. М. Сурень в устье р. Азакла площадью 4598 га. Объектами охраны  являются ручьевая форель, штокроза, растительность. Преобладающие биотопы – пойменные черемухово</w:t>
      </w:r>
      <w:r>
        <w:t xml:space="preserve"> </w:t>
      </w:r>
      <w:r w:rsidRPr="002443BF">
        <w:t>-ольховые леса, остепенные</w:t>
      </w:r>
      <w:r>
        <w:t xml:space="preserve"> </w:t>
      </w:r>
      <w:r w:rsidRPr="002443BF">
        <w:t xml:space="preserve"> закустаренные</w:t>
      </w:r>
      <w:r>
        <w:t xml:space="preserve"> </w:t>
      </w:r>
      <w:r w:rsidRPr="002443BF">
        <w:t xml:space="preserve"> склоны, липово-дубовые леса</w:t>
      </w:r>
    </w:p>
    <w:p w:rsidR="00482228" w:rsidRPr="004B62C9" w:rsidRDefault="00482228" w:rsidP="00482228">
      <w:pPr>
        <w:pStyle w:val="a5"/>
        <w:jc w:val="right"/>
      </w:pPr>
      <w:r>
        <w:t>Таблица 2.7</w:t>
      </w:r>
    </w:p>
    <w:p w:rsidR="00482228" w:rsidRPr="004B62C9" w:rsidRDefault="00482228" w:rsidP="00482228">
      <w:pPr>
        <w:tabs>
          <w:tab w:val="left" w:pos="10100"/>
        </w:tabs>
        <w:spacing w:after="120"/>
        <w:ind w:left="425" w:hanging="425"/>
        <w:jc w:val="center"/>
        <w:rPr>
          <w:b/>
          <w:szCs w:val="28"/>
        </w:rPr>
      </w:pPr>
      <w:r w:rsidRPr="004B62C9">
        <w:rPr>
          <w:b/>
          <w:szCs w:val="28"/>
        </w:rPr>
        <w:t xml:space="preserve">Перечень водотоков протекающих по территории сельского </w:t>
      </w:r>
      <w:r>
        <w:rPr>
          <w:b/>
          <w:szCs w:val="28"/>
        </w:rPr>
        <w:br/>
      </w:r>
      <w:r w:rsidRPr="004B62C9">
        <w:rPr>
          <w:b/>
          <w:szCs w:val="28"/>
        </w:rPr>
        <w:t xml:space="preserve">поселения </w:t>
      </w:r>
      <w:r>
        <w:rPr>
          <w:b/>
          <w:szCs w:val="28"/>
        </w:rPr>
        <w:t>Бикбау</w:t>
      </w:r>
      <w:r w:rsidRPr="004B62C9">
        <w:rPr>
          <w:b/>
          <w:szCs w:val="28"/>
        </w:rPr>
        <w:t xml:space="preserve">ский сельсовет </w:t>
      </w:r>
    </w:p>
    <w:tbl>
      <w:tblPr>
        <w:tblW w:w="90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3766"/>
        <w:gridCol w:w="2490"/>
        <w:gridCol w:w="2126"/>
      </w:tblGrid>
      <w:tr w:rsidR="00482228" w:rsidRPr="00EC7D88" w:rsidTr="00482228">
        <w:trPr>
          <w:jc w:val="center"/>
        </w:trPr>
        <w:tc>
          <w:tcPr>
            <w:tcW w:w="709" w:type="dxa"/>
            <w:vAlign w:val="center"/>
          </w:tcPr>
          <w:p w:rsidR="00482228" w:rsidRPr="00EC7D88" w:rsidRDefault="00482228" w:rsidP="00482228">
            <w:pPr>
              <w:tabs>
                <w:tab w:val="left" w:pos="0"/>
                <w:tab w:val="left" w:pos="10100"/>
              </w:tabs>
              <w:jc w:val="center"/>
              <w:rPr>
                <w:sz w:val="24"/>
              </w:rPr>
            </w:pPr>
            <w:r w:rsidRPr="00EC7D88">
              <w:rPr>
                <w:sz w:val="24"/>
              </w:rPr>
              <w:br w:type="page"/>
              <w:t>№ п/п</w:t>
            </w:r>
          </w:p>
        </w:tc>
        <w:tc>
          <w:tcPr>
            <w:tcW w:w="3766" w:type="dxa"/>
            <w:vAlign w:val="center"/>
          </w:tcPr>
          <w:p w:rsidR="00482228" w:rsidRPr="00EC7D88" w:rsidRDefault="00482228" w:rsidP="00482228">
            <w:pPr>
              <w:tabs>
                <w:tab w:val="left" w:pos="0"/>
                <w:tab w:val="left" w:pos="10100"/>
              </w:tabs>
              <w:jc w:val="center"/>
              <w:rPr>
                <w:sz w:val="24"/>
              </w:rPr>
            </w:pPr>
            <w:r w:rsidRPr="00EC7D88">
              <w:rPr>
                <w:sz w:val="24"/>
              </w:rPr>
              <w:t>Местоположение,</w:t>
            </w:r>
          </w:p>
          <w:p w:rsidR="00482228" w:rsidRPr="00EC7D88" w:rsidRDefault="00482228" w:rsidP="00482228">
            <w:pPr>
              <w:tabs>
                <w:tab w:val="left" w:pos="0"/>
                <w:tab w:val="left" w:pos="10100"/>
              </w:tabs>
              <w:jc w:val="center"/>
              <w:rPr>
                <w:sz w:val="24"/>
              </w:rPr>
            </w:pPr>
            <w:r w:rsidRPr="00EC7D88">
              <w:rPr>
                <w:sz w:val="24"/>
              </w:rPr>
              <w:t xml:space="preserve"> населенный пункт</w:t>
            </w:r>
          </w:p>
        </w:tc>
        <w:tc>
          <w:tcPr>
            <w:tcW w:w="2490" w:type="dxa"/>
            <w:vAlign w:val="center"/>
          </w:tcPr>
          <w:p w:rsidR="00482228" w:rsidRPr="00EC7D88" w:rsidRDefault="00482228" w:rsidP="00482228">
            <w:pPr>
              <w:tabs>
                <w:tab w:val="left" w:pos="0"/>
                <w:tab w:val="left" w:pos="10100"/>
              </w:tabs>
              <w:jc w:val="center"/>
              <w:rPr>
                <w:sz w:val="24"/>
              </w:rPr>
            </w:pPr>
            <w:r w:rsidRPr="00EC7D88">
              <w:rPr>
                <w:sz w:val="24"/>
              </w:rPr>
              <w:t xml:space="preserve">Наименование </w:t>
            </w:r>
          </w:p>
          <w:p w:rsidR="00482228" w:rsidRPr="00EC7D88" w:rsidRDefault="00482228" w:rsidP="00482228">
            <w:pPr>
              <w:tabs>
                <w:tab w:val="left" w:pos="0"/>
                <w:tab w:val="left" w:pos="10100"/>
              </w:tabs>
              <w:jc w:val="center"/>
              <w:rPr>
                <w:sz w:val="24"/>
              </w:rPr>
            </w:pPr>
            <w:r w:rsidRPr="00EC7D88">
              <w:rPr>
                <w:sz w:val="24"/>
              </w:rPr>
              <w:t>водотока</w:t>
            </w:r>
          </w:p>
        </w:tc>
        <w:tc>
          <w:tcPr>
            <w:tcW w:w="2126" w:type="dxa"/>
            <w:vAlign w:val="center"/>
          </w:tcPr>
          <w:p w:rsidR="00482228" w:rsidRPr="00EC7D88" w:rsidRDefault="00482228" w:rsidP="00482228">
            <w:pPr>
              <w:tabs>
                <w:tab w:val="left" w:pos="10100"/>
              </w:tabs>
              <w:jc w:val="center"/>
              <w:rPr>
                <w:sz w:val="24"/>
              </w:rPr>
            </w:pPr>
            <w:r w:rsidRPr="00EC7D88">
              <w:rPr>
                <w:sz w:val="24"/>
              </w:rPr>
              <w:t>Протяженность, км</w:t>
            </w:r>
          </w:p>
        </w:tc>
      </w:tr>
      <w:tr w:rsidR="00482228" w:rsidRPr="00EC7D88" w:rsidTr="00482228">
        <w:trPr>
          <w:jc w:val="center"/>
        </w:trPr>
        <w:tc>
          <w:tcPr>
            <w:tcW w:w="709" w:type="dxa"/>
            <w:vAlign w:val="center"/>
          </w:tcPr>
          <w:p w:rsidR="00482228" w:rsidRPr="00EC7D88" w:rsidRDefault="00482228" w:rsidP="00482228">
            <w:pPr>
              <w:tabs>
                <w:tab w:val="left" w:pos="0"/>
                <w:tab w:val="left" w:pos="10100"/>
              </w:tabs>
              <w:jc w:val="center"/>
              <w:rPr>
                <w:sz w:val="24"/>
              </w:rPr>
            </w:pPr>
            <w:r w:rsidRPr="00EC7D88">
              <w:rPr>
                <w:sz w:val="24"/>
              </w:rPr>
              <w:t>1</w:t>
            </w:r>
          </w:p>
        </w:tc>
        <w:tc>
          <w:tcPr>
            <w:tcW w:w="3766" w:type="dxa"/>
            <w:vAlign w:val="center"/>
          </w:tcPr>
          <w:p w:rsidR="00482228" w:rsidRPr="00EC7D88" w:rsidRDefault="00482228" w:rsidP="00482228">
            <w:pPr>
              <w:tabs>
                <w:tab w:val="left" w:pos="0"/>
                <w:tab w:val="left" w:pos="10100"/>
              </w:tabs>
              <w:rPr>
                <w:sz w:val="24"/>
              </w:rPr>
            </w:pPr>
            <w:r w:rsidRPr="00EC7D88">
              <w:rPr>
                <w:sz w:val="24"/>
              </w:rPr>
              <w:t xml:space="preserve">д. </w:t>
            </w:r>
            <w:r>
              <w:rPr>
                <w:sz w:val="24"/>
              </w:rPr>
              <w:t>Верхняя Бикберда, д. Нижняя Бикберда, д. Трушино, с. Бикбау, д. Карадыган</w:t>
            </w:r>
          </w:p>
        </w:tc>
        <w:tc>
          <w:tcPr>
            <w:tcW w:w="2490" w:type="dxa"/>
            <w:vAlign w:val="center"/>
          </w:tcPr>
          <w:p w:rsidR="00482228" w:rsidRPr="00EC7D88" w:rsidRDefault="00482228" w:rsidP="00482228">
            <w:pPr>
              <w:tabs>
                <w:tab w:val="left" w:pos="0"/>
                <w:tab w:val="left" w:pos="10100"/>
              </w:tabs>
              <w:jc w:val="center"/>
              <w:rPr>
                <w:sz w:val="24"/>
              </w:rPr>
            </w:pPr>
            <w:r>
              <w:rPr>
                <w:sz w:val="24"/>
              </w:rPr>
              <w:t>р. Малая Сурень</w:t>
            </w:r>
          </w:p>
        </w:tc>
        <w:tc>
          <w:tcPr>
            <w:tcW w:w="2126" w:type="dxa"/>
            <w:vAlign w:val="center"/>
          </w:tcPr>
          <w:p w:rsidR="00482228" w:rsidRPr="00EC7D88" w:rsidRDefault="00482228" w:rsidP="00482228">
            <w:pPr>
              <w:tabs>
                <w:tab w:val="left" w:pos="0"/>
                <w:tab w:val="left" w:pos="10100"/>
              </w:tabs>
              <w:jc w:val="center"/>
              <w:rPr>
                <w:sz w:val="24"/>
              </w:rPr>
            </w:pPr>
            <w:r>
              <w:rPr>
                <w:sz w:val="24"/>
              </w:rPr>
              <w:t>55</w:t>
            </w:r>
          </w:p>
        </w:tc>
      </w:tr>
      <w:tr w:rsidR="00482228" w:rsidRPr="00EC7D88" w:rsidTr="00482228">
        <w:trPr>
          <w:trHeight w:val="61"/>
          <w:jc w:val="center"/>
        </w:trPr>
        <w:tc>
          <w:tcPr>
            <w:tcW w:w="709" w:type="dxa"/>
            <w:vAlign w:val="center"/>
          </w:tcPr>
          <w:p w:rsidR="00482228" w:rsidRPr="00EC7D88" w:rsidRDefault="00482228" w:rsidP="00482228">
            <w:pPr>
              <w:tabs>
                <w:tab w:val="left" w:pos="0"/>
                <w:tab w:val="left" w:pos="10100"/>
              </w:tabs>
              <w:jc w:val="center"/>
              <w:rPr>
                <w:sz w:val="24"/>
              </w:rPr>
            </w:pPr>
            <w:r>
              <w:rPr>
                <w:sz w:val="24"/>
              </w:rPr>
              <w:t>2</w:t>
            </w:r>
          </w:p>
        </w:tc>
        <w:tc>
          <w:tcPr>
            <w:tcW w:w="3766" w:type="dxa"/>
            <w:vAlign w:val="center"/>
          </w:tcPr>
          <w:p w:rsidR="00482228" w:rsidRPr="002C512F" w:rsidRDefault="00482228" w:rsidP="00482228">
            <w:pPr>
              <w:tabs>
                <w:tab w:val="left" w:pos="0"/>
                <w:tab w:val="left" w:pos="10100"/>
              </w:tabs>
              <w:rPr>
                <w:sz w:val="24"/>
              </w:rPr>
            </w:pPr>
            <w:r w:rsidRPr="002C512F">
              <w:rPr>
                <w:sz w:val="24"/>
              </w:rPr>
              <w:t>Речки и ручьи</w:t>
            </w:r>
          </w:p>
        </w:tc>
        <w:tc>
          <w:tcPr>
            <w:tcW w:w="2490" w:type="dxa"/>
            <w:vAlign w:val="center"/>
          </w:tcPr>
          <w:p w:rsidR="00482228" w:rsidRPr="002C512F" w:rsidRDefault="00482228" w:rsidP="00482228">
            <w:pPr>
              <w:tabs>
                <w:tab w:val="left" w:pos="0"/>
                <w:tab w:val="left" w:pos="10100"/>
              </w:tabs>
              <w:jc w:val="center"/>
              <w:rPr>
                <w:sz w:val="24"/>
              </w:rPr>
            </w:pPr>
          </w:p>
        </w:tc>
        <w:tc>
          <w:tcPr>
            <w:tcW w:w="2126" w:type="dxa"/>
            <w:vAlign w:val="center"/>
          </w:tcPr>
          <w:p w:rsidR="00482228" w:rsidRPr="002C512F" w:rsidRDefault="00482228" w:rsidP="00482228">
            <w:pPr>
              <w:tabs>
                <w:tab w:val="left" w:pos="0"/>
                <w:tab w:val="left" w:pos="10100"/>
              </w:tabs>
              <w:jc w:val="center"/>
              <w:rPr>
                <w:sz w:val="24"/>
              </w:rPr>
            </w:pPr>
            <w:r w:rsidRPr="002C512F">
              <w:rPr>
                <w:sz w:val="24"/>
              </w:rPr>
              <w:t>менее  10</w:t>
            </w:r>
          </w:p>
        </w:tc>
      </w:tr>
    </w:tbl>
    <w:p w:rsidR="00482228" w:rsidRDefault="00482228" w:rsidP="00482228">
      <w:pPr>
        <w:tabs>
          <w:tab w:val="num" w:pos="180"/>
          <w:tab w:val="num" w:pos="1365"/>
        </w:tabs>
        <w:ind w:firstLine="709"/>
        <w:rPr>
          <w:szCs w:val="28"/>
        </w:rPr>
      </w:pPr>
    </w:p>
    <w:p w:rsidR="00482228" w:rsidRPr="00AA55F5" w:rsidRDefault="00482228" w:rsidP="00482228">
      <w:pPr>
        <w:tabs>
          <w:tab w:val="num" w:pos="180"/>
          <w:tab w:val="num" w:pos="1365"/>
        </w:tabs>
        <w:ind w:firstLine="709"/>
        <w:rPr>
          <w:szCs w:val="28"/>
        </w:rPr>
      </w:pPr>
      <w:r w:rsidRPr="0031641A">
        <w:rPr>
          <w:szCs w:val="28"/>
        </w:rPr>
        <w:t xml:space="preserve">Поверхностные водные объекты являются основными источниками водоснабжения всех отраслей </w:t>
      </w:r>
      <w:r>
        <w:rPr>
          <w:szCs w:val="28"/>
        </w:rPr>
        <w:t xml:space="preserve">экономики и населения. </w:t>
      </w:r>
      <w:r w:rsidRPr="00AA55F5">
        <w:rPr>
          <w:szCs w:val="28"/>
        </w:rPr>
        <w:t>Развитие водоемких отраслей промышленности обуславливает высокую степень использования поверхностных водных объектов, как для забора воды, так и для сброса сточных вод. Следствием этого является возросшая антропогенная нагрузка на поверхностные водные объекты и существенное изменение их природного качества.</w:t>
      </w:r>
    </w:p>
    <w:p w:rsidR="00482228" w:rsidRPr="00AD0AC1" w:rsidRDefault="00482228" w:rsidP="00482228">
      <w:pPr>
        <w:pStyle w:val="a5"/>
        <w:ind w:firstLine="708"/>
        <w:rPr>
          <w:b/>
          <w:sz w:val="28"/>
          <w:szCs w:val="28"/>
        </w:rPr>
      </w:pPr>
      <w:r w:rsidRPr="00AD0AC1">
        <w:rPr>
          <w:b/>
          <w:sz w:val="28"/>
          <w:szCs w:val="28"/>
        </w:rPr>
        <w:t>Почвенный покров.</w:t>
      </w:r>
    </w:p>
    <w:p w:rsidR="00482228" w:rsidRPr="00833F0F" w:rsidRDefault="00482228" w:rsidP="00482228">
      <w:pPr>
        <w:ind w:firstLine="709"/>
        <w:rPr>
          <w:szCs w:val="28"/>
        </w:rPr>
      </w:pPr>
      <w:r w:rsidRPr="00833F0F">
        <w:rPr>
          <w:szCs w:val="28"/>
        </w:rPr>
        <w:t>Почвы в зависимости от форм рельефа – выщелоченные и оподзоленные черноземы, темно-серые и лесные и маломощные грубоскелетные.</w:t>
      </w:r>
    </w:p>
    <w:p w:rsidR="00482228" w:rsidRPr="00797848" w:rsidRDefault="00482228" w:rsidP="00482228">
      <w:pPr>
        <w:pStyle w:val="a5"/>
      </w:pPr>
    </w:p>
    <w:p w:rsidR="00482228" w:rsidRDefault="00482228" w:rsidP="00482228">
      <w:pPr>
        <w:pStyle w:val="aff3"/>
        <w:ind w:firstLine="708"/>
        <w:rPr>
          <w:b/>
        </w:rPr>
      </w:pPr>
      <w:r w:rsidRPr="005101F6">
        <w:rPr>
          <w:b/>
        </w:rPr>
        <w:t xml:space="preserve">Численность населения  сельского поселения </w:t>
      </w:r>
      <w:r>
        <w:rPr>
          <w:b/>
        </w:rPr>
        <w:t xml:space="preserve"> Бикбауский</w:t>
      </w:r>
      <w:r w:rsidRPr="005101F6">
        <w:rPr>
          <w:b/>
        </w:rPr>
        <w:t xml:space="preserve"> сельсовет.</w:t>
      </w:r>
    </w:p>
    <w:p w:rsidR="00482228" w:rsidRPr="00213B77" w:rsidRDefault="00482228" w:rsidP="00482228">
      <w:pPr>
        <w:ind w:firstLine="708"/>
      </w:pPr>
      <w:r w:rsidRPr="00213B77">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w:t>
      </w:r>
      <w:r w:rsidRPr="00213B77">
        <w:lastRenderedPageBreak/>
        <w:t xml:space="preserve">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482228" w:rsidRDefault="00482228" w:rsidP="00482228">
      <w:pPr>
        <w:ind w:firstLine="708"/>
      </w:pPr>
      <w:r w:rsidRPr="00213B77">
        <w:t xml:space="preserve">Численность населения сельского поселения </w:t>
      </w:r>
      <w:r>
        <w:t>Бикбауский</w:t>
      </w:r>
      <w:r w:rsidRPr="00213B77">
        <w:t xml:space="preserve"> сельсовет на </w:t>
      </w:r>
      <w:r>
        <w:br/>
        <w:t>01.01.</w:t>
      </w:r>
      <w:r w:rsidRPr="00346D98">
        <w:t>201</w:t>
      </w:r>
      <w:r>
        <w:t>6</w:t>
      </w:r>
      <w:r w:rsidRPr="00346D98">
        <w:t xml:space="preserve"> г. составила</w:t>
      </w:r>
      <w:r w:rsidRPr="00213B77">
        <w:t xml:space="preserve"> </w:t>
      </w:r>
      <w:r>
        <w:t xml:space="preserve"> 1117</w:t>
      </w:r>
      <w:r w:rsidRPr="00213B77">
        <w:t xml:space="preserve"> человек</w:t>
      </w:r>
      <w:r>
        <w:t>. Численность населения сельского поселения, по населенным пунктам, приведена ниже.</w:t>
      </w:r>
    </w:p>
    <w:p w:rsidR="00482228" w:rsidRDefault="00482228" w:rsidP="00482228">
      <w:pPr>
        <w:jc w:val="right"/>
      </w:pPr>
      <w:r>
        <w:t>Таблица 2.2</w:t>
      </w:r>
    </w:p>
    <w:p w:rsidR="00482228" w:rsidRDefault="00482228" w:rsidP="00482228">
      <w:pPr>
        <w:pStyle w:val="a5"/>
        <w:ind w:firstLine="709"/>
        <w:jc w:val="center"/>
        <w:rPr>
          <w:b/>
        </w:rPr>
      </w:pPr>
      <w:r w:rsidRPr="00942FE2">
        <w:rPr>
          <w:b/>
        </w:rPr>
        <w:t>Численность населения сельского поселения</w:t>
      </w:r>
      <w:r>
        <w:rPr>
          <w:b/>
        </w:rPr>
        <w:t xml:space="preserve"> </w:t>
      </w:r>
      <w:r>
        <w:rPr>
          <w:b/>
        </w:rPr>
        <w:br/>
        <w:t>Бикбауский сельсовет</w:t>
      </w:r>
      <w:r w:rsidRPr="00942FE2">
        <w:rPr>
          <w:b/>
        </w:rPr>
        <w:t>.</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37"/>
        <w:gridCol w:w="1755"/>
        <w:gridCol w:w="1179"/>
        <w:gridCol w:w="1179"/>
        <w:gridCol w:w="1465"/>
        <w:gridCol w:w="1465"/>
      </w:tblGrid>
      <w:tr w:rsidR="00482228" w:rsidRPr="00BD31D1" w:rsidTr="00482228">
        <w:trPr>
          <w:jc w:val="center"/>
        </w:trPr>
        <w:tc>
          <w:tcPr>
            <w:tcW w:w="3037" w:type="dxa"/>
            <w:vAlign w:val="center"/>
          </w:tcPr>
          <w:p w:rsidR="00482228" w:rsidRPr="00045ACD" w:rsidRDefault="00482228" w:rsidP="00482228">
            <w:pPr>
              <w:jc w:val="center"/>
              <w:rPr>
                <w:b/>
                <w:sz w:val="24"/>
              </w:rPr>
            </w:pPr>
            <w:r w:rsidRPr="00045ACD">
              <w:rPr>
                <w:b/>
                <w:sz w:val="24"/>
              </w:rPr>
              <w:t>Наименование населенного пункта</w:t>
            </w:r>
          </w:p>
        </w:tc>
        <w:tc>
          <w:tcPr>
            <w:tcW w:w="1755" w:type="dxa"/>
            <w:vAlign w:val="center"/>
          </w:tcPr>
          <w:p w:rsidR="00482228" w:rsidRPr="00F767FD" w:rsidRDefault="00482228" w:rsidP="00482228">
            <w:pPr>
              <w:jc w:val="center"/>
              <w:rPr>
                <w:b/>
                <w:sz w:val="24"/>
                <w:szCs w:val="28"/>
              </w:rPr>
            </w:pPr>
            <w:r w:rsidRPr="00F767FD">
              <w:rPr>
                <w:b/>
                <w:sz w:val="24"/>
                <w:szCs w:val="28"/>
              </w:rPr>
              <w:t>Перепись,</w:t>
            </w:r>
          </w:p>
          <w:p w:rsidR="00482228" w:rsidRPr="00F767FD" w:rsidRDefault="00482228" w:rsidP="00482228">
            <w:pPr>
              <w:jc w:val="center"/>
              <w:rPr>
                <w:b/>
                <w:sz w:val="24"/>
                <w:szCs w:val="28"/>
              </w:rPr>
            </w:pPr>
            <w:r w:rsidRPr="00F767FD">
              <w:rPr>
                <w:b/>
                <w:sz w:val="24"/>
                <w:szCs w:val="28"/>
              </w:rPr>
              <w:t>2002 год</w:t>
            </w:r>
          </w:p>
        </w:tc>
        <w:tc>
          <w:tcPr>
            <w:tcW w:w="1179" w:type="dxa"/>
            <w:vAlign w:val="center"/>
          </w:tcPr>
          <w:p w:rsidR="00482228" w:rsidRPr="00F767FD" w:rsidRDefault="00482228" w:rsidP="00482228">
            <w:pPr>
              <w:jc w:val="center"/>
              <w:rPr>
                <w:b/>
                <w:sz w:val="24"/>
                <w:szCs w:val="28"/>
              </w:rPr>
            </w:pPr>
            <w:r w:rsidRPr="00F767FD">
              <w:rPr>
                <w:b/>
                <w:sz w:val="24"/>
                <w:szCs w:val="28"/>
              </w:rPr>
              <w:t>201</w:t>
            </w:r>
            <w:r>
              <w:rPr>
                <w:b/>
                <w:sz w:val="24"/>
                <w:szCs w:val="28"/>
              </w:rPr>
              <w:t>3</w:t>
            </w:r>
            <w:r w:rsidRPr="00F767FD">
              <w:rPr>
                <w:b/>
                <w:sz w:val="24"/>
                <w:szCs w:val="28"/>
              </w:rPr>
              <w:t xml:space="preserve"> г.</w:t>
            </w:r>
          </w:p>
        </w:tc>
        <w:tc>
          <w:tcPr>
            <w:tcW w:w="1179" w:type="dxa"/>
            <w:vAlign w:val="center"/>
          </w:tcPr>
          <w:p w:rsidR="00482228" w:rsidRPr="00F767FD" w:rsidRDefault="00482228" w:rsidP="00482228">
            <w:pPr>
              <w:jc w:val="center"/>
              <w:rPr>
                <w:b/>
                <w:sz w:val="24"/>
                <w:szCs w:val="28"/>
              </w:rPr>
            </w:pPr>
            <w:r w:rsidRPr="00F767FD">
              <w:rPr>
                <w:b/>
                <w:sz w:val="24"/>
                <w:szCs w:val="28"/>
              </w:rPr>
              <w:t>201</w:t>
            </w:r>
            <w:r>
              <w:rPr>
                <w:b/>
                <w:sz w:val="24"/>
                <w:szCs w:val="28"/>
              </w:rPr>
              <w:t>4</w:t>
            </w:r>
            <w:r w:rsidRPr="00F767FD">
              <w:rPr>
                <w:b/>
                <w:sz w:val="24"/>
                <w:szCs w:val="28"/>
              </w:rPr>
              <w:t xml:space="preserve"> г.</w:t>
            </w:r>
          </w:p>
        </w:tc>
        <w:tc>
          <w:tcPr>
            <w:tcW w:w="1465" w:type="dxa"/>
            <w:vAlign w:val="center"/>
          </w:tcPr>
          <w:p w:rsidR="00482228" w:rsidRPr="00E332A3" w:rsidRDefault="00482228" w:rsidP="00482228">
            <w:pPr>
              <w:jc w:val="center"/>
              <w:rPr>
                <w:b/>
                <w:sz w:val="24"/>
              </w:rPr>
            </w:pPr>
            <w:r>
              <w:rPr>
                <w:b/>
                <w:sz w:val="24"/>
              </w:rPr>
              <w:t>На 01.01.2015г.</w:t>
            </w:r>
          </w:p>
        </w:tc>
        <w:tc>
          <w:tcPr>
            <w:tcW w:w="1465" w:type="dxa"/>
            <w:vAlign w:val="center"/>
          </w:tcPr>
          <w:p w:rsidR="00482228" w:rsidRPr="00E332A3" w:rsidRDefault="00482228" w:rsidP="00482228">
            <w:pPr>
              <w:jc w:val="center"/>
              <w:rPr>
                <w:b/>
                <w:sz w:val="24"/>
              </w:rPr>
            </w:pPr>
            <w:r>
              <w:rPr>
                <w:b/>
                <w:sz w:val="24"/>
              </w:rPr>
              <w:t>На 01.01.2016г.</w:t>
            </w:r>
          </w:p>
        </w:tc>
      </w:tr>
      <w:tr w:rsidR="00482228" w:rsidRPr="00BD31D1" w:rsidTr="00482228">
        <w:trPr>
          <w:jc w:val="center"/>
        </w:trPr>
        <w:tc>
          <w:tcPr>
            <w:tcW w:w="3037" w:type="dxa"/>
          </w:tcPr>
          <w:p w:rsidR="00482228" w:rsidRPr="00F767FD" w:rsidRDefault="00482228" w:rsidP="00482228">
            <w:pPr>
              <w:rPr>
                <w:sz w:val="24"/>
                <w:szCs w:val="28"/>
              </w:rPr>
            </w:pPr>
            <w:r>
              <w:rPr>
                <w:sz w:val="24"/>
                <w:szCs w:val="28"/>
              </w:rPr>
              <w:t>д. Трушино</w:t>
            </w:r>
          </w:p>
        </w:tc>
        <w:tc>
          <w:tcPr>
            <w:tcW w:w="1755" w:type="dxa"/>
          </w:tcPr>
          <w:p w:rsidR="00482228" w:rsidRPr="00F767FD" w:rsidRDefault="00482228" w:rsidP="00482228">
            <w:pPr>
              <w:jc w:val="center"/>
              <w:rPr>
                <w:sz w:val="24"/>
                <w:szCs w:val="28"/>
              </w:rPr>
            </w:pPr>
            <w:r>
              <w:rPr>
                <w:sz w:val="24"/>
                <w:szCs w:val="28"/>
              </w:rPr>
              <w:t>220</w:t>
            </w:r>
          </w:p>
        </w:tc>
        <w:tc>
          <w:tcPr>
            <w:tcW w:w="1179" w:type="dxa"/>
          </w:tcPr>
          <w:p w:rsidR="00482228" w:rsidRPr="00F767FD" w:rsidRDefault="00482228" w:rsidP="00482228">
            <w:pPr>
              <w:jc w:val="center"/>
              <w:rPr>
                <w:sz w:val="24"/>
                <w:szCs w:val="28"/>
              </w:rPr>
            </w:pPr>
            <w:r>
              <w:rPr>
                <w:sz w:val="24"/>
                <w:szCs w:val="28"/>
              </w:rPr>
              <w:t>238</w:t>
            </w:r>
          </w:p>
        </w:tc>
        <w:tc>
          <w:tcPr>
            <w:tcW w:w="1179" w:type="dxa"/>
          </w:tcPr>
          <w:p w:rsidR="00482228" w:rsidRPr="00F767FD" w:rsidRDefault="00482228" w:rsidP="00482228">
            <w:pPr>
              <w:jc w:val="center"/>
              <w:rPr>
                <w:sz w:val="24"/>
                <w:szCs w:val="28"/>
              </w:rPr>
            </w:pPr>
            <w:r>
              <w:rPr>
                <w:sz w:val="24"/>
                <w:szCs w:val="28"/>
              </w:rPr>
              <w:t>246</w:t>
            </w:r>
          </w:p>
        </w:tc>
        <w:tc>
          <w:tcPr>
            <w:tcW w:w="1465" w:type="dxa"/>
          </w:tcPr>
          <w:p w:rsidR="00482228" w:rsidRDefault="00482228" w:rsidP="00482228">
            <w:pPr>
              <w:jc w:val="center"/>
              <w:rPr>
                <w:color w:val="000000"/>
                <w:sz w:val="24"/>
              </w:rPr>
            </w:pPr>
            <w:r>
              <w:rPr>
                <w:color w:val="000000"/>
                <w:sz w:val="24"/>
              </w:rPr>
              <w:t>252</w:t>
            </w:r>
          </w:p>
        </w:tc>
        <w:tc>
          <w:tcPr>
            <w:tcW w:w="1465" w:type="dxa"/>
          </w:tcPr>
          <w:p w:rsidR="00482228" w:rsidRDefault="00482228" w:rsidP="00482228">
            <w:pPr>
              <w:jc w:val="center"/>
              <w:rPr>
                <w:color w:val="000000"/>
                <w:sz w:val="24"/>
              </w:rPr>
            </w:pPr>
            <w:r>
              <w:rPr>
                <w:color w:val="000000"/>
                <w:sz w:val="24"/>
              </w:rPr>
              <w:t>254</w:t>
            </w:r>
          </w:p>
        </w:tc>
      </w:tr>
      <w:tr w:rsidR="00482228" w:rsidRPr="00BD31D1" w:rsidTr="00482228">
        <w:trPr>
          <w:jc w:val="center"/>
        </w:trPr>
        <w:tc>
          <w:tcPr>
            <w:tcW w:w="3037" w:type="dxa"/>
          </w:tcPr>
          <w:p w:rsidR="00482228" w:rsidRPr="00F767FD" w:rsidRDefault="00482228" w:rsidP="00482228">
            <w:pPr>
              <w:rPr>
                <w:sz w:val="24"/>
                <w:szCs w:val="28"/>
              </w:rPr>
            </w:pPr>
            <w:r>
              <w:rPr>
                <w:sz w:val="24"/>
                <w:szCs w:val="28"/>
              </w:rPr>
              <w:t>с. Бикбау</w:t>
            </w:r>
          </w:p>
        </w:tc>
        <w:tc>
          <w:tcPr>
            <w:tcW w:w="1755" w:type="dxa"/>
          </w:tcPr>
          <w:p w:rsidR="00482228" w:rsidRPr="00F767FD" w:rsidRDefault="00482228" w:rsidP="00482228">
            <w:pPr>
              <w:jc w:val="center"/>
              <w:rPr>
                <w:sz w:val="24"/>
                <w:szCs w:val="28"/>
              </w:rPr>
            </w:pPr>
            <w:r>
              <w:rPr>
                <w:sz w:val="24"/>
                <w:szCs w:val="28"/>
              </w:rPr>
              <w:t>226</w:t>
            </w:r>
          </w:p>
        </w:tc>
        <w:tc>
          <w:tcPr>
            <w:tcW w:w="1179" w:type="dxa"/>
          </w:tcPr>
          <w:p w:rsidR="00482228" w:rsidRPr="00F767FD" w:rsidRDefault="00482228" w:rsidP="00482228">
            <w:pPr>
              <w:jc w:val="center"/>
              <w:rPr>
                <w:sz w:val="24"/>
                <w:szCs w:val="28"/>
              </w:rPr>
            </w:pPr>
            <w:r>
              <w:rPr>
                <w:sz w:val="24"/>
                <w:szCs w:val="28"/>
              </w:rPr>
              <w:t>285</w:t>
            </w:r>
          </w:p>
        </w:tc>
        <w:tc>
          <w:tcPr>
            <w:tcW w:w="1179" w:type="dxa"/>
          </w:tcPr>
          <w:p w:rsidR="00482228" w:rsidRPr="00F767FD" w:rsidRDefault="00482228" w:rsidP="00482228">
            <w:pPr>
              <w:jc w:val="center"/>
              <w:rPr>
                <w:sz w:val="24"/>
                <w:szCs w:val="28"/>
              </w:rPr>
            </w:pPr>
            <w:r>
              <w:rPr>
                <w:sz w:val="24"/>
                <w:szCs w:val="28"/>
              </w:rPr>
              <w:t>300</w:t>
            </w:r>
          </w:p>
        </w:tc>
        <w:tc>
          <w:tcPr>
            <w:tcW w:w="1465" w:type="dxa"/>
          </w:tcPr>
          <w:p w:rsidR="00482228" w:rsidRDefault="00482228" w:rsidP="00482228">
            <w:pPr>
              <w:jc w:val="center"/>
              <w:rPr>
                <w:color w:val="000000"/>
                <w:sz w:val="24"/>
              </w:rPr>
            </w:pPr>
            <w:r>
              <w:rPr>
                <w:color w:val="000000"/>
                <w:sz w:val="24"/>
              </w:rPr>
              <w:t>295</w:t>
            </w:r>
          </w:p>
        </w:tc>
        <w:tc>
          <w:tcPr>
            <w:tcW w:w="1465" w:type="dxa"/>
          </w:tcPr>
          <w:p w:rsidR="00482228" w:rsidRDefault="00482228" w:rsidP="00482228">
            <w:pPr>
              <w:jc w:val="center"/>
              <w:rPr>
                <w:color w:val="000000"/>
                <w:sz w:val="24"/>
              </w:rPr>
            </w:pPr>
            <w:r>
              <w:rPr>
                <w:color w:val="000000"/>
                <w:sz w:val="24"/>
              </w:rPr>
              <w:t>290</w:t>
            </w:r>
          </w:p>
        </w:tc>
      </w:tr>
      <w:tr w:rsidR="00482228" w:rsidRPr="00BD31D1" w:rsidTr="00482228">
        <w:trPr>
          <w:jc w:val="center"/>
        </w:trPr>
        <w:tc>
          <w:tcPr>
            <w:tcW w:w="3037" w:type="dxa"/>
          </w:tcPr>
          <w:p w:rsidR="00482228" w:rsidRPr="00F767FD" w:rsidRDefault="00482228" w:rsidP="00482228">
            <w:pPr>
              <w:rPr>
                <w:sz w:val="24"/>
                <w:szCs w:val="28"/>
              </w:rPr>
            </w:pPr>
            <w:r w:rsidRPr="00F767FD">
              <w:rPr>
                <w:sz w:val="24"/>
                <w:szCs w:val="28"/>
              </w:rPr>
              <w:t xml:space="preserve">д. </w:t>
            </w:r>
            <w:r>
              <w:rPr>
                <w:sz w:val="24"/>
                <w:szCs w:val="28"/>
              </w:rPr>
              <w:t>Карадыган</w:t>
            </w:r>
          </w:p>
        </w:tc>
        <w:tc>
          <w:tcPr>
            <w:tcW w:w="1755" w:type="dxa"/>
          </w:tcPr>
          <w:p w:rsidR="00482228" w:rsidRPr="00F767FD" w:rsidRDefault="00482228" w:rsidP="00482228">
            <w:pPr>
              <w:jc w:val="center"/>
              <w:rPr>
                <w:sz w:val="24"/>
                <w:szCs w:val="28"/>
              </w:rPr>
            </w:pPr>
            <w:r>
              <w:rPr>
                <w:sz w:val="24"/>
                <w:szCs w:val="28"/>
              </w:rPr>
              <w:t>29</w:t>
            </w:r>
          </w:p>
        </w:tc>
        <w:tc>
          <w:tcPr>
            <w:tcW w:w="1179" w:type="dxa"/>
          </w:tcPr>
          <w:p w:rsidR="00482228" w:rsidRPr="00F767FD" w:rsidRDefault="00482228" w:rsidP="00482228">
            <w:pPr>
              <w:jc w:val="center"/>
              <w:rPr>
                <w:sz w:val="24"/>
                <w:szCs w:val="28"/>
              </w:rPr>
            </w:pPr>
            <w:r>
              <w:rPr>
                <w:sz w:val="24"/>
                <w:szCs w:val="28"/>
              </w:rPr>
              <w:t>26</w:t>
            </w:r>
          </w:p>
        </w:tc>
        <w:tc>
          <w:tcPr>
            <w:tcW w:w="1179" w:type="dxa"/>
          </w:tcPr>
          <w:p w:rsidR="00482228" w:rsidRPr="00F767FD" w:rsidRDefault="00482228" w:rsidP="00482228">
            <w:pPr>
              <w:jc w:val="center"/>
              <w:rPr>
                <w:sz w:val="24"/>
                <w:szCs w:val="28"/>
              </w:rPr>
            </w:pPr>
            <w:r>
              <w:rPr>
                <w:sz w:val="24"/>
                <w:szCs w:val="28"/>
              </w:rPr>
              <w:t>30</w:t>
            </w:r>
          </w:p>
        </w:tc>
        <w:tc>
          <w:tcPr>
            <w:tcW w:w="1465" w:type="dxa"/>
          </w:tcPr>
          <w:p w:rsidR="00482228" w:rsidRDefault="00482228" w:rsidP="00482228">
            <w:pPr>
              <w:jc w:val="center"/>
              <w:rPr>
                <w:color w:val="000000"/>
                <w:sz w:val="24"/>
              </w:rPr>
            </w:pPr>
            <w:r>
              <w:rPr>
                <w:color w:val="000000"/>
                <w:sz w:val="24"/>
              </w:rPr>
              <w:t>30</w:t>
            </w:r>
          </w:p>
        </w:tc>
        <w:tc>
          <w:tcPr>
            <w:tcW w:w="1465" w:type="dxa"/>
          </w:tcPr>
          <w:p w:rsidR="00482228" w:rsidRDefault="00482228" w:rsidP="00482228">
            <w:pPr>
              <w:jc w:val="center"/>
              <w:rPr>
                <w:color w:val="000000"/>
                <w:sz w:val="24"/>
              </w:rPr>
            </w:pPr>
            <w:r>
              <w:rPr>
                <w:color w:val="000000"/>
                <w:sz w:val="24"/>
              </w:rPr>
              <w:t>30</w:t>
            </w:r>
          </w:p>
        </w:tc>
      </w:tr>
      <w:tr w:rsidR="00482228" w:rsidRPr="00BD31D1" w:rsidTr="00482228">
        <w:trPr>
          <w:jc w:val="center"/>
        </w:trPr>
        <w:tc>
          <w:tcPr>
            <w:tcW w:w="3037" w:type="dxa"/>
          </w:tcPr>
          <w:p w:rsidR="00482228" w:rsidRPr="00F767FD" w:rsidRDefault="00482228" w:rsidP="00482228">
            <w:pPr>
              <w:rPr>
                <w:sz w:val="24"/>
                <w:szCs w:val="28"/>
              </w:rPr>
            </w:pPr>
            <w:r w:rsidRPr="00F767FD">
              <w:rPr>
                <w:sz w:val="24"/>
                <w:szCs w:val="28"/>
              </w:rPr>
              <w:t xml:space="preserve">д. </w:t>
            </w:r>
            <w:r>
              <w:rPr>
                <w:sz w:val="24"/>
                <w:szCs w:val="28"/>
              </w:rPr>
              <w:t>Нижняя Бикберда</w:t>
            </w:r>
          </w:p>
        </w:tc>
        <w:tc>
          <w:tcPr>
            <w:tcW w:w="1755" w:type="dxa"/>
          </w:tcPr>
          <w:p w:rsidR="00482228" w:rsidRPr="00F767FD" w:rsidRDefault="00482228" w:rsidP="00482228">
            <w:pPr>
              <w:jc w:val="center"/>
              <w:rPr>
                <w:sz w:val="24"/>
                <w:szCs w:val="28"/>
              </w:rPr>
            </w:pPr>
            <w:r>
              <w:rPr>
                <w:sz w:val="24"/>
                <w:szCs w:val="28"/>
              </w:rPr>
              <w:t>275</w:t>
            </w:r>
          </w:p>
        </w:tc>
        <w:tc>
          <w:tcPr>
            <w:tcW w:w="1179" w:type="dxa"/>
          </w:tcPr>
          <w:p w:rsidR="00482228" w:rsidRPr="00F767FD" w:rsidRDefault="00482228" w:rsidP="00482228">
            <w:pPr>
              <w:jc w:val="center"/>
              <w:rPr>
                <w:sz w:val="24"/>
                <w:szCs w:val="28"/>
              </w:rPr>
            </w:pPr>
            <w:r>
              <w:rPr>
                <w:sz w:val="24"/>
                <w:szCs w:val="28"/>
              </w:rPr>
              <w:t>310</w:t>
            </w:r>
          </w:p>
        </w:tc>
        <w:tc>
          <w:tcPr>
            <w:tcW w:w="1179" w:type="dxa"/>
          </w:tcPr>
          <w:p w:rsidR="00482228" w:rsidRPr="00F767FD" w:rsidRDefault="00482228" w:rsidP="00482228">
            <w:pPr>
              <w:jc w:val="center"/>
              <w:rPr>
                <w:sz w:val="24"/>
                <w:szCs w:val="28"/>
              </w:rPr>
            </w:pPr>
            <w:r>
              <w:rPr>
                <w:sz w:val="24"/>
                <w:szCs w:val="28"/>
              </w:rPr>
              <w:t>321</w:t>
            </w:r>
          </w:p>
        </w:tc>
        <w:tc>
          <w:tcPr>
            <w:tcW w:w="1465" w:type="dxa"/>
          </w:tcPr>
          <w:p w:rsidR="00482228" w:rsidRDefault="00482228" w:rsidP="00482228">
            <w:pPr>
              <w:jc w:val="center"/>
              <w:rPr>
                <w:color w:val="000000"/>
                <w:sz w:val="24"/>
              </w:rPr>
            </w:pPr>
            <w:r>
              <w:rPr>
                <w:color w:val="000000"/>
                <w:sz w:val="24"/>
              </w:rPr>
              <w:t>313</w:t>
            </w:r>
          </w:p>
        </w:tc>
        <w:tc>
          <w:tcPr>
            <w:tcW w:w="1465" w:type="dxa"/>
          </w:tcPr>
          <w:p w:rsidR="00482228" w:rsidRDefault="00482228" w:rsidP="00482228">
            <w:pPr>
              <w:jc w:val="center"/>
              <w:rPr>
                <w:color w:val="000000"/>
                <w:sz w:val="24"/>
              </w:rPr>
            </w:pPr>
            <w:r>
              <w:rPr>
                <w:color w:val="000000"/>
                <w:sz w:val="24"/>
              </w:rPr>
              <w:t>311</w:t>
            </w:r>
          </w:p>
        </w:tc>
      </w:tr>
      <w:tr w:rsidR="00482228" w:rsidRPr="00BD31D1" w:rsidTr="00482228">
        <w:trPr>
          <w:jc w:val="center"/>
        </w:trPr>
        <w:tc>
          <w:tcPr>
            <w:tcW w:w="3037" w:type="dxa"/>
          </w:tcPr>
          <w:p w:rsidR="00482228" w:rsidRPr="00F767FD" w:rsidRDefault="00482228" w:rsidP="00482228">
            <w:pPr>
              <w:rPr>
                <w:sz w:val="24"/>
                <w:szCs w:val="28"/>
              </w:rPr>
            </w:pPr>
            <w:r w:rsidRPr="00F767FD">
              <w:rPr>
                <w:sz w:val="24"/>
                <w:szCs w:val="28"/>
              </w:rPr>
              <w:t xml:space="preserve">д. </w:t>
            </w:r>
            <w:r>
              <w:rPr>
                <w:sz w:val="24"/>
                <w:szCs w:val="28"/>
              </w:rPr>
              <w:t>Верхняя Бикберда</w:t>
            </w:r>
          </w:p>
        </w:tc>
        <w:tc>
          <w:tcPr>
            <w:tcW w:w="1755" w:type="dxa"/>
          </w:tcPr>
          <w:p w:rsidR="00482228" w:rsidRPr="00F767FD" w:rsidRDefault="00482228" w:rsidP="00482228">
            <w:pPr>
              <w:jc w:val="center"/>
              <w:rPr>
                <w:sz w:val="24"/>
                <w:szCs w:val="28"/>
              </w:rPr>
            </w:pPr>
            <w:r>
              <w:rPr>
                <w:sz w:val="24"/>
                <w:szCs w:val="28"/>
              </w:rPr>
              <w:t>194</w:t>
            </w:r>
          </w:p>
        </w:tc>
        <w:tc>
          <w:tcPr>
            <w:tcW w:w="1179" w:type="dxa"/>
          </w:tcPr>
          <w:p w:rsidR="00482228" w:rsidRPr="00F767FD" w:rsidRDefault="00482228" w:rsidP="00482228">
            <w:pPr>
              <w:jc w:val="center"/>
              <w:rPr>
                <w:sz w:val="24"/>
                <w:szCs w:val="28"/>
              </w:rPr>
            </w:pPr>
            <w:r>
              <w:rPr>
                <w:sz w:val="24"/>
                <w:szCs w:val="28"/>
              </w:rPr>
              <w:t>233</w:t>
            </w:r>
          </w:p>
        </w:tc>
        <w:tc>
          <w:tcPr>
            <w:tcW w:w="1179" w:type="dxa"/>
          </w:tcPr>
          <w:p w:rsidR="00482228" w:rsidRPr="00F767FD" w:rsidRDefault="00482228" w:rsidP="00482228">
            <w:pPr>
              <w:jc w:val="center"/>
              <w:rPr>
                <w:sz w:val="24"/>
                <w:szCs w:val="28"/>
              </w:rPr>
            </w:pPr>
            <w:r>
              <w:rPr>
                <w:sz w:val="24"/>
                <w:szCs w:val="28"/>
              </w:rPr>
              <w:t>233</w:t>
            </w:r>
          </w:p>
        </w:tc>
        <w:tc>
          <w:tcPr>
            <w:tcW w:w="1465" w:type="dxa"/>
          </w:tcPr>
          <w:p w:rsidR="00482228" w:rsidRDefault="00482228" w:rsidP="00482228">
            <w:pPr>
              <w:jc w:val="center"/>
              <w:rPr>
                <w:color w:val="000000"/>
                <w:sz w:val="24"/>
              </w:rPr>
            </w:pPr>
            <w:r>
              <w:rPr>
                <w:color w:val="000000"/>
                <w:sz w:val="24"/>
              </w:rPr>
              <w:t>234</w:t>
            </w:r>
          </w:p>
        </w:tc>
        <w:tc>
          <w:tcPr>
            <w:tcW w:w="1465" w:type="dxa"/>
          </w:tcPr>
          <w:p w:rsidR="00482228" w:rsidRDefault="00482228" w:rsidP="00482228">
            <w:pPr>
              <w:jc w:val="center"/>
              <w:rPr>
                <w:color w:val="000000"/>
                <w:sz w:val="24"/>
              </w:rPr>
            </w:pPr>
            <w:r>
              <w:rPr>
                <w:color w:val="000000"/>
                <w:sz w:val="24"/>
              </w:rPr>
              <w:t>232</w:t>
            </w:r>
          </w:p>
        </w:tc>
      </w:tr>
      <w:tr w:rsidR="00482228" w:rsidRPr="00BD31D1" w:rsidTr="00482228">
        <w:trPr>
          <w:jc w:val="center"/>
        </w:trPr>
        <w:tc>
          <w:tcPr>
            <w:tcW w:w="3037" w:type="dxa"/>
            <w:vAlign w:val="center"/>
          </w:tcPr>
          <w:p w:rsidR="00482228" w:rsidRPr="00045ACD" w:rsidRDefault="00482228" w:rsidP="00482228">
            <w:pPr>
              <w:rPr>
                <w:bCs/>
                <w:sz w:val="24"/>
              </w:rPr>
            </w:pPr>
            <w:r w:rsidRPr="00045ACD">
              <w:rPr>
                <w:bCs/>
                <w:sz w:val="24"/>
              </w:rPr>
              <w:t>Всего по СП</w:t>
            </w:r>
          </w:p>
        </w:tc>
        <w:tc>
          <w:tcPr>
            <w:tcW w:w="1755" w:type="dxa"/>
          </w:tcPr>
          <w:p w:rsidR="00482228" w:rsidRPr="004378B0" w:rsidRDefault="00482228" w:rsidP="00482228">
            <w:pPr>
              <w:jc w:val="center"/>
              <w:rPr>
                <w:sz w:val="24"/>
                <w:szCs w:val="28"/>
              </w:rPr>
            </w:pPr>
            <w:r>
              <w:rPr>
                <w:sz w:val="24"/>
                <w:szCs w:val="28"/>
              </w:rPr>
              <w:t>944</w:t>
            </w:r>
          </w:p>
        </w:tc>
        <w:tc>
          <w:tcPr>
            <w:tcW w:w="1179" w:type="dxa"/>
          </w:tcPr>
          <w:p w:rsidR="00482228" w:rsidRPr="004378B0" w:rsidRDefault="00482228" w:rsidP="00482228">
            <w:pPr>
              <w:jc w:val="center"/>
              <w:rPr>
                <w:sz w:val="24"/>
                <w:szCs w:val="28"/>
              </w:rPr>
            </w:pPr>
            <w:r>
              <w:rPr>
                <w:sz w:val="24"/>
                <w:szCs w:val="28"/>
              </w:rPr>
              <w:t>1092</w:t>
            </w:r>
          </w:p>
        </w:tc>
        <w:tc>
          <w:tcPr>
            <w:tcW w:w="1179" w:type="dxa"/>
          </w:tcPr>
          <w:p w:rsidR="00482228" w:rsidRPr="004378B0" w:rsidRDefault="00482228" w:rsidP="00482228">
            <w:pPr>
              <w:jc w:val="center"/>
              <w:rPr>
                <w:sz w:val="24"/>
                <w:szCs w:val="28"/>
                <w:highlight w:val="yellow"/>
              </w:rPr>
            </w:pPr>
            <w:r>
              <w:rPr>
                <w:sz w:val="24"/>
                <w:szCs w:val="28"/>
                <w:highlight w:val="yellow"/>
              </w:rPr>
              <w:t>1130</w:t>
            </w:r>
          </w:p>
        </w:tc>
        <w:tc>
          <w:tcPr>
            <w:tcW w:w="1465" w:type="dxa"/>
          </w:tcPr>
          <w:p w:rsidR="00482228" w:rsidRPr="004378B0" w:rsidRDefault="00482228" w:rsidP="00482228">
            <w:pPr>
              <w:jc w:val="center"/>
              <w:rPr>
                <w:bCs/>
                <w:sz w:val="24"/>
              </w:rPr>
            </w:pPr>
            <w:r>
              <w:rPr>
                <w:bCs/>
                <w:sz w:val="24"/>
              </w:rPr>
              <w:t>1124</w:t>
            </w:r>
          </w:p>
        </w:tc>
        <w:tc>
          <w:tcPr>
            <w:tcW w:w="1465" w:type="dxa"/>
          </w:tcPr>
          <w:p w:rsidR="00482228" w:rsidRPr="004378B0" w:rsidRDefault="00482228" w:rsidP="00482228">
            <w:pPr>
              <w:jc w:val="center"/>
              <w:rPr>
                <w:bCs/>
                <w:sz w:val="24"/>
              </w:rPr>
            </w:pPr>
            <w:r>
              <w:rPr>
                <w:bCs/>
                <w:sz w:val="24"/>
              </w:rPr>
              <w:t>1117</w:t>
            </w:r>
          </w:p>
        </w:tc>
      </w:tr>
    </w:tbl>
    <w:p w:rsidR="00482228" w:rsidRDefault="00482228" w:rsidP="00482228">
      <w:pPr>
        <w:pStyle w:val="aff3"/>
        <w:ind w:firstLine="708"/>
        <w:rPr>
          <w:b/>
        </w:rPr>
      </w:pPr>
    </w:p>
    <w:p w:rsidR="00482228" w:rsidRDefault="00482228" w:rsidP="00482228">
      <w:pPr>
        <w:ind w:firstLine="708"/>
        <w:rPr>
          <w:b/>
        </w:rPr>
      </w:pPr>
      <w:r w:rsidRPr="00846255">
        <w:rPr>
          <w:b/>
        </w:rPr>
        <w:t>Существующая  застройка.</w:t>
      </w:r>
    </w:p>
    <w:p w:rsidR="00482228" w:rsidRPr="00A45195" w:rsidRDefault="00482228" w:rsidP="00482228">
      <w:pPr>
        <w:ind w:firstLine="900"/>
        <w:rPr>
          <w:b/>
        </w:rPr>
      </w:pPr>
      <w:r w:rsidRPr="00A45195">
        <w:rPr>
          <w:b/>
        </w:rPr>
        <w:t>а) Жилая застройка</w:t>
      </w:r>
    </w:p>
    <w:p w:rsidR="00482228" w:rsidRPr="00FA47B6" w:rsidRDefault="00482228" w:rsidP="00482228">
      <w:pPr>
        <w:tabs>
          <w:tab w:val="left" w:pos="1000"/>
        </w:tabs>
        <w:ind w:firstLine="709"/>
        <w:rPr>
          <w:szCs w:val="28"/>
        </w:rPr>
      </w:pPr>
      <w:r w:rsidRPr="00213B77">
        <w:t xml:space="preserve">Жилищный фонд </w:t>
      </w:r>
      <w:r w:rsidRPr="00213B77">
        <w:rPr>
          <w:bCs/>
        </w:rPr>
        <w:t xml:space="preserve">сельского поселения </w:t>
      </w:r>
      <w:r>
        <w:rPr>
          <w:bCs/>
        </w:rPr>
        <w:t>Бикбауский</w:t>
      </w:r>
      <w:r w:rsidRPr="00213B77">
        <w:rPr>
          <w:bCs/>
        </w:rPr>
        <w:t xml:space="preserve"> сельсовет</w:t>
      </w:r>
      <w:r w:rsidRPr="00213B77">
        <w:t xml:space="preserve"> в настоящее время представлен</w:t>
      </w:r>
      <w:r w:rsidRPr="00000182">
        <w:rPr>
          <w:color w:val="FF0000"/>
        </w:rPr>
        <w:t xml:space="preserve"> </w:t>
      </w:r>
      <w:r>
        <w:t>усадебной застройкой – 100%</w:t>
      </w:r>
      <w:r w:rsidRPr="00086EAD">
        <w:t xml:space="preserve">. </w:t>
      </w:r>
      <w:r w:rsidRPr="002661C8">
        <w:rPr>
          <w:szCs w:val="28"/>
        </w:rPr>
        <w:t xml:space="preserve">По материалу стен доля каменных и кирпичных домов составляет </w:t>
      </w:r>
      <w:r>
        <w:rPr>
          <w:szCs w:val="28"/>
        </w:rPr>
        <w:t>1,550</w:t>
      </w:r>
      <w:r w:rsidRPr="002661C8">
        <w:rPr>
          <w:szCs w:val="28"/>
        </w:rPr>
        <w:t xml:space="preserve"> тыс. м</w:t>
      </w:r>
      <w:r w:rsidRPr="002661C8">
        <w:rPr>
          <w:szCs w:val="28"/>
          <w:vertAlign w:val="superscript"/>
        </w:rPr>
        <w:t>2</w:t>
      </w:r>
      <w:r>
        <w:rPr>
          <w:szCs w:val="28"/>
        </w:rPr>
        <w:t xml:space="preserve"> или 7</w:t>
      </w:r>
      <w:r w:rsidRPr="002661C8">
        <w:rPr>
          <w:szCs w:val="28"/>
        </w:rPr>
        <w:t xml:space="preserve">,0 %, деревянных – </w:t>
      </w:r>
      <w:r>
        <w:rPr>
          <w:szCs w:val="28"/>
        </w:rPr>
        <w:t>20,040</w:t>
      </w:r>
      <w:r w:rsidRPr="002661C8">
        <w:rPr>
          <w:szCs w:val="28"/>
        </w:rPr>
        <w:t xml:space="preserve"> тыс. м</w:t>
      </w:r>
      <w:r w:rsidRPr="002661C8">
        <w:rPr>
          <w:szCs w:val="28"/>
          <w:vertAlign w:val="superscript"/>
        </w:rPr>
        <w:t>2</w:t>
      </w:r>
      <w:r w:rsidRPr="002661C8">
        <w:rPr>
          <w:szCs w:val="28"/>
        </w:rPr>
        <w:t xml:space="preserve"> или </w:t>
      </w:r>
      <w:r>
        <w:rPr>
          <w:szCs w:val="28"/>
        </w:rPr>
        <w:t>89,82</w:t>
      </w:r>
      <w:r w:rsidRPr="002661C8">
        <w:rPr>
          <w:szCs w:val="28"/>
        </w:rPr>
        <w:t xml:space="preserve"> %, прочих – 0</w:t>
      </w:r>
      <w:r>
        <w:rPr>
          <w:szCs w:val="28"/>
        </w:rPr>
        <w:t>,710</w:t>
      </w:r>
      <w:r w:rsidRPr="003A0645">
        <w:rPr>
          <w:szCs w:val="28"/>
        </w:rPr>
        <w:t xml:space="preserve"> </w:t>
      </w:r>
      <w:r w:rsidRPr="002661C8">
        <w:rPr>
          <w:szCs w:val="28"/>
        </w:rPr>
        <w:t>тыс. м</w:t>
      </w:r>
      <w:r w:rsidRPr="002661C8">
        <w:rPr>
          <w:szCs w:val="28"/>
          <w:vertAlign w:val="superscript"/>
        </w:rPr>
        <w:t>2</w:t>
      </w:r>
      <w:r>
        <w:rPr>
          <w:szCs w:val="28"/>
          <w:vertAlign w:val="superscript"/>
        </w:rPr>
        <w:t xml:space="preserve"> </w:t>
      </w:r>
      <w:r>
        <w:rPr>
          <w:szCs w:val="28"/>
        </w:rPr>
        <w:t>или 3,18</w:t>
      </w:r>
      <w:r w:rsidRPr="002661C8">
        <w:rPr>
          <w:szCs w:val="28"/>
        </w:rPr>
        <w:t xml:space="preserve"> %.</w:t>
      </w:r>
      <w:r>
        <w:rPr>
          <w:szCs w:val="28"/>
        </w:rPr>
        <w:t xml:space="preserve"> </w:t>
      </w:r>
      <w:r w:rsidRPr="002661C8">
        <w:rPr>
          <w:szCs w:val="28"/>
        </w:rPr>
        <w:t>Ветхий и аварийный жилищный фонд на 01.0</w:t>
      </w:r>
      <w:r>
        <w:rPr>
          <w:szCs w:val="28"/>
        </w:rPr>
        <w:t>1</w:t>
      </w:r>
      <w:r w:rsidRPr="002661C8">
        <w:rPr>
          <w:szCs w:val="28"/>
        </w:rPr>
        <w:t>.201</w:t>
      </w:r>
      <w:r>
        <w:rPr>
          <w:szCs w:val="28"/>
        </w:rPr>
        <w:t>6</w:t>
      </w:r>
      <w:r w:rsidRPr="002661C8">
        <w:rPr>
          <w:szCs w:val="28"/>
        </w:rPr>
        <w:t xml:space="preserve"> г. составил: </w:t>
      </w:r>
      <w:r>
        <w:rPr>
          <w:szCs w:val="28"/>
        </w:rPr>
        <w:t>1</w:t>
      </w:r>
      <w:r w:rsidRPr="002661C8">
        <w:rPr>
          <w:szCs w:val="28"/>
        </w:rPr>
        <w:t xml:space="preserve"> % от всего жилищного фонда.</w:t>
      </w:r>
      <w:r>
        <w:rPr>
          <w:szCs w:val="28"/>
        </w:rPr>
        <w:t xml:space="preserve"> </w:t>
      </w:r>
      <w:r w:rsidRPr="00086EAD">
        <w:t>Состояние</w:t>
      </w:r>
      <w:r w:rsidRPr="00213B77">
        <w:t xml:space="preserve"> жилищного фонда по степени износа, в целом, удовлетворительное.</w:t>
      </w:r>
      <w:r w:rsidRPr="00000182">
        <w:rPr>
          <w:color w:val="FF0000"/>
        </w:rPr>
        <w:t xml:space="preserve"> </w:t>
      </w:r>
      <w:r w:rsidRPr="00213B77">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482228" w:rsidRPr="00213B77" w:rsidRDefault="00482228" w:rsidP="00482228">
      <w:pPr>
        <w:shd w:val="clear" w:color="auto" w:fill="FFFFFF"/>
        <w:autoSpaceDE w:val="0"/>
        <w:autoSpaceDN w:val="0"/>
        <w:adjustRightInd w:val="0"/>
        <w:ind w:firstLine="720"/>
      </w:pPr>
      <w:r w:rsidRPr="00213B77">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482228" w:rsidRPr="00723029" w:rsidRDefault="00482228" w:rsidP="00482228">
      <w:pPr>
        <w:pStyle w:val="afff3"/>
        <w:rPr>
          <w:sz w:val="28"/>
          <w:lang w:val="ru-RU"/>
        </w:rPr>
      </w:pPr>
      <w:r w:rsidRPr="00075BBB">
        <w:rPr>
          <w:sz w:val="28"/>
          <w:lang w:val="ru-RU"/>
        </w:rPr>
        <w:t xml:space="preserve">Жилищный фонд </w:t>
      </w:r>
      <w:r w:rsidRPr="00075BBB">
        <w:rPr>
          <w:bCs/>
          <w:sz w:val="28"/>
          <w:lang w:val="ru-RU"/>
        </w:rPr>
        <w:t xml:space="preserve">сельского поселения </w:t>
      </w:r>
      <w:r>
        <w:rPr>
          <w:bCs/>
          <w:sz w:val="28"/>
          <w:lang w:val="ru-RU"/>
        </w:rPr>
        <w:t>Бикбауский</w:t>
      </w:r>
      <w:r w:rsidRPr="00075BBB">
        <w:rPr>
          <w:bCs/>
          <w:sz w:val="28"/>
          <w:lang w:val="ru-RU"/>
        </w:rPr>
        <w:t xml:space="preserve"> сельсовет</w:t>
      </w:r>
      <w:r w:rsidRPr="00075BBB">
        <w:rPr>
          <w:sz w:val="28"/>
          <w:lang w:val="ru-RU"/>
        </w:rPr>
        <w:t xml:space="preserve"> составляет </w:t>
      </w:r>
      <w:r>
        <w:rPr>
          <w:sz w:val="28"/>
          <w:lang w:val="ru-RU"/>
        </w:rPr>
        <w:t>22,300</w:t>
      </w:r>
      <w:r w:rsidRPr="00075BBB">
        <w:rPr>
          <w:sz w:val="28"/>
          <w:lang w:val="ru-RU"/>
        </w:rPr>
        <w:t xml:space="preserve"> </w:t>
      </w:r>
      <w:r w:rsidRPr="00075BBB">
        <w:rPr>
          <w:kern w:val="1"/>
          <w:sz w:val="28"/>
          <w:lang w:val="ru-RU"/>
        </w:rPr>
        <w:t>тыс. м</w:t>
      </w:r>
      <w:r w:rsidRPr="00075BBB">
        <w:rPr>
          <w:sz w:val="28"/>
          <w:vertAlign w:val="superscript"/>
          <w:lang w:val="ru-RU"/>
        </w:rPr>
        <w:t>2</w:t>
      </w:r>
      <w:r>
        <w:rPr>
          <w:sz w:val="28"/>
          <w:lang w:val="ru-RU"/>
        </w:rPr>
        <w:t>, (по состоянию на 01.01.2016 год</w:t>
      </w:r>
      <w:r w:rsidRPr="00075BBB">
        <w:rPr>
          <w:sz w:val="28"/>
          <w:lang w:val="ru-RU"/>
        </w:rPr>
        <w:t>), обеспеченность жильем –</w:t>
      </w:r>
      <w:r>
        <w:rPr>
          <w:sz w:val="28"/>
          <w:lang w:val="ru-RU"/>
        </w:rPr>
        <w:t>20,0</w:t>
      </w:r>
      <w:r w:rsidRPr="00075BBB">
        <w:rPr>
          <w:sz w:val="28"/>
          <w:lang w:val="ru-RU"/>
        </w:rPr>
        <w:t xml:space="preserve"> м</w:t>
      </w:r>
      <w:r w:rsidRPr="00075BBB">
        <w:rPr>
          <w:sz w:val="28"/>
          <w:vertAlign w:val="superscript"/>
          <w:lang w:val="ru-RU"/>
        </w:rPr>
        <w:t xml:space="preserve">2 </w:t>
      </w:r>
      <w:r w:rsidRPr="00075BBB">
        <w:rPr>
          <w:sz w:val="28"/>
          <w:lang w:val="ru-RU"/>
        </w:rPr>
        <w:t xml:space="preserve">общей площади на одного жителя, что </w:t>
      </w:r>
      <w:r>
        <w:rPr>
          <w:sz w:val="28"/>
          <w:lang w:val="ru-RU"/>
        </w:rPr>
        <w:t>в норме</w:t>
      </w:r>
      <w:r w:rsidRPr="00075BBB">
        <w:rPr>
          <w:sz w:val="28"/>
          <w:lang w:val="ru-RU"/>
        </w:rPr>
        <w:t xml:space="preserve">. </w:t>
      </w:r>
      <w:r w:rsidRPr="00723029">
        <w:rPr>
          <w:sz w:val="28"/>
          <w:lang w:val="ru-RU"/>
        </w:rPr>
        <w:t>Согласно рекомендуемой СП 42.13330.2011, общая площадь жилых помещений, приходящихся в среднем на одного жителя не должна быть ниже 2</w:t>
      </w:r>
      <w:r>
        <w:rPr>
          <w:sz w:val="28"/>
          <w:lang w:val="ru-RU"/>
        </w:rPr>
        <w:t>5</w:t>
      </w:r>
      <w:r w:rsidRPr="00723029">
        <w:rPr>
          <w:sz w:val="28"/>
          <w:lang w:val="ru-RU"/>
        </w:rPr>
        <w:t xml:space="preserve"> м</w:t>
      </w:r>
      <w:r w:rsidRPr="00723029">
        <w:rPr>
          <w:sz w:val="28"/>
          <w:vertAlign w:val="superscript"/>
          <w:lang w:val="ru-RU"/>
        </w:rPr>
        <w:t>2</w:t>
      </w:r>
      <w:r w:rsidRPr="00723029">
        <w:rPr>
          <w:sz w:val="28"/>
          <w:lang w:val="ru-RU"/>
        </w:rPr>
        <w:t xml:space="preserve"> на человека.</w:t>
      </w:r>
    </w:p>
    <w:p w:rsidR="00482228" w:rsidRPr="00213B77" w:rsidRDefault="00482228" w:rsidP="00482228">
      <w:pPr>
        <w:ind w:firstLine="720"/>
      </w:pPr>
      <w:r w:rsidRPr="00213B77">
        <w:rPr>
          <w:lang w:eastAsia="en-US"/>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482228" w:rsidRDefault="00482228" w:rsidP="00482228">
      <w:pPr>
        <w:ind w:firstLine="900"/>
      </w:pPr>
    </w:p>
    <w:p w:rsidR="00482228" w:rsidRDefault="00482228" w:rsidP="00482228">
      <w:pPr>
        <w:ind w:firstLine="900"/>
        <w:rPr>
          <w:b/>
        </w:rPr>
      </w:pPr>
      <w:r w:rsidRPr="009141F5">
        <w:rPr>
          <w:b/>
        </w:rPr>
        <w:t>б)</w:t>
      </w:r>
      <w:r>
        <w:rPr>
          <w:b/>
        </w:rPr>
        <w:t xml:space="preserve"> Учреждения культурно-бытового назначения.</w:t>
      </w:r>
    </w:p>
    <w:p w:rsidR="00482228" w:rsidRPr="00EA284E" w:rsidRDefault="00482228" w:rsidP="00482228">
      <w:pPr>
        <w:widowControl w:val="0"/>
        <w:ind w:firstLine="709"/>
        <w:rPr>
          <w:spacing w:val="-2"/>
        </w:rPr>
      </w:pPr>
      <w:r w:rsidRPr="00EA284E">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EA284E">
        <w:rPr>
          <w:spacing w:val="-2"/>
        </w:rPr>
        <w:t>другие учреждения и предприятия обслуживания.</w:t>
      </w:r>
    </w:p>
    <w:p w:rsidR="00482228" w:rsidRPr="00EA284E" w:rsidRDefault="00482228" w:rsidP="00482228">
      <w:pPr>
        <w:ind w:firstLine="709"/>
      </w:pPr>
      <w:r w:rsidRPr="00EA284E">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482228" w:rsidRDefault="00482228" w:rsidP="00482228">
      <w:pPr>
        <w:ind w:firstLine="720"/>
        <w:rPr>
          <w:color w:val="000000"/>
        </w:rPr>
      </w:pPr>
      <w:r w:rsidRPr="00116E92">
        <w:rPr>
          <w:color w:val="000000"/>
        </w:rPr>
        <w:t xml:space="preserve">Сельское поселение </w:t>
      </w:r>
      <w:r>
        <w:rPr>
          <w:color w:val="000000"/>
        </w:rPr>
        <w:t>Бикбауский</w:t>
      </w:r>
      <w:r w:rsidRPr="00116E92">
        <w:rPr>
          <w:color w:val="000000"/>
        </w:rPr>
        <w:t xml:space="preserve"> сельсовет является достаточно благополучным с точки зр</w:t>
      </w:r>
      <w:r>
        <w:rPr>
          <w:color w:val="000000"/>
        </w:rPr>
        <w:t xml:space="preserve">ения социальной инфраструктуры, </w:t>
      </w:r>
      <w:r w:rsidRPr="003B01B0">
        <w:rPr>
          <w:color w:val="000000"/>
        </w:rPr>
        <w:t xml:space="preserve">недостаточная обеспеченность объектами наблюдается только в сфере дошкольного образования. </w:t>
      </w:r>
    </w:p>
    <w:p w:rsidR="00482228" w:rsidRPr="003A0645" w:rsidRDefault="00482228" w:rsidP="00482228">
      <w:pPr>
        <w:pStyle w:val="a5"/>
        <w:rPr>
          <w:b/>
          <w:sz w:val="28"/>
          <w:szCs w:val="28"/>
        </w:rPr>
      </w:pPr>
    </w:p>
    <w:p w:rsidR="00482228" w:rsidRPr="003A0645" w:rsidRDefault="00482228" w:rsidP="00482228">
      <w:pPr>
        <w:pStyle w:val="a5"/>
        <w:ind w:firstLine="708"/>
        <w:rPr>
          <w:b/>
          <w:i/>
          <w:sz w:val="28"/>
          <w:szCs w:val="28"/>
          <w:u w:val="single"/>
        </w:rPr>
      </w:pPr>
      <w:r w:rsidRPr="003A0645">
        <w:rPr>
          <w:b/>
          <w:i/>
          <w:sz w:val="28"/>
          <w:szCs w:val="28"/>
          <w:u w:val="single"/>
        </w:rPr>
        <w:t>Дошкольные образовательные учреждения</w:t>
      </w:r>
    </w:p>
    <w:p w:rsidR="00482228" w:rsidRDefault="00482228" w:rsidP="00482228">
      <w:pPr>
        <w:ind w:firstLine="720"/>
      </w:pPr>
      <w:r w:rsidRPr="00081B9C">
        <w:t xml:space="preserve">На территории сельского поселения </w:t>
      </w:r>
      <w:r>
        <w:t>Бикбауский сельсовет функционируе</w:t>
      </w:r>
      <w:r w:rsidRPr="00081B9C">
        <w:t xml:space="preserve">т </w:t>
      </w:r>
      <w:r>
        <w:t>одно</w:t>
      </w:r>
      <w:r w:rsidRPr="00081B9C">
        <w:t xml:space="preserve"> дошкольн</w:t>
      </w:r>
      <w:r>
        <w:t>ое</w:t>
      </w:r>
      <w:r w:rsidRPr="00081B9C">
        <w:t xml:space="preserve"> образовательн</w:t>
      </w:r>
      <w:r>
        <w:t>ое</w:t>
      </w:r>
      <w:r w:rsidRPr="00081B9C">
        <w:t xml:space="preserve"> учреждени</w:t>
      </w:r>
      <w:r>
        <w:t>е.</w:t>
      </w:r>
    </w:p>
    <w:p w:rsidR="00482228" w:rsidRDefault="00482228" w:rsidP="00482228">
      <w:pPr>
        <w:ind w:firstLine="720"/>
        <w:jc w:val="right"/>
      </w:pPr>
      <w:r>
        <w:t>Таблица 2.3</w:t>
      </w:r>
    </w:p>
    <w:p w:rsidR="00482228" w:rsidRDefault="00482228" w:rsidP="00482228">
      <w:pPr>
        <w:spacing w:after="120"/>
        <w:ind w:firstLine="720"/>
        <w:jc w:val="center"/>
        <w:rPr>
          <w:b/>
        </w:rPr>
      </w:pPr>
      <w:r w:rsidRPr="00833019">
        <w:rPr>
          <w:b/>
        </w:rPr>
        <w:t xml:space="preserve">Перечень дошкольный образовательных учреждений </w:t>
      </w:r>
      <w:r>
        <w:rPr>
          <w:b/>
        </w:rPr>
        <w:br/>
      </w:r>
      <w:r w:rsidRPr="00833019">
        <w:rPr>
          <w:b/>
        </w:rPr>
        <w:t xml:space="preserve">СП </w:t>
      </w:r>
      <w:r>
        <w:rPr>
          <w:b/>
        </w:rPr>
        <w:t xml:space="preserve"> Бикбауский</w:t>
      </w:r>
      <w:r w:rsidRPr="00833019">
        <w:rPr>
          <w:b/>
        </w:rPr>
        <w:t xml:space="preserve">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424"/>
        <w:gridCol w:w="2402"/>
        <w:gridCol w:w="2382"/>
        <w:gridCol w:w="2408"/>
      </w:tblGrid>
      <w:tr w:rsidR="00482228" w:rsidRPr="009F594C" w:rsidTr="00482228">
        <w:tc>
          <w:tcPr>
            <w:tcW w:w="2520" w:type="dxa"/>
          </w:tcPr>
          <w:p w:rsidR="00482228" w:rsidRPr="003F6CF3" w:rsidRDefault="00482228" w:rsidP="00482228">
            <w:pPr>
              <w:pStyle w:val="a5"/>
              <w:jc w:val="center"/>
              <w:rPr>
                <w:b/>
                <w:szCs w:val="24"/>
              </w:rPr>
            </w:pPr>
            <w:r w:rsidRPr="003F6CF3">
              <w:rPr>
                <w:b/>
                <w:szCs w:val="24"/>
              </w:rPr>
              <w:lastRenderedPageBreak/>
              <w:t>Наименование учреждения</w:t>
            </w:r>
          </w:p>
        </w:tc>
        <w:tc>
          <w:tcPr>
            <w:tcW w:w="2520" w:type="dxa"/>
          </w:tcPr>
          <w:p w:rsidR="00482228" w:rsidRPr="003F6CF3" w:rsidRDefault="00482228" w:rsidP="00482228">
            <w:pPr>
              <w:pStyle w:val="a5"/>
              <w:jc w:val="center"/>
              <w:rPr>
                <w:b/>
                <w:szCs w:val="24"/>
              </w:rPr>
            </w:pPr>
            <w:r w:rsidRPr="003F6CF3">
              <w:rPr>
                <w:b/>
                <w:szCs w:val="24"/>
              </w:rPr>
              <w:t>Населенный пункт</w:t>
            </w:r>
          </w:p>
        </w:tc>
        <w:tc>
          <w:tcPr>
            <w:tcW w:w="2520" w:type="dxa"/>
          </w:tcPr>
          <w:p w:rsidR="00482228" w:rsidRPr="003F6CF3" w:rsidRDefault="00482228" w:rsidP="00482228">
            <w:pPr>
              <w:pStyle w:val="a5"/>
              <w:jc w:val="center"/>
              <w:rPr>
                <w:b/>
                <w:szCs w:val="24"/>
              </w:rPr>
            </w:pPr>
            <w:r w:rsidRPr="003F6CF3">
              <w:rPr>
                <w:b/>
                <w:szCs w:val="24"/>
              </w:rPr>
              <w:t>Расчетная емкость, мест</w:t>
            </w:r>
          </w:p>
        </w:tc>
        <w:tc>
          <w:tcPr>
            <w:tcW w:w="2520" w:type="dxa"/>
          </w:tcPr>
          <w:p w:rsidR="00482228" w:rsidRPr="003F6CF3" w:rsidRDefault="00482228" w:rsidP="00482228">
            <w:pPr>
              <w:pStyle w:val="a5"/>
              <w:jc w:val="center"/>
              <w:rPr>
                <w:b/>
                <w:szCs w:val="24"/>
              </w:rPr>
            </w:pPr>
            <w:r w:rsidRPr="003F6CF3">
              <w:rPr>
                <w:b/>
                <w:szCs w:val="24"/>
              </w:rPr>
              <w:t>Фактическое число детей</w:t>
            </w:r>
          </w:p>
        </w:tc>
      </w:tr>
      <w:tr w:rsidR="00482228" w:rsidTr="00482228">
        <w:tc>
          <w:tcPr>
            <w:tcW w:w="2520" w:type="dxa"/>
            <w:vAlign w:val="center"/>
          </w:tcPr>
          <w:p w:rsidR="00482228" w:rsidRPr="003F6CF3" w:rsidRDefault="00482228" w:rsidP="00482228">
            <w:pPr>
              <w:pStyle w:val="a5"/>
              <w:spacing w:after="0"/>
              <w:rPr>
                <w:szCs w:val="24"/>
              </w:rPr>
            </w:pPr>
            <w:r w:rsidRPr="003F6CF3">
              <w:rPr>
                <w:szCs w:val="24"/>
              </w:rPr>
              <w:t>Детский сад</w:t>
            </w:r>
          </w:p>
        </w:tc>
        <w:tc>
          <w:tcPr>
            <w:tcW w:w="2520" w:type="dxa"/>
            <w:vAlign w:val="center"/>
          </w:tcPr>
          <w:p w:rsidR="00482228" w:rsidRPr="003F6CF3" w:rsidRDefault="00482228" w:rsidP="00482228">
            <w:pPr>
              <w:pStyle w:val="a5"/>
              <w:spacing w:after="0"/>
              <w:rPr>
                <w:szCs w:val="24"/>
              </w:rPr>
            </w:pPr>
            <w:r>
              <w:rPr>
                <w:szCs w:val="24"/>
              </w:rPr>
              <w:t>д. Нижняя Бикберда</w:t>
            </w:r>
          </w:p>
        </w:tc>
        <w:tc>
          <w:tcPr>
            <w:tcW w:w="2520" w:type="dxa"/>
            <w:vAlign w:val="center"/>
          </w:tcPr>
          <w:p w:rsidR="00482228" w:rsidRPr="003F6CF3" w:rsidRDefault="00482228" w:rsidP="00482228">
            <w:pPr>
              <w:pStyle w:val="a5"/>
              <w:spacing w:after="0"/>
              <w:jc w:val="center"/>
              <w:rPr>
                <w:szCs w:val="24"/>
              </w:rPr>
            </w:pPr>
            <w:r>
              <w:rPr>
                <w:szCs w:val="24"/>
              </w:rPr>
              <w:t>24</w:t>
            </w:r>
          </w:p>
        </w:tc>
        <w:tc>
          <w:tcPr>
            <w:tcW w:w="2520" w:type="dxa"/>
            <w:vAlign w:val="center"/>
          </w:tcPr>
          <w:p w:rsidR="00482228" w:rsidRPr="003F6CF3" w:rsidRDefault="00482228" w:rsidP="00482228">
            <w:pPr>
              <w:pStyle w:val="a5"/>
              <w:spacing w:after="0"/>
              <w:jc w:val="center"/>
              <w:rPr>
                <w:szCs w:val="24"/>
              </w:rPr>
            </w:pPr>
            <w:r>
              <w:rPr>
                <w:szCs w:val="24"/>
              </w:rPr>
              <w:t>35-40</w:t>
            </w:r>
          </w:p>
        </w:tc>
      </w:tr>
    </w:tbl>
    <w:p w:rsidR="00482228" w:rsidRPr="00833019" w:rsidRDefault="00482228" w:rsidP="00482228">
      <w:pPr>
        <w:pStyle w:val="a5"/>
      </w:pPr>
    </w:p>
    <w:p w:rsidR="00482228" w:rsidRPr="002B6178" w:rsidRDefault="00482228" w:rsidP="00482228">
      <w:pPr>
        <w:tabs>
          <w:tab w:val="left" w:pos="1000"/>
        </w:tabs>
        <w:spacing w:before="120"/>
        <w:ind w:firstLine="709"/>
        <w:rPr>
          <w:szCs w:val="28"/>
        </w:rPr>
      </w:pPr>
      <w:r>
        <w:t>Р</w:t>
      </w:r>
      <w:r w:rsidRPr="00081B9C">
        <w:t xml:space="preserve">асчетная ёмкость существующих дошкольных учреждений не обеспечивает население в необходимом количестве мест. Фактическое число детей превышает проектную ёмкость </w:t>
      </w:r>
      <w:r>
        <w:t>детского сада</w:t>
      </w:r>
      <w:r w:rsidRPr="00081B9C">
        <w:t>, следовательно, существует дополнительная потребность в дошкольных образовательных учреждениях</w:t>
      </w:r>
      <w:r>
        <w:t xml:space="preserve">. </w:t>
      </w:r>
      <w:r w:rsidRPr="002B6178">
        <w:rPr>
          <w:szCs w:val="28"/>
        </w:rPr>
        <w:t xml:space="preserve">Необходимая </w:t>
      </w:r>
      <w:r>
        <w:rPr>
          <w:szCs w:val="28"/>
        </w:rPr>
        <w:t xml:space="preserve">в настоящий момент </w:t>
      </w:r>
      <w:r w:rsidRPr="002B6178">
        <w:rPr>
          <w:szCs w:val="28"/>
        </w:rPr>
        <w:t>мощность дошкольно-обр</w:t>
      </w:r>
      <w:r>
        <w:rPr>
          <w:szCs w:val="28"/>
        </w:rPr>
        <w:t>а</w:t>
      </w:r>
      <w:r w:rsidRPr="002B6178">
        <w:rPr>
          <w:szCs w:val="28"/>
        </w:rPr>
        <w:t xml:space="preserve">зовательных учреждений составляет </w:t>
      </w:r>
      <w:r>
        <w:rPr>
          <w:szCs w:val="28"/>
        </w:rPr>
        <w:t>25</w:t>
      </w:r>
      <w:r w:rsidRPr="002B6178">
        <w:rPr>
          <w:szCs w:val="28"/>
        </w:rPr>
        <w:t xml:space="preserve"> мест вместо существующих </w:t>
      </w:r>
      <w:r>
        <w:rPr>
          <w:szCs w:val="28"/>
        </w:rPr>
        <w:t>35</w:t>
      </w:r>
      <w:r w:rsidRPr="002B6178">
        <w:rPr>
          <w:szCs w:val="28"/>
        </w:rPr>
        <w:t xml:space="preserve"> мест.</w:t>
      </w:r>
    </w:p>
    <w:p w:rsidR="00482228" w:rsidRPr="009406A7" w:rsidRDefault="00482228" w:rsidP="00482228">
      <w:pPr>
        <w:pStyle w:val="a5"/>
        <w:ind w:firstLine="709"/>
        <w:rPr>
          <w:b/>
          <w:sz w:val="28"/>
          <w:szCs w:val="28"/>
        </w:rPr>
      </w:pPr>
    </w:p>
    <w:p w:rsidR="00482228" w:rsidRPr="009406A7" w:rsidRDefault="00482228" w:rsidP="00482228">
      <w:pPr>
        <w:pStyle w:val="a5"/>
        <w:ind w:firstLine="709"/>
        <w:rPr>
          <w:b/>
          <w:i/>
          <w:sz w:val="28"/>
          <w:szCs w:val="28"/>
          <w:u w:val="single"/>
        </w:rPr>
      </w:pPr>
      <w:r w:rsidRPr="009406A7">
        <w:rPr>
          <w:b/>
          <w:i/>
          <w:sz w:val="28"/>
          <w:szCs w:val="28"/>
          <w:u w:val="single"/>
        </w:rPr>
        <w:t>Общеобразовательные учреждения</w:t>
      </w:r>
    </w:p>
    <w:p w:rsidR="00482228" w:rsidRPr="00CD7036" w:rsidRDefault="00482228" w:rsidP="00482228">
      <w:pPr>
        <w:tabs>
          <w:tab w:val="num" w:pos="-180"/>
          <w:tab w:val="left" w:pos="1260"/>
        </w:tabs>
        <w:ind w:firstLine="540"/>
        <w:rPr>
          <w:szCs w:val="28"/>
        </w:rPr>
      </w:pPr>
      <w:r w:rsidRPr="009406A7">
        <w:rPr>
          <w:szCs w:val="28"/>
        </w:rPr>
        <w:t xml:space="preserve">На территории сельского поселения </w:t>
      </w:r>
      <w:r>
        <w:rPr>
          <w:szCs w:val="28"/>
        </w:rPr>
        <w:t xml:space="preserve"> Бикбау</w:t>
      </w:r>
      <w:r w:rsidRPr="009406A7">
        <w:rPr>
          <w:szCs w:val="28"/>
        </w:rPr>
        <w:t xml:space="preserve">ский сельсовет действует одна </w:t>
      </w:r>
      <w:r>
        <w:rPr>
          <w:szCs w:val="28"/>
        </w:rPr>
        <w:t>непольная школа и две начальных школ</w:t>
      </w:r>
      <w:r w:rsidRPr="009406A7">
        <w:rPr>
          <w:szCs w:val="28"/>
        </w:rPr>
        <w:t xml:space="preserve">. </w:t>
      </w:r>
    </w:p>
    <w:p w:rsidR="00482228" w:rsidRPr="009406A7" w:rsidRDefault="00482228" w:rsidP="00482228">
      <w:pPr>
        <w:pStyle w:val="a5"/>
        <w:ind w:firstLine="709"/>
        <w:rPr>
          <w:sz w:val="28"/>
          <w:szCs w:val="28"/>
        </w:rPr>
      </w:pPr>
    </w:p>
    <w:p w:rsidR="00482228" w:rsidRDefault="00482228" w:rsidP="00482228">
      <w:pPr>
        <w:pStyle w:val="a5"/>
        <w:ind w:firstLine="708"/>
        <w:jc w:val="right"/>
      </w:pPr>
      <w:r>
        <w:t>Таблица 2.4</w:t>
      </w:r>
    </w:p>
    <w:p w:rsidR="00482228" w:rsidRDefault="00482228" w:rsidP="00482228">
      <w:pPr>
        <w:spacing w:after="120"/>
        <w:ind w:firstLine="720"/>
        <w:jc w:val="center"/>
        <w:rPr>
          <w:b/>
        </w:rPr>
      </w:pPr>
      <w:r w:rsidRPr="00833019">
        <w:rPr>
          <w:b/>
        </w:rPr>
        <w:t xml:space="preserve">Перечень </w:t>
      </w:r>
      <w:r>
        <w:rPr>
          <w:b/>
        </w:rPr>
        <w:t>обще</w:t>
      </w:r>
      <w:r w:rsidRPr="00833019">
        <w:rPr>
          <w:b/>
        </w:rPr>
        <w:t xml:space="preserve">образовательных учреждений </w:t>
      </w:r>
      <w:r>
        <w:rPr>
          <w:b/>
        </w:rPr>
        <w:br/>
      </w:r>
      <w:r w:rsidRPr="00833019">
        <w:rPr>
          <w:b/>
        </w:rPr>
        <w:t xml:space="preserve">СП </w:t>
      </w:r>
      <w:r>
        <w:rPr>
          <w:b/>
        </w:rPr>
        <w:t>Бикбауский</w:t>
      </w:r>
      <w:r w:rsidRPr="00833019">
        <w:rPr>
          <w:b/>
        </w:rPr>
        <w:t xml:space="preserve"> сельсовет</w:t>
      </w:r>
    </w:p>
    <w:tbl>
      <w:tblPr>
        <w:tblW w:w="97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124"/>
        <w:gridCol w:w="2268"/>
        <w:gridCol w:w="1701"/>
        <w:gridCol w:w="1701"/>
      </w:tblGrid>
      <w:tr w:rsidR="00482228" w:rsidRPr="009F594C" w:rsidTr="00482228">
        <w:trPr>
          <w:jc w:val="center"/>
        </w:trPr>
        <w:tc>
          <w:tcPr>
            <w:tcW w:w="4124" w:type="dxa"/>
            <w:vAlign w:val="center"/>
          </w:tcPr>
          <w:p w:rsidR="00482228" w:rsidRPr="003F6CF3" w:rsidRDefault="00482228" w:rsidP="00482228">
            <w:pPr>
              <w:pStyle w:val="a5"/>
              <w:jc w:val="center"/>
              <w:rPr>
                <w:b/>
                <w:szCs w:val="24"/>
              </w:rPr>
            </w:pPr>
            <w:r w:rsidRPr="003F6CF3">
              <w:rPr>
                <w:b/>
                <w:szCs w:val="24"/>
              </w:rPr>
              <w:t>Наименование учреждения</w:t>
            </w:r>
          </w:p>
        </w:tc>
        <w:tc>
          <w:tcPr>
            <w:tcW w:w="2268" w:type="dxa"/>
            <w:vAlign w:val="center"/>
          </w:tcPr>
          <w:p w:rsidR="00482228" w:rsidRPr="003F6CF3" w:rsidRDefault="00482228" w:rsidP="00482228">
            <w:pPr>
              <w:pStyle w:val="a5"/>
              <w:jc w:val="center"/>
              <w:rPr>
                <w:b/>
                <w:szCs w:val="24"/>
              </w:rPr>
            </w:pPr>
            <w:r w:rsidRPr="003F6CF3">
              <w:rPr>
                <w:b/>
                <w:szCs w:val="24"/>
              </w:rPr>
              <w:t>Населенный пункт</w:t>
            </w:r>
          </w:p>
        </w:tc>
        <w:tc>
          <w:tcPr>
            <w:tcW w:w="1701" w:type="dxa"/>
            <w:vAlign w:val="center"/>
          </w:tcPr>
          <w:p w:rsidR="00482228" w:rsidRPr="003F6CF3" w:rsidRDefault="00482228" w:rsidP="00482228">
            <w:pPr>
              <w:pStyle w:val="a5"/>
              <w:jc w:val="center"/>
              <w:rPr>
                <w:b/>
                <w:szCs w:val="24"/>
              </w:rPr>
            </w:pPr>
            <w:r w:rsidRPr="003F6CF3">
              <w:rPr>
                <w:b/>
                <w:szCs w:val="24"/>
              </w:rPr>
              <w:t>Расчетная емкость, мест</w:t>
            </w:r>
          </w:p>
        </w:tc>
        <w:tc>
          <w:tcPr>
            <w:tcW w:w="1701" w:type="dxa"/>
            <w:vAlign w:val="center"/>
          </w:tcPr>
          <w:p w:rsidR="00482228" w:rsidRPr="003F6CF3" w:rsidRDefault="00482228" w:rsidP="00482228">
            <w:pPr>
              <w:pStyle w:val="a5"/>
              <w:jc w:val="center"/>
              <w:rPr>
                <w:b/>
                <w:szCs w:val="24"/>
              </w:rPr>
            </w:pPr>
            <w:r w:rsidRPr="003F6CF3">
              <w:rPr>
                <w:b/>
                <w:szCs w:val="24"/>
              </w:rPr>
              <w:t>Фактическое число детей</w:t>
            </w:r>
          </w:p>
        </w:tc>
      </w:tr>
      <w:tr w:rsidR="00482228" w:rsidTr="00482228">
        <w:trPr>
          <w:jc w:val="center"/>
        </w:trPr>
        <w:tc>
          <w:tcPr>
            <w:tcW w:w="4124" w:type="dxa"/>
            <w:vAlign w:val="center"/>
          </w:tcPr>
          <w:p w:rsidR="00482228" w:rsidRPr="00013218" w:rsidRDefault="00482228" w:rsidP="00482228">
            <w:pPr>
              <w:rPr>
                <w:sz w:val="24"/>
              </w:rPr>
            </w:pPr>
            <w:r w:rsidRPr="00013218">
              <w:rPr>
                <w:sz w:val="24"/>
              </w:rPr>
              <w:t xml:space="preserve">Школа </w:t>
            </w:r>
            <w:r>
              <w:rPr>
                <w:sz w:val="24"/>
              </w:rPr>
              <w:t>д. Трушино</w:t>
            </w:r>
          </w:p>
        </w:tc>
        <w:tc>
          <w:tcPr>
            <w:tcW w:w="2268" w:type="dxa"/>
            <w:vAlign w:val="center"/>
          </w:tcPr>
          <w:p w:rsidR="00482228" w:rsidRPr="003F6CF3" w:rsidRDefault="00482228" w:rsidP="00482228">
            <w:pPr>
              <w:pStyle w:val="a5"/>
              <w:spacing w:after="0"/>
              <w:rPr>
                <w:szCs w:val="24"/>
              </w:rPr>
            </w:pPr>
            <w:r>
              <w:rPr>
                <w:szCs w:val="24"/>
              </w:rPr>
              <w:t>д. Трушино</w:t>
            </w:r>
          </w:p>
        </w:tc>
        <w:tc>
          <w:tcPr>
            <w:tcW w:w="1701" w:type="dxa"/>
            <w:vAlign w:val="center"/>
          </w:tcPr>
          <w:p w:rsidR="00482228" w:rsidRPr="00295361" w:rsidRDefault="00482228" w:rsidP="00482228">
            <w:pPr>
              <w:jc w:val="center"/>
              <w:rPr>
                <w:b/>
                <w:i/>
                <w:sz w:val="24"/>
              </w:rPr>
            </w:pPr>
            <w:r>
              <w:rPr>
                <w:b/>
                <w:i/>
                <w:sz w:val="24"/>
              </w:rPr>
              <w:t xml:space="preserve">120 </w:t>
            </w:r>
          </w:p>
        </w:tc>
        <w:tc>
          <w:tcPr>
            <w:tcW w:w="1701" w:type="dxa"/>
            <w:vAlign w:val="center"/>
          </w:tcPr>
          <w:p w:rsidR="00482228" w:rsidRPr="00295361" w:rsidRDefault="00482228" w:rsidP="00482228">
            <w:pPr>
              <w:jc w:val="center"/>
              <w:rPr>
                <w:b/>
                <w:i/>
                <w:sz w:val="24"/>
              </w:rPr>
            </w:pPr>
            <w:r>
              <w:rPr>
                <w:b/>
                <w:i/>
                <w:sz w:val="24"/>
                <w:lang w:eastAsia="en-US"/>
              </w:rPr>
              <w:t xml:space="preserve">35 </w:t>
            </w:r>
          </w:p>
        </w:tc>
      </w:tr>
      <w:tr w:rsidR="00482228" w:rsidTr="00482228">
        <w:trPr>
          <w:jc w:val="center"/>
        </w:trPr>
        <w:tc>
          <w:tcPr>
            <w:tcW w:w="4124" w:type="dxa"/>
            <w:vAlign w:val="center"/>
          </w:tcPr>
          <w:p w:rsidR="00482228" w:rsidRPr="00013218" w:rsidRDefault="00482228" w:rsidP="00482228">
            <w:pPr>
              <w:rPr>
                <w:sz w:val="24"/>
              </w:rPr>
            </w:pPr>
            <w:r w:rsidRPr="00013218">
              <w:rPr>
                <w:sz w:val="24"/>
              </w:rPr>
              <w:t xml:space="preserve">Начальная школа д. </w:t>
            </w:r>
            <w:r>
              <w:rPr>
                <w:sz w:val="24"/>
              </w:rPr>
              <w:t>Нижняя Бикберда</w:t>
            </w:r>
          </w:p>
        </w:tc>
        <w:tc>
          <w:tcPr>
            <w:tcW w:w="2268" w:type="dxa"/>
            <w:vAlign w:val="center"/>
          </w:tcPr>
          <w:p w:rsidR="00482228" w:rsidRPr="003F6CF3" w:rsidRDefault="00482228" w:rsidP="00482228">
            <w:pPr>
              <w:pStyle w:val="a5"/>
              <w:spacing w:after="0"/>
              <w:rPr>
                <w:szCs w:val="24"/>
              </w:rPr>
            </w:pPr>
            <w:r w:rsidRPr="00013218">
              <w:t xml:space="preserve">д. </w:t>
            </w:r>
            <w:r>
              <w:t>Нижняя Бикберда</w:t>
            </w:r>
          </w:p>
        </w:tc>
        <w:tc>
          <w:tcPr>
            <w:tcW w:w="1701" w:type="dxa"/>
            <w:vAlign w:val="center"/>
          </w:tcPr>
          <w:p w:rsidR="00482228" w:rsidRPr="00295361" w:rsidRDefault="00482228" w:rsidP="00482228">
            <w:pPr>
              <w:jc w:val="center"/>
              <w:rPr>
                <w:b/>
                <w:i/>
                <w:sz w:val="24"/>
              </w:rPr>
            </w:pPr>
            <w:r>
              <w:rPr>
                <w:b/>
                <w:i/>
                <w:sz w:val="24"/>
              </w:rPr>
              <w:t xml:space="preserve"> 90</w:t>
            </w:r>
          </w:p>
        </w:tc>
        <w:tc>
          <w:tcPr>
            <w:tcW w:w="1701" w:type="dxa"/>
            <w:vAlign w:val="center"/>
          </w:tcPr>
          <w:p w:rsidR="00482228" w:rsidRPr="00295361" w:rsidRDefault="00482228" w:rsidP="00482228">
            <w:pPr>
              <w:jc w:val="center"/>
              <w:rPr>
                <w:b/>
                <w:i/>
                <w:sz w:val="24"/>
              </w:rPr>
            </w:pPr>
            <w:r>
              <w:rPr>
                <w:b/>
                <w:i/>
                <w:sz w:val="24"/>
                <w:lang w:eastAsia="en-US"/>
              </w:rPr>
              <w:t xml:space="preserve"> 20</w:t>
            </w:r>
          </w:p>
        </w:tc>
      </w:tr>
      <w:tr w:rsidR="00482228" w:rsidTr="00482228">
        <w:trPr>
          <w:jc w:val="center"/>
        </w:trPr>
        <w:tc>
          <w:tcPr>
            <w:tcW w:w="4124" w:type="dxa"/>
            <w:vAlign w:val="center"/>
          </w:tcPr>
          <w:p w:rsidR="00482228" w:rsidRPr="00013218" w:rsidRDefault="00482228" w:rsidP="00482228">
            <w:pPr>
              <w:rPr>
                <w:sz w:val="24"/>
              </w:rPr>
            </w:pPr>
            <w:r w:rsidRPr="00013218">
              <w:rPr>
                <w:sz w:val="24"/>
              </w:rPr>
              <w:t xml:space="preserve">Начальная школа </w:t>
            </w:r>
            <w:r>
              <w:rPr>
                <w:sz w:val="24"/>
              </w:rPr>
              <w:t xml:space="preserve"> с. Бикбау</w:t>
            </w:r>
          </w:p>
        </w:tc>
        <w:tc>
          <w:tcPr>
            <w:tcW w:w="2268" w:type="dxa"/>
            <w:vAlign w:val="center"/>
          </w:tcPr>
          <w:p w:rsidR="00482228" w:rsidRPr="003F6CF3" w:rsidRDefault="00482228" w:rsidP="00482228">
            <w:pPr>
              <w:pStyle w:val="a5"/>
              <w:spacing w:after="0"/>
              <w:rPr>
                <w:szCs w:val="24"/>
              </w:rPr>
            </w:pPr>
            <w:r>
              <w:t>с. Бикбау</w:t>
            </w:r>
          </w:p>
        </w:tc>
        <w:tc>
          <w:tcPr>
            <w:tcW w:w="1701" w:type="dxa"/>
            <w:vAlign w:val="center"/>
          </w:tcPr>
          <w:p w:rsidR="00482228" w:rsidRPr="00295361" w:rsidRDefault="00482228" w:rsidP="00482228">
            <w:pPr>
              <w:jc w:val="center"/>
              <w:rPr>
                <w:b/>
                <w:i/>
                <w:sz w:val="24"/>
              </w:rPr>
            </w:pPr>
            <w:r>
              <w:rPr>
                <w:b/>
                <w:i/>
                <w:sz w:val="24"/>
              </w:rPr>
              <w:t xml:space="preserve"> 90</w:t>
            </w:r>
          </w:p>
        </w:tc>
        <w:tc>
          <w:tcPr>
            <w:tcW w:w="1701" w:type="dxa"/>
            <w:vAlign w:val="center"/>
          </w:tcPr>
          <w:p w:rsidR="00482228" w:rsidRPr="00295361" w:rsidRDefault="00482228" w:rsidP="00482228">
            <w:pPr>
              <w:jc w:val="center"/>
              <w:rPr>
                <w:b/>
                <w:i/>
                <w:sz w:val="24"/>
                <w:lang w:eastAsia="en-US"/>
              </w:rPr>
            </w:pPr>
            <w:r>
              <w:rPr>
                <w:b/>
                <w:i/>
                <w:sz w:val="24"/>
                <w:lang w:eastAsia="en-US"/>
              </w:rPr>
              <w:t xml:space="preserve"> 12</w:t>
            </w:r>
          </w:p>
        </w:tc>
      </w:tr>
    </w:tbl>
    <w:p w:rsidR="00482228" w:rsidRPr="00C70D41" w:rsidRDefault="00482228" w:rsidP="00482228">
      <w:pPr>
        <w:pStyle w:val="a5"/>
        <w:ind w:firstLine="708"/>
        <w:rPr>
          <w:sz w:val="28"/>
          <w:szCs w:val="28"/>
        </w:rPr>
      </w:pPr>
    </w:p>
    <w:p w:rsidR="00482228" w:rsidRPr="002C30FC" w:rsidRDefault="00482228" w:rsidP="00482228">
      <w:pPr>
        <w:pStyle w:val="a5"/>
        <w:ind w:firstLine="708"/>
      </w:pPr>
      <w:r w:rsidRPr="00C70D41">
        <w:rPr>
          <w:sz w:val="28"/>
          <w:szCs w:val="28"/>
        </w:rPr>
        <w:t xml:space="preserve">Емкость образовательных учреждений СП </w:t>
      </w:r>
      <w:r>
        <w:rPr>
          <w:sz w:val="28"/>
          <w:szCs w:val="28"/>
        </w:rPr>
        <w:t>Бикбау</w:t>
      </w:r>
      <w:r w:rsidRPr="00C70D41">
        <w:rPr>
          <w:sz w:val="28"/>
          <w:szCs w:val="28"/>
        </w:rPr>
        <w:t>ский сельсовет обеспечивает как существующую потребность населения, так и перспективный спрос</w:t>
      </w:r>
      <w:r w:rsidRPr="002C30FC">
        <w:t>.</w:t>
      </w:r>
      <w:r>
        <w:t xml:space="preserve"> </w:t>
      </w:r>
    </w:p>
    <w:p w:rsidR="00482228" w:rsidRPr="00C70D41" w:rsidRDefault="00482228" w:rsidP="00482228">
      <w:pPr>
        <w:pStyle w:val="a5"/>
        <w:ind w:firstLine="708"/>
        <w:rPr>
          <w:b/>
          <w:i/>
          <w:sz w:val="28"/>
          <w:szCs w:val="28"/>
          <w:u w:val="single"/>
        </w:rPr>
      </w:pPr>
      <w:r w:rsidRPr="00C70D41">
        <w:rPr>
          <w:b/>
          <w:i/>
          <w:sz w:val="28"/>
          <w:szCs w:val="28"/>
          <w:u w:val="single"/>
        </w:rPr>
        <w:t>Здравоохранение</w:t>
      </w:r>
    </w:p>
    <w:p w:rsidR="00482228" w:rsidRPr="00081B9C" w:rsidRDefault="00482228" w:rsidP="00482228">
      <w:pPr>
        <w:ind w:firstLine="708"/>
      </w:pPr>
      <w:r w:rsidRPr="00081B9C">
        <w:t>Главной целью развития здравоохранения является увеличение продолжительности жизни и периода активной жизнедеятельности человека, обеспечение доступной медицинской и лекарственной помощи.</w:t>
      </w:r>
    </w:p>
    <w:p w:rsidR="00482228" w:rsidRPr="00081B9C" w:rsidRDefault="00482228" w:rsidP="00482228">
      <w:pPr>
        <w:ind w:firstLine="720"/>
        <w:rPr>
          <w:kern w:val="2"/>
        </w:rPr>
      </w:pPr>
      <w:r w:rsidRPr="00081B9C">
        <w:rPr>
          <w:kern w:val="2"/>
        </w:rPr>
        <w:t>К основным необходимым населению, нормируемым учреждениям здравоохранения относятся врачебные амбулатории (повседневный уровень) и больницы (периодический уровень). Кроме того</w:t>
      </w:r>
      <w:r>
        <w:rPr>
          <w:kern w:val="2"/>
        </w:rPr>
        <w:t>,</w:t>
      </w:r>
      <w:r w:rsidRPr="00081B9C">
        <w:rPr>
          <w:kern w:val="2"/>
        </w:rPr>
        <w:t xml:space="preserve"> в структуре учреждений первого уровня обслуживания могут быть медпункты, аптечные пункты и фельдшерско-акушерские пункты (ФАП), которые должны заменять врачебные амбулатории в тех районах, где их нет.</w:t>
      </w:r>
    </w:p>
    <w:p w:rsidR="00482228" w:rsidRPr="00FA4F5D" w:rsidRDefault="00482228" w:rsidP="00482228">
      <w:pPr>
        <w:tabs>
          <w:tab w:val="left" w:pos="1000"/>
          <w:tab w:val="left" w:pos="10500"/>
        </w:tabs>
        <w:ind w:firstLine="709"/>
        <w:rPr>
          <w:bCs/>
          <w:szCs w:val="28"/>
        </w:rPr>
      </w:pPr>
      <w:r w:rsidRPr="002A74BD">
        <w:rPr>
          <w:szCs w:val="28"/>
        </w:rPr>
        <w:t>Медицинскую помощь населению района оказывает Исянгуловская центральная районная больница (ЦРБ</w:t>
      </w:r>
      <w:r>
        <w:rPr>
          <w:szCs w:val="28"/>
        </w:rPr>
        <w:t>).</w:t>
      </w:r>
      <w:r w:rsidRPr="00FA4F5D">
        <w:rPr>
          <w:bCs/>
          <w:szCs w:val="28"/>
        </w:rPr>
        <w:t xml:space="preserve"> Число коек постоянного пребывания (стационар) – 200 койко-мест, мощность поликлиники – 791 посещений в смену</w:t>
      </w:r>
      <w:r>
        <w:rPr>
          <w:bCs/>
          <w:szCs w:val="28"/>
        </w:rPr>
        <w:t>.</w:t>
      </w:r>
    </w:p>
    <w:p w:rsidR="00482228" w:rsidRPr="002A74BD" w:rsidRDefault="00482228" w:rsidP="00482228">
      <w:pPr>
        <w:tabs>
          <w:tab w:val="left" w:pos="1000"/>
          <w:tab w:val="left" w:pos="10500"/>
        </w:tabs>
        <w:ind w:firstLine="709"/>
        <w:rPr>
          <w:szCs w:val="28"/>
        </w:rPr>
      </w:pPr>
      <w:r w:rsidRPr="002A74BD">
        <w:rPr>
          <w:szCs w:val="28"/>
        </w:rPr>
        <w:t xml:space="preserve">Муниципальные учреждения здравоохранения </w:t>
      </w:r>
      <w:r>
        <w:rPr>
          <w:szCs w:val="28"/>
        </w:rPr>
        <w:t xml:space="preserve"> </w:t>
      </w:r>
      <w:r w:rsidRPr="002A74BD">
        <w:rPr>
          <w:szCs w:val="28"/>
        </w:rPr>
        <w:t xml:space="preserve"> сельского поселения </w:t>
      </w:r>
      <w:r>
        <w:rPr>
          <w:szCs w:val="28"/>
        </w:rPr>
        <w:t xml:space="preserve">Бикбауский сельсовет </w:t>
      </w:r>
      <w:r w:rsidRPr="002A74BD">
        <w:rPr>
          <w:szCs w:val="28"/>
        </w:rPr>
        <w:t xml:space="preserve">представлены </w:t>
      </w:r>
      <w:r>
        <w:rPr>
          <w:szCs w:val="28"/>
        </w:rPr>
        <w:t>тремя  ФАПами</w:t>
      </w:r>
      <w:r w:rsidRPr="002A74BD">
        <w:rPr>
          <w:szCs w:val="28"/>
        </w:rPr>
        <w:t>:</w:t>
      </w:r>
    </w:p>
    <w:p w:rsidR="00482228" w:rsidRDefault="00482228" w:rsidP="00482228">
      <w:pPr>
        <w:pStyle w:val="a5"/>
        <w:jc w:val="right"/>
      </w:pPr>
      <w:r>
        <w:t>Таблица 2.5</w:t>
      </w:r>
    </w:p>
    <w:p w:rsidR="00482228" w:rsidRDefault="00482228" w:rsidP="00482228">
      <w:pPr>
        <w:pStyle w:val="a5"/>
        <w:jc w:val="center"/>
        <w:rPr>
          <w:b/>
        </w:rPr>
      </w:pPr>
      <w:r w:rsidRPr="00977748">
        <w:rPr>
          <w:b/>
        </w:rPr>
        <w:t xml:space="preserve">Перечень учреждений здравоохранения </w:t>
      </w:r>
      <w:r>
        <w:rPr>
          <w:b/>
        </w:rPr>
        <w:br/>
      </w:r>
      <w:r w:rsidRPr="00977748">
        <w:rPr>
          <w:b/>
        </w:rPr>
        <w:t xml:space="preserve">СП </w:t>
      </w:r>
      <w:r>
        <w:rPr>
          <w:b/>
        </w:rPr>
        <w:t xml:space="preserve"> Бикбауский</w:t>
      </w:r>
      <w:r w:rsidRPr="00977748">
        <w:rPr>
          <w:b/>
        </w:rPr>
        <w:t xml:space="preserve"> сельсовет</w:t>
      </w:r>
    </w:p>
    <w:tbl>
      <w:tblPr>
        <w:tblW w:w="85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80"/>
        <w:gridCol w:w="2888"/>
        <w:gridCol w:w="2127"/>
      </w:tblGrid>
      <w:tr w:rsidR="00482228" w:rsidRPr="009F594C" w:rsidTr="00482228">
        <w:trPr>
          <w:jc w:val="center"/>
        </w:trPr>
        <w:tc>
          <w:tcPr>
            <w:tcW w:w="3580" w:type="dxa"/>
            <w:vAlign w:val="center"/>
          </w:tcPr>
          <w:p w:rsidR="00482228" w:rsidRPr="003F6CF3" w:rsidRDefault="00482228" w:rsidP="00482228">
            <w:pPr>
              <w:pStyle w:val="a5"/>
              <w:spacing w:after="0"/>
              <w:jc w:val="center"/>
              <w:rPr>
                <w:b/>
                <w:szCs w:val="24"/>
              </w:rPr>
            </w:pPr>
            <w:r w:rsidRPr="003F6CF3">
              <w:rPr>
                <w:b/>
                <w:szCs w:val="24"/>
              </w:rPr>
              <w:t>Наименование учреждения</w:t>
            </w:r>
          </w:p>
        </w:tc>
        <w:tc>
          <w:tcPr>
            <w:tcW w:w="2888" w:type="dxa"/>
            <w:vAlign w:val="center"/>
          </w:tcPr>
          <w:p w:rsidR="00482228" w:rsidRPr="003F6CF3" w:rsidRDefault="00482228" w:rsidP="00482228">
            <w:pPr>
              <w:pStyle w:val="a5"/>
              <w:spacing w:after="0"/>
              <w:jc w:val="center"/>
              <w:rPr>
                <w:b/>
                <w:szCs w:val="24"/>
              </w:rPr>
            </w:pPr>
            <w:r w:rsidRPr="003F6CF3">
              <w:rPr>
                <w:b/>
                <w:szCs w:val="24"/>
              </w:rPr>
              <w:t>Населенный пункт</w:t>
            </w:r>
          </w:p>
        </w:tc>
        <w:tc>
          <w:tcPr>
            <w:tcW w:w="2127" w:type="dxa"/>
            <w:vAlign w:val="center"/>
          </w:tcPr>
          <w:p w:rsidR="00482228" w:rsidRPr="003F6CF3" w:rsidRDefault="00482228" w:rsidP="00482228">
            <w:pPr>
              <w:pStyle w:val="a5"/>
              <w:spacing w:after="0"/>
              <w:jc w:val="center"/>
              <w:rPr>
                <w:b/>
                <w:szCs w:val="24"/>
              </w:rPr>
            </w:pPr>
            <w:r w:rsidRPr="003F6CF3">
              <w:rPr>
                <w:b/>
                <w:szCs w:val="24"/>
              </w:rPr>
              <w:t>Число койко-мест/число посещений в смену</w:t>
            </w:r>
          </w:p>
        </w:tc>
      </w:tr>
      <w:tr w:rsidR="00482228" w:rsidTr="00482228">
        <w:trPr>
          <w:jc w:val="center"/>
        </w:trPr>
        <w:tc>
          <w:tcPr>
            <w:tcW w:w="3580" w:type="dxa"/>
            <w:vAlign w:val="center"/>
          </w:tcPr>
          <w:p w:rsidR="00482228" w:rsidRPr="003F6CF3" w:rsidRDefault="00482228" w:rsidP="00482228">
            <w:pPr>
              <w:pStyle w:val="a5"/>
              <w:spacing w:after="0"/>
              <w:rPr>
                <w:szCs w:val="24"/>
              </w:rPr>
            </w:pPr>
            <w:r w:rsidRPr="003F6CF3">
              <w:rPr>
                <w:szCs w:val="24"/>
              </w:rPr>
              <w:t>ФАП</w:t>
            </w:r>
          </w:p>
        </w:tc>
        <w:tc>
          <w:tcPr>
            <w:tcW w:w="2888" w:type="dxa"/>
            <w:vAlign w:val="center"/>
          </w:tcPr>
          <w:p w:rsidR="00482228" w:rsidRPr="009F594C" w:rsidRDefault="00482228" w:rsidP="00482228">
            <w:pPr>
              <w:rPr>
                <w:sz w:val="24"/>
              </w:rPr>
            </w:pPr>
            <w:r w:rsidRPr="00013218">
              <w:rPr>
                <w:sz w:val="24"/>
              </w:rPr>
              <w:t xml:space="preserve">д. </w:t>
            </w:r>
            <w:r>
              <w:rPr>
                <w:sz w:val="24"/>
              </w:rPr>
              <w:t>Трушино</w:t>
            </w:r>
          </w:p>
        </w:tc>
        <w:tc>
          <w:tcPr>
            <w:tcW w:w="2127" w:type="dxa"/>
            <w:vAlign w:val="center"/>
          </w:tcPr>
          <w:p w:rsidR="00482228" w:rsidRPr="003F6CF3" w:rsidRDefault="00482228" w:rsidP="00482228">
            <w:pPr>
              <w:pStyle w:val="a5"/>
              <w:spacing w:after="0"/>
              <w:jc w:val="center"/>
              <w:rPr>
                <w:szCs w:val="24"/>
              </w:rPr>
            </w:pPr>
            <w:r w:rsidRPr="003F6CF3">
              <w:rPr>
                <w:szCs w:val="24"/>
              </w:rPr>
              <w:t>15</w:t>
            </w:r>
          </w:p>
        </w:tc>
      </w:tr>
      <w:tr w:rsidR="00482228" w:rsidTr="00482228">
        <w:trPr>
          <w:jc w:val="center"/>
        </w:trPr>
        <w:tc>
          <w:tcPr>
            <w:tcW w:w="3580" w:type="dxa"/>
            <w:vAlign w:val="center"/>
          </w:tcPr>
          <w:p w:rsidR="00482228" w:rsidRPr="003F6CF3" w:rsidRDefault="00482228" w:rsidP="00482228">
            <w:pPr>
              <w:pStyle w:val="a5"/>
              <w:spacing w:after="0"/>
              <w:rPr>
                <w:szCs w:val="24"/>
              </w:rPr>
            </w:pPr>
            <w:r w:rsidRPr="003F6CF3">
              <w:rPr>
                <w:szCs w:val="24"/>
              </w:rPr>
              <w:t>ФАП</w:t>
            </w:r>
          </w:p>
        </w:tc>
        <w:tc>
          <w:tcPr>
            <w:tcW w:w="2888" w:type="dxa"/>
            <w:vAlign w:val="center"/>
          </w:tcPr>
          <w:p w:rsidR="00482228" w:rsidRPr="003F6CF3" w:rsidRDefault="00482228" w:rsidP="00482228">
            <w:pPr>
              <w:pStyle w:val="a5"/>
              <w:spacing w:after="0"/>
              <w:rPr>
                <w:szCs w:val="24"/>
              </w:rPr>
            </w:pPr>
            <w:r>
              <w:rPr>
                <w:szCs w:val="24"/>
              </w:rPr>
              <w:t>с. Бикбау</w:t>
            </w:r>
          </w:p>
        </w:tc>
        <w:tc>
          <w:tcPr>
            <w:tcW w:w="2127" w:type="dxa"/>
            <w:vAlign w:val="center"/>
          </w:tcPr>
          <w:p w:rsidR="00482228" w:rsidRPr="003F6CF3" w:rsidRDefault="00482228" w:rsidP="00482228">
            <w:pPr>
              <w:pStyle w:val="a5"/>
              <w:spacing w:after="0"/>
              <w:jc w:val="center"/>
              <w:rPr>
                <w:szCs w:val="24"/>
              </w:rPr>
            </w:pPr>
            <w:r w:rsidRPr="003F6CF3">
              <w:rPr>
                <w:szCs w:val="24"/>
              </w:rPr>
              <w:t>15</w:t>
            </w:r>
          </w:p>
        </w:tc>
      </w:tr>
      <w:tr w:rsidR="00482228" w:rsidTr="00482228">
        <w:trPr>
          <w:jc w:val="center"/>
        </w:trPr>
        <w:tc>
          <w:tcPr>
            <w:tcW w:w="3580" w:type="dxa"/>
            <w:vAlign w:val="center"/>
          </w:tcPr>
          <w:p w:rsidR="00482228" w:rsidRPr="003F6CF3" w:rsidRDefault="00482228" w:rsidP="00482228">
            <w:pPr>
              <w:pStyle w:val="a5"/>
              <w:spacing w:after="0"/>
              <w:rPr>
                <w:szCs w:val="24"/>
              </w:rPr>
            </w:pPr>
            <w:r w:rsidRPr="003F6CF3">
              <w:rPr>
                <w:szCs w:val="24"/>
              </w:rPr>
              <w:t>ФАП</w:t>
            </w:r>
          </w:p>
        </w:tc>
        <w:tc>
          <w:tcPr>
            <w:tcW w:w="2888" w:type="dxa"/>
            <w:vAlign w:val="center"/>
          </w:tcPr>
          <w:p w:rsidR="00482228" w:rsidRPr="003F6CF3" w:rsidRDefault="00482228" w:rsidP="00482228">
            <w:pPr>
              <w:pStyle w:val="a5"/>
              <w:spacing w:after="0"/>
              <w:rPr>
                <w:szCs w:val="24"/>
              </w:rPr>
            </w:pPr>
            <w:r w:rsidRPr="003F6CF3">
              <w:rPr>
                <w:szCs w:val="24"/>
              </w:rPr>
              <w:t xml:space="preserve">д. </w:t>
            </w:r>
            <w:r>
              <w:rPr>
                <w:szCs w:val="24"/>
              </w:rPr>
              <w:t xml:space="preserve"> Нижняя Бикберда</w:t>
            </w:r>
          </w:p>
        </w:tc>
        <w:tc>
          <w:tcPr>
            <w:tcW w:w="2127" w:type="dxa"/>
            <w:vAlign w:val="center"/>
          </w:tcPr>
          <w:p w:rsidR="00482228" w:rsidRPr="003F6CF3" w:rsidRDefault="00482228" w:rsidP="00482228">
            <w:pPr>
              <w:pStyle w:val="a5"/>
              <w:spacing w:after="0"/>
              <w:jc w:val="center"/>
              <w:rPr>
                <w:szCs w:val="24"/>
              </w:rPr>
            </w:pPr>
            <w:r w:rsidRPr="003F6CF3">
              <w:rPr>
                <w:szCs w:val="24"/>
              </w:rPr>
              <w:t>15</w:t>
            </w:r>
          </w:p>
        </w:tc>
      </w:tr>
    </w:tbl>
    <w:p w:rsidR="00482228" w:rsidRDefault="00482228" w:rsidP="00482228">
      <w:pPr>
        <w:ind w:firstLine="708"/>
      </w:pPr>
    </w:p>
    <w:p w:rsidR="00482228" w:rsidRPr="00235698" w:rsidRDefault="00482228" w:rsidP="00482228">
      <w:pPr>
        <w:tabs>
          <w:tab w:val="left" w:pos="1000"/>
          <w:tab w:val="left" w:pos="10500"/>
        </w:tabs>
        <w:ind w:left="301" w:firstLine="403"/>
        <w:rPr>
          <w:szCs w:val="28"/>
        </w:rPr>
      </w:pPr>
      <w:r w:rsidRPr="002A74BD">
        <w:rPr>
          <w:szCs w:val="28"/>
        </w:rPr>
        <w:t xml:space="preserve">Обеспеченность объектами здравоохранения населения сельского поселения составляет </w:t>
      </w:r>
      <w:r>
        <w:rPr>
          <w:szCs w:val="28"/>
        </w:rPr>
        <w:t>1</w:t>
      </w:r>
      <w:r w:rsidRPr="002A74BD">
        <w:rPr>
          <w:szCs w:val="28"/>
        </w:rPr>
        <w:t>00 %.</w:t>
      </w:r>
    </w:p>
    <w:p w:rsidR="00482228" w:rsidRDefault="00482228" w:rsidP="00482228">
      <w:pPr>
        <w:rPr>
          <w:i/>
          <w:u w:val="single"/>
        </w:rPr>
      </w:pPr>
    </w:p>
    <w:p w:rsidR="00482228" w:rsidRPr="00C70D41" w:rsidRDefault="00482228" w:rsidP="00482228">
      <w:pPr>
        <w:ind w:firstLine="301"/>
        <w:rPr>
          <w:b/>
          <w:i/>
          <w:u w:val="single"/>
        </w:rPr>
      </w:pPr>
      <w:r w:rsidRPr="00C70D41">
        <w:rPr>
          <w:b/>
          <w:i/>
          <w:u w:val="single"/>
        </w:rPr>
        <w:t>Учреждений культуры и искусства</w:t>
      </w:r>
    </w:p>
    <w:p w:rsidR="00482228" w:rsidRPr="00145629" w:rsidRDefault="00482228" w:rsidP="00482228">
      <w:pPr>
        <w:tabs>
          <w:tab w:val="left" w:pos="1000"/>
          <w:tab w:val="left" w:pos="10500"/>
        </w:tabs>
        <w:spacing w:before="120"/>
        <w:ind w:firstLine="709"/>
        <w:rPr>
          <w:color w:val="FF0000"/>
          <w:szCs w:val="28"/>
        </w:rPr>
      </w:pPr>
      <w:r w:rsidRPr="00145629">
        <w:rPr>
          <w:szCs w:val="28"/>
        </w:rPr>
        <w:lastRenderedPageBreak/>
        <w:t xml:space="preserve">Для культурного обслуживания населения в сельском поселении функционируют </w:t>
      </w:r>
      <w:r>
        <w:rPr>
          <w:szCs w:val="28"/>
        </w:rPr>
        <w:t>1</w:t>
      </w:r>
      <w:r w:rsidRPr="00145629">
        <w:rPr>
          <w:szCs w:val="28"/>
        </w:rPr>
        <w:t xml:space="preserve"> сельски</w:t>
      </w:r>
      <w:r>
        <w:rPr>
          <w:szCs w:val="28"/>
        </w:rPr>
        <w:t>й</w:t>
      </w:r>
      <w:r w:rsidRPr="00145629">
        <w:rPr>
          <w:szCs w:val="28"/>
        </w:rPr>
        <w:t xml:space="preserve"> дом культуры, </w:t>
      </w:r>
      <w:r>
        <w:rPr>
          <w:szCs w:val="28"/>
        </w:rPr>
        <w:t xml:space="preserve">3 сельских клубов, </w:t>
      </w:r>
      <w:r w:rsidRPr="00145629">
        <w:rPr>
          <w:szCs w:val="28"/>
        </w:rPr>
        <w:t>включающих в себя 3 библиотеки</w:t>
      </w:r>
      <w:r>
        <w:rPr>
          <w:szCs w:val="28"/>
        </w:rPr>
        <w:t xml:space="preserve"> (с</w:t>
      </w:r>
      <w:r w:rsidRPr="00145629">
        <w:rPr>
          <w:szCs w:val="28"/>
        </w:rPr>
        <w:t xml:space="preserve">уществующий книжный фонд </w:t>
      </w:r>
      <w:r>
        <w:rPr>
          <w:szCs w:val="28"/>
        </w:rPr>
        <w:t>–</w:t>
      </w:r>
      <w:r w:rsidRPr="00145629">
        <w:rPr>
          <w:szCs w:val="28"/>
        </w:rPr>
        <w:t xml:space="preserve"> </w:t>
      </w:r>
      <w:r>
        <w:rPr>
          <w:szCs w:val="28"/>
        </w:rPr>
        <w:t>20,3</w:t>
      </w:r>
      <w:r w:rsidRPr="00145629">
        <w:rPr>
          <w:szCs w:val="28"/>
        </w:rPr>
        <w:t xml:space="preserve"> тыс. экземпляров</w:t>
      </w:r>
      <w:r>
        <w:rPr>
          <w:szCs w:val="28"/>
        </w:rPr>
        <w:t>)</w:t>
      </w:r>
      <w:r w:rsidRPr="00145629">
        <w:rPr>
          <w:szCs w:val="28"/>
        </w:rPr>
        <w:t xml:space="preserve"> и кружковые учреждения. Обеспеченность населения культурно-досуговыми учреждениями составляет – 99,0 %</w:t>
      </w:r>
      <w:r>
        <w:rPr>
          <w:szCs w:val="28"/>
        </w:rPr>
        <w:t xml:space="preserve">. Обеспеченность населения библиотеками </w:t>
      </w:r>
      <w:r w:rsidRPr="00CC2900">
        <w:rPr>
          <w:szCs w:val="28"/>
        </w:rPr>
        <w:t>составляет 346,0 %.</w:t>
      </w:r>
    </w:p>
    <w:p w:rsidR="00482228" w:rsidRDefault="00482228" w:rsidP="00482228">
      <w:pPr>
        <w:pStyle w:val="afff3"/>
        <w:spacing w:before="120"/>
        <w:jc w:val="right"/>
        <w:rPr>
          <w:sz w:val="28"/>
          <w:szCs w:val="28"/>
          <w:lang w:val="ru-RU"/>
        </w:rPr>
      </w:pPr>
      <w:r>
        <w:rPr>
          <w:sz w:val="28"/>
          <w:szCs w:val="28"/>
          <w:lang w:val="ru-RU"/>
        </w:rPr>
        <w:t>Таблица 2.6</w:t>
      </w:r>
    </w:p>
    <w:p w:rsidR="00482228" w:rsidRPr="00424770" w:rsidRDefault="00482228" w:rsidP="00482228">
      <w:pPr>
        <w:pStyle w:val="afff3"/>
        <w:spacing w:after="120"/>
        <w:jc w:val="center"/>
        <w:rPr>
          <w:b/>
          <w:sz w:val="28"/>
          <w:szCs w:val="28"/>
          <w:lang w:val="ru-RU"/>
        </w:rPr>
      </w:pPr>
      <w:r w:rsidRPr="00424770">
        <w:rPr>
          <w:b/>
          <w:sz w:val="28"/>
          <w:szCs w:val="28"/>
          <w:lang w:val="ru-RU"/>
        </w:rPr>
        <w:t>Пе</w:t>
      </w:r>
      <w:r>
        <w:rPr>
          <w:b/>
          <w:sz w:val="28"/>
          <w:szCs w:val="28"/>
          <w:lang w:val="ru-RU"/>
        </w:rPr>
        <w:t xml:space="preserve">речень учреждений культуры </w:t>
      </w:r>
      <w:r>
        <w:rPr>
          <w:b/>
          <w:sz w:val="28"/>
          <w:szCs w:val="28"/>
          <w:lang w:val="ru-RU"/>
        </w:rPr>
        <w:br/>
        <w:t>СП Бикбауский</w:t>
      </w:r>
      <w:r w:rsidRPr="00424770">
        <w:rPr>
          <w:b/>
          <w:sz w:val="28"/>
          <w:szCs w:val="28"/>
          <w:lang w:val="ru-RU"/>
        </w:rPr>
        <w:t xml:space="preserve"> сельсовет</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13"/>
        <w:gridCol w:w="2487"/>
        <w:gridCol w:w="2192"/>
        <w:gridCol w:w="1888"/>
      </w:tblGrid>
      <w:tr w:rsidR="00482228" w:rsidRPr="009F594C" w:rsidTr="00482228">
        <w:trPr>
          <w:jc w:val="center"/>
        </w:trPr>
        <w:tc>
          <w:tcPr>
            <w:tcW w:w="3513" w:type="dxa"/>
            <w:vAlign w:val="center"/>
          </w:tcPr>
          <w:p w:rsidR="00482228" w:rsidRPr="003F6CF3" w:rsidRDefault="00482228" w:rsidP="00482228">
            <w:pPr>
              <w:pStyle w:val="a5"/>
              <w:spacing w:after="0"/>
              <w:jc w:val="center"/>
              <w:rPr>
                <w:b/>
                <w:szCs w:val="24"/>
              </w:rPr>
            </w:pPr>
            <w:r w:rsidRPr="003F6CF3">
              <w:rPr>
                <w:b/>
                <w:szCs w:val="24"/>
              </w:rPr>
              <w:t>Наименование учреждения</w:t>
            </w:r>
          </w:p>
        </w:tc>
        <w:tc>
          <w:tcPr>
            <w:tcW w:w="2487" w:type="dxa"/>
            <w:vAlign w:val="center"/>
          </w:tcPr>
          <w:p w:rsidR="00482228" w:rsidRPr="003F6CF3" w:rsidRDefault="00482228" w:rsidP="00482228">
            <w:pPr>
              <w:pStyle w:val="a5"/>
              <w:spacing w:after="0"/>
              <w:jc w:val="center"/>
              <w:rPr>
                <w:b/>
                <w:szCs w:val="24"/>
              </w:rPr>
            </w:pPr>
            <w:r w:rsidRPr="003F6CF3">
              <w:rPr>
                <w:b/>
                <w:szCs w:val="24"/>
              </w:rPr>
              <w:t>Населенный пункт</w:t>
            </w:r>
          </w:p>
        </w:tc>
        <w:tc>
          <w:tcPr>
            <w:tcW w:w="2192" w:type="dxa"/>
            <w:vAlign w:val="center"/>
          </w:tcPr>
          <w:p w:rsidR="00482228" w:rsidRPr="003F6CF3" w:rsidRDefault="00482228" w:rsidP="00482228">
            <w:pPr>
              <w:pStyle w:val="a5"/>
              <w:spacing w:after="0"/>
              <w:jc w:val="center"/>
              <w:rPr>
                <w:b/>
                <w:szCs w:val="24"/>
              </w:rPr>
            </w:pPr>
            <w:r w:rsidRPr="003F6CF3">
              <w:rPr>
                <w:b/>
                <w:szCs w:val="24"/>
              </w:rPr>
              <w:t>Количество мест</w:t>
            </w:r>
          </w:p>
        </w:tc>
        <w:tc>
          <w:tcPr>
            <w:tcW w:w="1888" w:type="dxa"/>
            <w:vAlign w:val="center"/>
          </w:tcPr>
          <w:p w:rsidR="00482228" w:rsidRPr="003F6CF3" w:rsidRDefault="00482228" w:rsidP="00482228">
            <w:pPr>
              <w:pStyle w:val="a5"/>
              <w:spacing w:after="0"/>
              <w:jc w:val="center"/>
              <w:rPr>
                <w:b/>
                <w:szCs w:val="24"/>
              </w:rPr>
            </w:pPr>
            <w:r w:rsidRPr="003F6CF3">
              <w:rPr>
                <w:b/>
                <w:szCs w:val="24"/>
              </w:rPr>
              <w:t>Количество работающих</w:t>
            </w:r>
          </w:p>
        </w:tc>
      </w:tr>
      <w:tr w:rsidR="00482228" w:rsidTr="00482228">
        <w:trPr>
          <w:jc w:val="center"/>
        </w:trPr>
        <w:tc>
          <w:tcPr>
            <w:tcW w:w="3513" w:type="dxa"/>
            <w:vAlign w:val="center"/>
          </w:tcPr>
          <w:p w:rsidR="00482228" w:rsidRPr="003F6CF3" w:rsidRDefault="00482228" w:rsidP="00482228">
            <w:pPr>
              <w:pStyle w:val="a5"/>
              <w:spacing w:after="0"/>
              <w:rPr>
                <w:szCs w:val="24"/>
              </w:rPr>
            </w:pPr>
            <w:r w:rsidRPr="003F6CF3">
              <w:rPr>
                <w:szCs w:val="24"/>
              </w:rPr>
              <w:t>Сельский Дом культуры</w:t>
            </w:r>
          </w:p>
        </w:tc>
        <w:tc>
          <w:tcPr>
            <w:tcW w:w="2487" w:type="dxa"/>
            <w:vAlign w:val="center"/>
          </w:tcPr>
          <w:p w:rsidR="00482228" w:rsidRPr="003F6CF3" w:rsidRDefault="00482228" w:rsidP="00482228">
            <w:pPr>
              <w:pStyle w:val="a5"/>
              <w:spacing w:after="0"/>
              <w:rPr>
                <w:szCs w:val="24"/>
              </w:rPr>
            </w:pPr>
            <w:r>
              <w:rPr>
                <w:szCs w:val="24"/>
              </w:rPr>
              <w:t>д. Нижняя Бикберда</w:t>
            </w:r>
          </w:p>
        </w:tc>
        <w:tc>
          <w:tcPr>
            <w:tcW w:w="2192" w:type="dxa"/>
            <w:vAlign w:val="center"/>
          </w:tcPr>
          <w:p w:rsidR="00482228" w:rsidRPr="00145629" w:rsidRDefault="00482228" w:rsidP="00482228">
            <w:pPr>
              <w:jc w:val="center"/>
              <w:rPr>
                <w:sz w:val="24"/>
              </w:rPr>
            </w:pPr>
            <w:r>
              <w:rPr>
                <w:sz w:val="24"/>
              </w:rPr>
              <w:t>160</w:t>
            </w:r>
          </w:p>
        </w:tc>
        <w:tc>
          <w:tcPr>
            <w:tcW w:w="1888" w:type="dxa"/>
            <w:vAlign w:val="center"/>
          </w:tcPr>
          <w:p w:rsidR="00482228" w:rsidRPr="00145629" w:rsidRDefault="00482228" w:rsidP="00482228">
            <w:pPr>
              <w:jc w:val="center"/>
              <w:rPr>
                <w:sz w:val="24"/>
              </w:rPr>
            </w:pPr>
            <w:r>
              <w:rPr>
                <w:sz w:val="24"/>
              </w:rPr>
              <w:t>2</w:t>
            </w:r>
          </w:p>
        </w:tc>
      </w:tr>
      <w:tr w:rsidR="00482228" w:rsidTr="00482228">
        <w:trPr>
          <w:jc w:val="center"/>
        </w:trPr>
        <w:tc>
          <w:tcPr>
            <w:tcW w:w="3513" w:type="dxa"/>
            <w:vAlign w:val="center"/>
          </w:tcPr>
          <w:p w:rsidR="00482228" w:rsidRDefault="00482228" w:rsidP="00482228">
            <w:r w:rsidRPr="009F594C">
              <w:rPr>
                <w:sz w:val="24"/>
              </w:rPr>
              <w:t xml:space="preserve">Сельский </w:t>
            </w:r>
            <w:r>
              <w:rPr>
                <w:sz w:val="24"/>
              </w:rPr>
              <w:t>клуб</w:t>
            </w:r>
          </w:p>
        </w:tc>
        <w:tc>
          <w:tcPr>
            <w:tcW w:w="2487" w:type="dxa"/>
            <w:vAlign w:val="center"/>
          </w:tcPr>
          <w:p w:rsidR="00482228" w:rsidRPr="003F6CF3" w:rsidRDefault="00482228" w:rsidP="00482228">
            <w:pPr>
              <w:pStyle w:val="a5"/>
              <w:spacing w:after="0"/>
              <w:rPr>
                <w:szCs w:val="24"/>
              </w:rPr>
            </w:pPr>
            <w:r>
              <w:rPr>
                <w:szCs w:val="24"/>
              </w:rPr>
              <w:t>д. Трушино</w:t>
            </w:r>
          </w:p>
        </w:tc>
        <w:tc>
          <w:tcPr>
            <w:tcW w:w="2192" w:type="dxa"/>
            <w:vAlign w:val="center"/>
          </w:tcPr>
          <w:p w:rsidR="00482228" w:rsidRPr="00145629" w:rsidRDefault="00482228" w:rsidP="00482228">
            <w:pPr>
              <w:jc w:val="center"/>
              <w:rPr>
                <w:sz w:val="24"/>
              </w:rPr>
            </w:pPr>
            <w:r>
              <w:rPr>
                <w:sz w:val="24"/>
              </w:rPr>
              <w:t>120</w:t>
            </w:r>
          </w:p>
        </w:tc>
        <w:tc>
          <w:tcPr>
            <w:tcW w:w="1888" w:type="dxa"/>
            <w:vAlign w:val="center"/>
          </w:tcPr>
          <w:p w:rsidR="00482228" w:rsidRPr="00145629" w:rsidRDefault="00482228" w:rsidP="00482228">
            <w:pPr>
              <w:jc w:val="center"/>
              <w:rPr>
                <w:sz w:val="24"/>
              </w:rPr>
            </w:pPr>
            <w:r>
              <w:rPr>
                <w:sz w:val="24"/>
              </w:rPr>
              <w:t>2</w:t>
            </w:r>
          </w:p>
        </w:tc>
      </w:tr>
      <w:tr w:rsidR="00482228" w:rsidTr="00482228">
        <w:trPr>
          <w:jc w:val="center"/>
        </w:trPr>
        <w:tc>
          <w:tcPr>
            <w:tcW w:w="3513" w:type="dxa"/>
            <w:vAlign w:val="center"/>
          </w:tcPr>
          <w:p w:rsidR="00482228" w:rsidRDefault="00482228" w:rsidP="00482228">
            <w:r w:rsidRPr="009F594C">
              <w:rPr>
                <w:sz w:val="24"/>
              </w:rPr>
              <w:t xml:space="preserve">Сельский </w:t>
            </w:r>
            <w:r>
              <w:rPr>
                <w:sz w:val="24"/>
              </w:rPr>
              <w:t>клуб</w:t>
            </w:r>
          </w:p>
        </w:tc>
        <w:tc>
          <w:tcPr>
            <w:tcW w:w="2487" w:type="dxa"/>
            <w:vAlign w:val="center"/>
          </w:tcPr>
          <w:p w:rsidR="00482228" w:rsidRPr="003F6CF3" w:rsidRDefault="00482228" w:rsidP="00482228">
            <w:pPr>
              <w:pStyle w:val="a5"/>
              <w:spacing w:after="0"/>
              <w:rPr>
                <w:szCs w:val="24"/>
              </w:rPr>
            </w:pPr>
            <w:r>
              <w:rPr>
                <w:szCs w:val="24"/>
              </w:rPr>
              <w:t>д. Верхняя Бикберда</w:t>
            </w:r>
          </w:p>
        </w:tc>
        <w:tc>
          <w:tcPr>
            <w:tcW w:w="2192" w:type="dxa"/>
            <w:vAlign w:val="center"/>
          </w:tcPr>
          <w:p w:rsidR="00482228" w:rsidRPr="00145629" w:rsidRDefault="00482228" w:rsidP="00482228">
            <w:pPr>
              <w:jc w:val="center"/>
              <w:rPr>
                <w:sz w:val="24"/>
              </w:rPr>
            </w:pPr>
            <w:r>
              <w:rPr>
                <w:sz w:val="24"/>
              </w:rPr>
              <w:t>120</w:t>
            </w:r>
          </w:p>
        </w:tc>
        <w:tc>
          <w:tcPr>
            <w:tcW w:w="1888" w:type="dxa"/>
            <w:vAlign w:val="center"/>
          </w:tcPr>
          <w:p w:rsidR="00482228" w:rsidRPr="00145629" w:rsidRDefault="00482228" w:rsidP="00482228">
            <w:pPr>
              <w:jc w:val="center"/>
              <w:rPr>
                <w:sz w:val="24"/>
              </w:rPr>
            </w:pPr>
            <w:r w:rsidRPr="00145629">
              <w:rPr>
                <w:sz w:val="24"/>
              </w:rPr>
              <w:t>1</w:t>
            </w:r>
          </w:p>
        </w:tc>
      </w:tr>
      <w:tr w:rsidR="00482228" w:rsidTr="00482228">
        <w:trPr>
          <w:jc w:val="center"/>
        </w:trPr>
        <w:tc>
          <w:tcPr>
            <w:tcW w:w="3513" w:type="dxa"/>
            <w:vAlign w:val="center"/>
          </w:tcPr>
          <w:p w:rsidR="00482228" w:rsidRDefault="00482228" w:rsidP="00482228">
            <w:r w:rsidRPr="009F594C">
              <w:rPr>
                <w:sz w:val="24"/>
              </w:rPr>
              <w:t xml:space="preserve">Сельский </w:t>
            </w:r>
            <w:r>
              <w:rPr>
                <w:sz w:val="24"/>
              </w:rPr>
              <w:t>клуб</w:t>
            </w:r>
          </w:p>
        </w:tc>
        <w:tc>
          <w:tcPr>
            <w:tcW w:w="2487" w:type="dxa"/>
            <w:vAlign w:val="center"/>
          </w:tcPr>
          <w:p w:rsidR="00482228" w:rsidRPr="003F6CF3" w:rsidRDefault="00482228" w:rsidP="00482228">
            <w:pPr>
              <w:pStyle w:val="a5"/>
              <w:spacing w:after="0"/>
              <w:rPr>
                <w:szCs w:val="24"/>
              </w:rPr>
            </w:pPr>
            <w:r>
              <w:rPr>
                <w:szCs w:val="24"/>
              </w:rPr>
              <w:t>с. Бикбау</w:t>
            </w:r>
          </w:p>
        </w:tc>
        <w:tc>
          <w:tcPr>
            <w:tcW w:w="2192" w:type="dxa"/>
            <w:vAlign w:val="center"/>
          </w:tcPr>
          <w:p w:rsidR="00482228" w:rsidRPr="00145629" w:rsidRDefault="00482228" w:rsidP="00482228">
            <w:pPr>
              <w:jc w:val="center"/>
              <w:rPr>
                <w:sz w:val="24"/>
              </w:rPr>
            </w:pPr>
            <w:r>
              <w:rPr>
                <w:sz w:val="24"/>
              </w:rPr>
              <w:t>100</w:t>
            </w:r>
          </w:p>
        </w:tc>
        <w:tc>
          <w:tcPr>
            <w:tcW w:w="1888" w:type="dxa"/>
            <w:vAlign w:val="center"/>
          </w:tcPr>
          <w:p w:rsidR="00482228" w:rsidRPr="00145629" w:rsidRDefault="00482228" w:rsidP="00482228">
            <w:pPr>
              <w:jc w:val="center"/>
              <w:rPr>
                <w:sz w:val="24"/>
              </w:rPr>
            </w:pPr>
            <w:r>
              <w:rPr>
                <w:sz w:val="24"/>
              </w:rPr>
              <w:t>1</w:t>
            </w:r>
          </w:p>
        </w:tc>
      </w:tr>
    </w:tbl>
    <w:p w:rsidR="00482228" w:rsidRPr="00424770" w:rsidRDefault="00482228" w:rsidP="00482228">
      <w:pPr>
        <w:pStyle w:val="a5"/>
        <w:jc w:val="center"/>
        <w:rPr>
          <w:b/>
        </w:rPr>
      </w:pPr>
    </w:p>
    <w:p w:rsidR="00482228" w:rsidRPr="008954EF" w:rsidRDefault="00482228" w:rsidP="00482228">
      <w:pPr>
        <w:pStyle w:val="afff3"/>
        <w:rPr>
          <w:b/>
          <w:i/>
          <w:sz w:val="28"/>
          <w:szCs w:val="28"/>
          <w:u w:val="single"/>
          <w:lang w:val="ru-RU"/>
        </w:rPr>
      </w:pPr>
      <w:r w:rsidRPr="008954EF">
        <w:rPr>
          <w:b/>
          <w:i/>
          <w:sz w:val="28"/>
          <w:szCs w:val="28"/>
          <w:u w:val="single"/>
          <w:lang w:val="ru-RU"/>
        </w:rPr>
        <w:t>Объекты физической культуры и спорта</w:t>
      </w:r>
    </w:p>
    <w:p w:rsidR="00482228" w:rsidRPr="00864B43" w:rsidRDefault="00482228" w:rsidP="00482228">
      <w:pPr>
        <w:pStyle w:val="afff3"/>
        <w:jc w:val="left"/>
        <w:rPr>
          <w:sz w:val="28"/>
          <w:szCs w:val="28"/>
          <w:lang w:val="ru-RU"/>
        </w:rPr>
      </w:pPr>
      <w:r w:rsidRPr="00864B43">
        <w:rPr>
          <w:sz w:val="28"/>
          <w:szCs w:val="28"/>
          <w:lang w:val="ru-RU"/>
        </w:rPr>
        <w:t>Всего в сельском поселении функционируют 2 открытые спортивные площадки общей площадью – 0,03</w:t>
      </w:r>
      <w:r>
        <w:rPr>
          <w:sz w:val="28"/>
          <w:szCs w:val="28"/>
          <w:lang w:val="ru-RU"/>
        </w:rPr>
        <w:t>6</w:t>
      </w:r>
      <w:r w:rsidRPr="00864B43">
        <w:rPr>
          <w:sz w:val="28"/>
          <w:szCs w:val="28"/>
          <w:lang w:val="ru-RU"/>
        </w:rPr>
        <w:t xml:space="preserve"> га. Спортивные сооружения расположены при школах населенных пунктов: </w:t>
      </w:r>
      <w:r>
        <w:rPr>
          <w:sz w:val="28"/>
          <w:szCs w:val="28"/>
          <w:lang w:val="ru-RU"/>
        </w:rPr>
        <w:t>д. Трушино</w:t>
      </w:r>
      <w:r w:rsidRPr="00864B43">
        <w:rPr>
          <w:sz w:val="28"/>
          <w:szCs w:val="28"/>
          <w:lang w:val="ru-RU"/>
        </w:rPr>
        <w:t xml:space="preserve"> . Так же на территории сельского поселения расположено </w:t>
      </w:r>
      <w:r>
        <w:rPr>
          <w:sz w:val="28"/>
          <w:szCs w:val="28"/>
          <w:lang w:val="ru-RU"/>
        </w:rPr>
        <w:t xml:space="preserve">3 </w:t>
      </w:r>
      <w:r w:rsidRPr="00864B43">
        <w:rPr>
          <w:sz w:val="28"/>
          <w:szCs w:val="28"/>
          <w:lang w:val="ru-RU"/>
        </w:rPr>
        <w:t xml:space="preserve">спортивных залов при школах населенных пунктов с. </w:t>
      </w:r>
      <w:r>
        <w:rPr>
          <w:sz w:val="28"/>
          <w:szCs w:val="28"/>
          <w:lang w:val="ru-RU"/>
        </w:rPr>
        <w:t>Бикбау</w:t>
      </w:r>
      <w:r w:rsidRPr="00864B43">
        <w:rPr>
          <w:sz w:val="28"/>
          <w:szCs w:val="28"/>
          <w:lang w:val="ru-RU"/>
        </w:rPr>
        <w:t xml:space="preserve">, д. </w:t>
      </w:r>
      <w:r>
        <w:rPr>
          <w:sz w:val="28"/>
          <w:szCs w:val="28"/>
          <w:lang w:val="ru-RU"/>
        </w:rPr>
        <w:t>Трушино</w:t>
      </w:r>
      <w:r w:rsidRPr="00864B43">
        <w:rPr>
          <w:sz w:val="28"/>
          <w:szCs w:val="28"/>
          <w:lang w:val="ru-RU"/>
        </w:rPr>
        <w:t xml:space="preserve">, д. </w:t>
      </w:r>
      <w:r>
        <w:rPr>
          <w:sz w:val="28"/>
          <w:szCs w:val="28"/>
          <w:lang w:val="ru-RU"/>
        </w:rPr>
        <w:t>Нижняя Бикберда.</w:t>
      </w:r>
      <w:r w:rsidRPr="00864B43">
        <w:rPr>
          <w:sz w:val="28"/>
          <w:szCs w:val="28"/>
          <w:lang w:val="ru-RU"/>
        </w:rPr>
        <w:t xml:space="preserve">  Общая площадь с</w:t>
      </w:r>
      <w:r>
        <w:rPr>
          <w:sz w:val="28"/>
          <w:szCs w:val="28"/>
          <w:lang w:val="ru-RU"/>
        </w:rPr>
        <w:t>портивных залов составляет – 360</w:t>
      </w:r>
      <w:r w:rsidRPr="00864B43">
        <w:rPr>
          <w:sz w:val="28"/>
          <w:szCs w:val="28"/>
          <w:lang w:val="ru-RU"/>
        </w:rPr>
        <w:t>,0 м</w:t>
      </w:r>
      <w:r w:rsidRPr="00864B43">
        <w:rPr>
          <w:sz w:val="28"/>
          <w:szCs w:val="28"/>
          <w:vertAlign w:val="superscript"/>
          <w:lang w:val="ru-RU"/>
        </w:rPr>
        <w:t>2</w:t>
      </w:r>
      <w:r w:rsidRPr="00864B43">
        <w:rPr>
          <w:sz w:val="28"/>
          <w:szCs w:val="28"/>
          <w:lang w:val="ru-RU"/>
        </w:rPr>
        <w:t>. Исходя из этого обеспеченность спортивными площадками на сельское поселение составляет – 225,0 %.</w:t>
      </w:r>
    </w:p>
    <w:p w:rsidR="00482228" w:rsidRDefault="00482228" w:rsidP="00482228">
      <w:pPr>
        <w:ind w:firstLine="708"/>
        <w:rPr>
          <w:i/>
          <w:u w:val="single"/>
        </w:rPr>
      </w:pPr>
    </w:p>
    <w:p w:rsidR="00482228" w:rsidRPr="008954EF" w:rsidRDefault="00482228" w:rsidP="00482228">
      <w:pPr>
        <w:ind w:firstLine="708"/>
        <w:rPr>
          <w:b/>
          <w:i/>
          <w:u w:val="single"/>
        </w:rPr>
      </w:pPr>
      <w:r w:rsidRPr="008954EF">
        <w:rPr>
          <w:b/>
          <w:i/>
          <w:u w:val="single"/>
        </w:rPr>
        <w:t>Предприятия торговли.</w:t>
      </w:r>
    </w:p>
    <w:p w:rsidR="00482228" w:rsidRPr="00243F00" w:rsidRDefault="00482228" w:rsidP="00482228">
      <w:pPr>
        <w:pStyle w:val="afff3"/>
        <w:rPr>
          <w:sz w:val="28"/>
          <w:lang w:val="ru-RU"/>
        </w:rPr>
      </w:pPr>
      <w:r w:rsidRPr="00243F00">
        <w:rPr>
          <w:sz w:val="28"/>
          <w:lang w:val="ru-RU"/>
        </w:rPr>
        <w:t xml:space="preserve">На территории СП </w:t>
      </w:r>
      <w:r>
        <w:rPr>
          <w:sz w:val="28"/>
          <w:lang w:val="ru-RU"/>
        </w:rPr>
        <w:t>Бикбауский</w:t>
      </w:r>
      <w:r w:rsidRPr="00243F00">
        <w:rPr>
          <w:sz w:val="28"/>
          <w:lang w:val="ru-RU"/>
        </w:rPr>
        <w:t xml:space="preserve"> сельсовет расположен</w:t>
      </w:r>
      <w:r>
        <w:rPr>
          <w:sz w:val="28"/>
          <w:lang w:val="ru-RU"/>
        </w:rPr>
        <w:t>ы</w:t>
      </w:r>
      <w:r w:rsidRPr="00243F00">
        <w:rPr>
          <w:sz w:val="28"/>
          <w:lang w:val="ru-RU"/>
        </w:rPr>
        <w:t xml:space="preserve"> </w:t>
      </w:r>
      <w:r>
        <w:rPr>
          <w:sz w:val="28"/>
          <w:lang w:val="ru-RU"/>
        </w:rPr>
        <w:t>предприятия</w:t>
      </w:r>
      <w:r w:rsidRPr="00243F00">
        <w:rPr>
          <w:sz w:val="28"/>
          <w:lang w:val="ru-RU"/>
        </w:rPr>
        <w:t xml:space="preserve"> розничной торговли</w:t>
      </w:r>
      <w:r>
        <w:rPr>
          <w:sz w:val="28"/>
          <w:lang w:val="ru-RU"/>
        </w:rPr>
        <w:t>, которые обеспечивают население товарами повседневного спроса и продуктами питания</w:t>
      </w:r>
      <w:r w:rsidRPr="00243F00">
        <w:rPr>
          <w:sz w:val="28"/>
          <w:lang w:val="ru-RU"/>
        </w:rPr>
        <w:t>.</w:t>
      </w:r>
    </w:p>
    <w:p w:rsidR="00482228" w:rsidRPr="00243F00" w:rsidRDefault="00482228" w:rsidP="00482228">
      <w:pPr>
        <w:jc w:val="right"/>
        <w:rPr>
          <w:bCs/>
        </w:rPr>
      </w:pPr>
      <w:r w:rsidRPr="00243F00">
        <w:rPr>
          <w:bCs/>
        </w:rPr>
        <w:t xml:space="preserve">Таблица </w:t>
      </w:r>
      <w:r>
        <w:rPr>
          <w:bCs/>
        </w:rPr>
        <w:t>2.7</w:t>
      </w:r>
    </w:p>
    <w:p w:rsidR="00482228" w:rsidRDefault="00482228" w:rsidP="00482228">
      <w:pPr>
        <w:pStyle w:val="afff3"/>
        <w:spacing w:after="120"/>
        <w:ind w:firstLine="0"/>
        <w:jc w:val="center"/>
        <w:rPr>
          <w:b/>
          <w:bCs/>
          <w:sz w:val="28"/>
          <w:lang w:val="ru-RU"/>
        </w:rPr>
      </w:pPr>
      <w:r w:rsidRPr="00243F00">
        <w:rPr>
          <w:b/>
          <w:sz w:val="28"/>
          <w:lang w:val="ru-RU"/>
        </w:rPr>
        <w:t xml:space="preserve">Характеристика предприятий торговли в </w:t>
      </w:r>
      <w:r>
        <w:rPr>
          <w:b/>
          <w:sz w:val="28"/>
          <w:lang w:val="ru-RU"/>
        </w:rPr>
        <w:br/>
      </w:r>
      <w:r w:rsidRPr="00243F00">
        <w:rPr>
          <w:b/>
          <w:bCs/>
          <w:sz w:val="28"/>
          <w:lang w:val="ru-RU"/>
        </w:rPr>
        <w:t xml:space="preserve">СП </w:t>
      </w:r>
      <w:r>
        <w:rPr>
          <w:b/>
          <w:bCs/>
          <w:sz w:val="28"/>
          <w:lang w:val="ru-RU"/>
        </w:rPr>
        <w:t>Бикбауский</w:t>
      </w:r>
      <w:r w:rsidRPr="00243F00">
        <w:rPr>
          <w:b/>
          <w:bCs/>
          <w:sz w:val="28"/>
          <w:lang w:val="ru-RU"/>
        </w:rPr>
        <w:t xml:space="preserve"> сельсовет</w:t>
      </w:r>
    </w:p>
    <w:tbl>
      <w:tblPr>
        <w:tblW w:w="90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044"/>
        <w:gridCol w:w="2632"/>
        <w:gridCol w:w="2410"/>
      </w:tblGrid>
      <w:tr w:rsidR="00482228" w:rsidRPr="009F594C" w:rsidTr="00482228">
        <w:trPr>
          <w:jc w:val="center"/>
        </w:trPr>
        <w:tc>
          <w:tcPr>
            <w:tcW w:w="4044" w:type="dxa"/>
            <w:vAlign w:val="center"/>
          </w:tcPr>
          <w:p w:rsidR="00482228" w:rsidRPr="003F6CF3" w:rsidRDefault="00482228" w:rsidP="00482228">
            <w:pPr>
              <w:pStyle w:val="a5"/>
              <w:jc w:val="center"/>
              <w:rPr>
                <w:b/>
                <w:szCs w:val="24"/>
              </w:rPr>
            </w:pPr>
            <w:r w:rsidRPr="003F6CF3">
              <w:rPr>
                <w:b/>
                <w:szCs w:val="24"/>
              </w:rPr>
              <w:t>Наименование учреждения</w:t>
            </w:r>
          </w:p>
        </w:tc>
        <w:tc>
          <w:tcPr>
            <w:tcW w:w="2632" w:type="dxa"/>
            <w:vAlign w:val="center"/>
          </w:tcPr>
          <w:p w:rsidR="00482228" w:rsidRPr="003F6CF3" w:rsidRDefault="00482228" w:rsidP="00482228">
            <w:pPr>
              <w:pStyle w:val="a5"/>
              <w:jc w:val="center"/>
              <w:rPr>
                <w:b/>
                <w:szCs w:val="24"/>
              </w:rPr>
            </w:pPr>
            <w:r w:rsidRPr="003F6CF3">
              <w:rPr>
                <w:b/>
                <w:szCs w:val="24"/>
              </w:rPr>
              <w:t>Населенный пункт</w:t>
            </w:r>
          </w:p>
        </w:tc>
        <w:tc>
          <w:tcPr>
            <w:tcW w:w="2410" w:type="dxa"/>
            <w:vAlign w:val="center"/>
          </w:tcPr>
          <w:p w:rsidR="00482228" w:rsidRPr="003F6CF3" w:rsidRDefault="00482228" w:rsidP="00482228">
            <w:pPr>
              <w:pStyle w:val="a5"/>
              <w:jc w:val="center"/>
              <w:rPr>
                <w:b/>
                <w:szCs w:val="24"/>
              </w:rPr>
            </w:pPr>
            <w:r w:rsidRPr="003F6CF3">
              <w:rPr>
                <w:b/>
                <w:szCs w:val="24"/>
              </w:rPr>
              <w:t>Торговая площадь, м</w:t>
            </w:r>
            <w:r w:rsidRPr="003F6CF3">
              <w:rPr>
                <w:b/>
                <w:szCs w:val="24"/>
                <w:vertAlign w:val="superscript"/>
              </w:rPr>
              <w:t>2</w:t>
            </w:r>
          </w:p>
        </w:tc>
      </w:tr>
      <w:tr w:rsidR="00482228" w:rsidTr="00482228">
        <w:trPr>
          <w:jc w:val="center"/>
        </w:trPr>
        <w:tc>
          <w:tcPr>
            <w:tcW w:w="4044" w:type="dxa"/>
            <w:vAlign w:val="center"/>
          </w:tcPr>
          <w:p w:rsidR="00482228" w:rsidRPr="003F6CF3" w:rsidRDefault="00482228" w:rsidP="00482228">
            <w:pPr>
              <w:pStyle w:val="a5"/>
              <w:spacing w:after="0"/>
              <w:rPr>
                <w:szCs w:val="24"/>
              </w:rPr>
            </w:pPr>
            <w:r>
              <w:rPr>
                <w:szCs w:val="24"/>
              </w:rPr>
              <w:t xml:space="preserve">Магазин </w:t>
            </w:r>
          </w:p>
        </w:tc>
        <w:tc>
          <w:tcPr>
            <w:tcW w:w="2632" w:type="dxa"/>
            <w:vAlign w:val="center"/>
          </w:tcPr>
          <w:p w:rsidR="00482228" w:rsidRPr="003F6CF3" w:rsidRDefault="00482228" w:rsidP="00482228">
            <w:pPr>
              <w:pStyle w:val="a5"/>
              <w:spacing w:after="0"/>
              <w:rPr>
                <w:szCs w:val="24"/>
              </w:rPr>
            </w:pPr>
            <w:r>
              <w:rPr>
                <w:szCs w:val="24"/>
              </w:rPr>
              <w:t>д. Трушино</w:t>
            </w:r>
          </w:p>
        </w:tc>
        <w:tc>
          <w:tcPr>
            <w:tcW w:w="2410" w:type="dxa"/>
            <w:vAlign w:val="center"/>
          </w:tcPr>
          <w:p w:rsidR="00482228" w:rsidRPr="003F6CF3" w:rsidRDefault="00482228" w:rsidP="00482228">
            <w:pPr>
              <w:pStyle w:val="a5"/>
              <w:spacing w:after="0"/>
              <w:jc w:val="center"/>
              <w:rPr>
                <w:szCs w:val="24"/>
              </w:rPr>
            </w:pPr>
            <w:r>
              <w:rPr>
                <w:szCs w:val="24"/>
              </w:rPr>
              <w:t>64</w:t>
            </w:r>
          </w:p>
        </w:tc>
      </w:tr>
      <w:tr w:rsidR="00482228" w:rsidTr="00482228">
        <w:trPr>
          <w:jc w:val="center"/>
        </w:trPr>
        <w:tc>
          <w:tcPr>
            <w:tcW w:w="4044" w:type="dxa"/>
          </w:tcPr>
          <w:p w:rsidR="00482228" w:rsidRPr="009F594C" w:rsidRDefault="00482228" w:rsidP="00482228">
            <w:pPr>
              <w:rPr>
                <w:sz w:val="24"/>
              </w:rPr>
            </w:pPr>
            <w:r>
              <w:rPr>
                <w:sz w:val="24"/>
              </w:rPr>
              <w:t>Киоск</w:t>
            </w:r>
          </w:p>
        </w:tc>
        <w:tc>
          <w:tcPr>
            <w:tcW w:w="2632" w:type="dxa"/>
            <w:vAlign w:val="center"/>
          </w:tcPr>
          <w:p w:rsidR="00482228" w:rsidRPr="003F6CF3" w:rsidRDefault="00482228" w:rsidP="00482228">
            <w:pPr>
              <w:pStyle w:val="a5"/>
              <w:spacing w:after="0"/>
              <w:rPr>
                <w:szCs w:val="24"/>
              </w:rPr>
            </w:pPr>
            <w:r>
              <w:rPr>
                <w:szCs w:val="24"/>
              </w:rPr>
              <w:t>д. Трушино</w:t>
            </w:r>
          </w:p>
        </w:tc>
        <w:tc>
          <w:tcPr>
            <w:tcW w:w="2410" w:type="dxa"/>
            <w:vAlign w:val="center"/>
          </w:tcPr>
          <w:p w:rsidR="00482228" w:rsidRPr="003F6CF3" w:rsidRDefault="00482228" w:rsidP="00482228">
            <w:pPr>
              <w:pStyle w:val="a5"/>
              <w:spacing w:after="0"/>
              <w:jc w:val="center"/>
              <w:rPr>
                <w:szCs w:val="24"/>
              </w:rPr>
            </w:pPr>
            <w:r>
              <w:rPr>
                <w:szCs w:val="24"/>
              </w:rPr>
              <w:t>35</w:t>
            </w:r>
          </w:p>
        </w:tc>
      </w:tr>
      <w:tr w:rsidR="00482228" w:rsidTr="00482228">
        <w:trPr>
          <w:jc w:val="center"/>
        </w:trPr>
        <w:tc>
          <w:tcPr>
            <w:tcW w:w="4044" w:type="dxa"/>
          </w:tcPr>
          <w:p w:rsidR="00482228" w:rsidRPr="009F594C" w:rsidRDefault="00482228" w:rsidP="00482228">
            <w:pPr>
              <w:rPr>
                <w:sz w:val="24"/>
              </w:rPr>
            </w:pPr>
            <w:r>
              <w:rPr>
                <w:sz w:val="24"/>
              </w:rPr>
              <w:t>киоск</w:t>
            </w:r>
          </w:p>
        </w:tc>
        <w:tc>
          <w:tcPr>
            <w:tcW w:w="2632" w:type="dxa"/>
          </w:tcPr>
          <w:p w:rsidR="00482228" w:rsidRPr="00F767FD" w:rsidRDefault="00482228" w:rsidP="00482228">
            <w:pPr>
              <w:rPr>
                <w:sz w:val="24"/>
                <w:szCs w:val="28"/>
              </w:rPr>
            </w:pPr>
            <w:r>
              <w:rPr>
                <w:sz w:val="24"/>
                <w:szCs w:val="28"/>
              </w:rPr>
              <w:t>д. Верхняя Бикберда</w:t>
            </w:r>
          </w:p>
        </w:tc>
        <w:tc>
          <w:tcPr>
            <w:tcW w:w="2410" w:type="dxa"/>
            <w:vAlign w:val="center"/>
          </w:tcPr>
          <w:p w:rsidR="00482228" w:rsidRPr="003F6CF3" w:rsidRDefault="00482228" w:rsidP="00482228">
            <w:pPr>
              <w:pStyle w:val="a5"/>
              <w:spacing w:after="0"/>
              <w:jc w:val="center"/>
              <w:rPr>
                <w:szCs w:val="24"/>
              </w:rPr>
            </w:pPr>
            <w:r w:rsidRPr="003F6CF3">
              <w:rPr>
                <w:szCs w:val="24"/>
              </w:rPr>
              <w:t>н/д</w:t>
            </w:r>
          </w:p>
        </w:tc>
      </w:tr>
      <w:tr w:rsidR="00482228" w:rsidTr="00482228">
        <w:trPr>
          <w:jc w:val="center"/>
        </w:trPr>
        <w:tc>
          <w:tcPr>
            <w:tcW w:w="4044" w:type="dxa"/>
          </w:tcPr>
          <w:p w:rsidR="00482228" w:rsidRPr="009F594C" w:rsidRDefault="00482228" w:rsidP="00482228">
            <w:pPr>
              <w:rPr>
                <w:sz w:val="24"/>
              </w:rPr>
            </w:pPr>
            <w:r>
              <w:rPr>
                <w:sz w:val="24"/>
              </w:rPr>
              <w:t>киоск</w:t>
            </w:r>
          </w:p>
        </w:tc>
        <w:tc>
          <w:tcPr>
            <w:tcW w:w="2632" w:type="dxa"/>
          </w:tcPr>
          <w:p w:rsidR="00482228" w:rsidRPr="00F767FD" w:rsidRDefault="00482228" w:rsidP="00482228">
            <w:pPr>
              <w:rPr>
                <w:sz w:val="24"/>
                <w:szCs w:val="28"/>
              </w:rPr>
            </w:pPr>
            <w:r>
              <w:rPr>
                <w:sz w:val="24"/>
                <w:szCs w:val="28"/>
              </w:rPr>
              <w:t>д. Нижняя Бикберда</w:t>
            </w:r>
          </w:p>
        </w:tc>
        <w:tc>
          <w:tcPr>
            <w:tcW w:w="2410" w:type="dxa"/>
            <w:vAlign w:val="center"/>
          </w:tcPr>
          <w:p w:rsidR="00482228" w:rsidRPr="003F6CF3" w:rsidRDefault="00482228" w:rsidP="00482228">
            <w:pPr>
              <w:pStyle w:val="a5"/>
              <w:spacing w:after="0"/>
              <w:jc w:val="center"/>
              <w:rPr>
                <w:szCs w:val="24"/>
              </w:rPr>
            </w:pPr>
            <w:r>
              <w:rPr>
                <w:szCs w:val="24"/>
              </w:rPr>
              <w:t>н/д</w:t>
            </w:r>
          </w:p>
        </w:tc>
      </w:tr>
      <w:tr w:rsidR="00482228" w:rsidTr="00482228">
        <w:trPr>
          <w:jc w:val="center"/>
        </w:trPr>
        <w:tc>
          <w:tcPr>
            <w:tcW w:w="4044" w:type="dxa"/>
          </w:tcPr>
          <w:p w:rsidR="00482228" w:rsidRPr="009F594C" w:rsidRDefault="00482228" w:rsidP="00482228">
            <w:pPr>
              <w:rPr>
                <w:sz w:val="24"/>
              </w:rPr>
            </w:pPr>
            <w:r>
              <w:rPr>
                <w:sz w:val="24"/>
              </w:rPr>
              <w:t>киоск</w:t>
            </w:r>
          </w:p>
        </w:tc>
        <w:tc>
          <w:tcPr>
            <w:tcW w:w="2632" w:type="dxa"/>
          </w:tcPr>
          <w:p w:rsidR="00482228" w:rsidRPr="00F767FD" w:rsidRDefault="00482228" w:rsidP="00482228">
            <w:pPr>
              <w:rPr>
                <w:sz w:val="24"/>
                <w:szCs w:val="28"/>
              </w:rPr>
            </w:pPr>
            <w:r>
              <w:rPr>
                <w:sz w:val="24"/>
                <w:szCs w:val="28"/>
              </w:rPr>
              <w:t>д. Нижняя Бикберда</w:t>
            </w:r>
          </w:p>
        </w:tc>
        <w:tc>
          <w:tcPr>
            <w:tcW w:w="2410" w:type="dxa"/>
            <w:vAlign w:val="center"/>
          </w:tcPr>
          <w:p w:rsidR="00482228" w:rsidRPr="003F6CF3" w:rsidRDefault="00482228" w:rsidP="00482228">
            <w:pPr>
              <w:pStyle w:val="a5"/>
              <w:spacing w:after="0"/>
              <w:jc w:val="center"/>
              <w:rPr>
                <w:szCs w:val="24"/>
              </w:rPr>
            </w:pPr>
            <w:r>
              <w:rPr>
                <w:szCs w:val="24"/>
              </w:rPr>
              <w:t>40</w:t>
            </w:r>
          </w:p>
        </w:tc>
      </w:tr>
    </w:tbl>
    <w:p w:rsidR="00482228" w:rsidRPr="00E23FCC" w:rsidRDefault="00482228" w:rsidP="00482228">
      <w:pPr>
        <w:pStyle w:val="afff3"/>
        <w:spacing w:after="120"/>
        <w:ind w:firstLine="0"/>
        <w:jc w:val="left"/>
        <w:rPr>
          <w:b/>
          <w:bCs/>
          <w:sz w:val="28"/>
          <w:lang w:val="ru-RU"/>
        </w:rPr>
      </w:pPr>
      <w:r w:rsidRPr="00E23FCC">
        <w:rPr>
          <w:sz w:val="28"/>
          <w:szCs w:val="28"/>
          <w:lang w:val="ru-RU"/>
        </w:rPr>
        <w:t>На сегодняшней день магазины РайПо в с. Бикбау и деревнях Нижняя Бикберда и Верхняя Бикберда не работают.</w:t>
      </w:r>
    </w:p>
    <w:p w:rsidR="00482228" w:rsidRPr="007343E9" w:rsidRDefault="00482228" w:rsidP="00482228">
      <w:pPr>
        <w:pStyle w:val="a5"/>
        <w:ind w:firstLine="708"/>
        <w:rPr>
          <w:b/>
          <w:i/>
          <w:sz w:val="28"/>
          <w:szCs w:val="28"/>
          <w:u w:val="single"/>
        </w:rPr>
      </w:pPr>
      <w:r w:rsidRPr="007343E9">
        <w:rPr>
          <w:b/>
          <w:i/>
          <w:sz w:val="28"/>
          <w:szCs w:val="28"/>
          <w:u w:val="single"/>
        </w:rPr>
        <w:t>Кредитно-финансовые учреждения и предприятия связи</w:t>
      </w:r>
    </w:p>
    <w:p w:rsidR="00482228" w:rsidRDefault="00482228" w:rsidP="00482228">
      <w:pPr>
        <w:overflowPunct w:val="0"/>
        <w:autoSpaceDE w:val="0"/>
        <w:autoSpaceDN w:val="0"/>
        <w:adjustRightInd w:val="0"/>
        <w:ind w:firstLine="720"/>
      </w:pPr>
      <w:r w:rsidRPr="00125838">
        <w:rPr>
          <w:rFonts w:cs="Arial"/>
          <w:szCs w:val="28"/>
        </w:rPr>
        <w:t xml:space="preserve">В </w:t>
      </w:r>
      <w:r>
        <w:rPr>
          <w:rFonts w:cs="Arial"/>
          <w:szCs w:val="28"/>
        </w:rPr>
        <w:t xml:space="preserve">центре сельского поселения д. Трушино имеется узел связи, почта. </w:t>
      </w:r>
      <w:r w:rsidRPr="007343E9">
        <w:rPr>
          <w:szCs w:val="28"/>
        </w:rPr>
        <w:t>На территории сельского поселения  находится смонтированная номерная телефонная емкость на сто (факт)телефонов, которые в настоящее время не все задействованы</w:t>
      </w:r>
      <w:r>
        <w:rPr>
          <w:szCs w:val="28"/>
        </w:rPr>
        <w:t>. В населенных пунктах сельского поселения установлены таксафоны.</w:t>
      </w:r>
    </w:p>
    <w:p w:rsidR="00482228" w:rsidRDefault="00482228" w:rsidP="00482228">
      <w:pPr>
        <w:ind w:firstLine="900"/>
      </w:pPr>
    </w:p>
    <w:p w:rsidR="00482228" w:rsidRDefault="00482228" w:rsidP="00482228">
      <w:pPr>
        <w:ind w:firstLine="900"/>
        <w:rPr>
          <w:b/>
        </w:rPr>
      </w:pPr>
      <w:r>
        <w:rPr>
          <w:b/>
        </w:rPr>
        <w:t xml:space="preserve">  Промышленные предприятия.</w:t>
      </w:r>
    </w:p>
    <w:p w:rsidR="00482228" w:rsidRPr="00BA7DBC" w:rsidRDefault="00482228" w:rsidP="00482228">
      <w:pPr>
        <w:ind w:firstLine="425"/>
        <w:rPr>
          <w:szCs w:val="28"/>
        </w:rPr>
      </w:pPr>
      <w:r w:rsidRPr="00BA7DBC">
        <w:rPr>
          <w:szCs w:val="28"/>
        </w:rPr>
        <w:t>Основными направлениями промышленного производства сельского поселения является сельское хозяйство, животноводство, растениеводство.</w:t>
      </w:r>
    </w:p>
    <w:p w:rsidR="00482228" w:rsidRDefault="00482228" w:rsidP="00482228">
      <w:pPr>
        <w:ind w:firstLine="540"/>
        <w:rPr>
          <w:szCs w:val="28"/>
        </w:rPr>
      </w:pPr>
      <w:r w:rsidRPr="00BA7DBC">
        <w:rPr>
          <w:szCs w:val="28"/>
        </w:rPr>
        <w:t xml:space="preserve">Экономика сельского поселения представлена в основном аграрным сектором. </w:t>
      </w:r>
      <w:r>
        <w:rPr>
          <w:szCs w:val="28"/>
        </w:rPr>
        <w:t xml:space="preserve"> </w:t>
      </w:r>
      <w:r w:rsidRPr="00CD7036">
        <w:rPr>
          <w:szCs w:val="28"/>
        </w:rPr>
        <w:t>На территории поселения осуществляет финансово-хозяйственную деятельность   сельскохозяйственное предприятие ООО «</w:t>
      </w:r>
      <w:r>
        <w:rPr>
          <w:szCs w:val="28"/>
        </w:rPr>
        <w:t>Акбузат</w:t>
      </w:r>
      <w:r w:rsidRPr="00CD7036">
        <w:rPr>
          <w:szCs w:val="28"/>
        </w:rPr>
        <w:t xml:space="preserve">» с общей численностью работающих </w:t>
      </w:r>
      <w:r w:rsidRPr="005A02F7">
        <w:rPr>
          <w:szCs w:val="28"/>
        </w:rPr>
        <w:t xml:space="preserve">23 </w:t>
      </w:r>
      <w:r w:rsidRPr="00CD7036">
        <w:rPr>
          <w:szCs w:val="28"/>
        </w:rPr>
        <w:t>человек</w:t>
      </w:r>
      <w:r>
        <w:rPr>
          <w:szCs w:val="28"/>
        </w:rPr>
        <w:t>а</w:t>
      </w:r>
      <w:r w:rsidRPr="00CD7036">
        <w:rPr>
          <w:szCs w:val="28"/>
        </w:rPr>
        <w:t xml:space="preserve">. Наряду с таким   сельхозпредприятием   в поселении осуществляют свою деятельность </w:t>
      </w:r>
      <w:r>
        <w:rPr>
          <w:szCs w:val="28"/>
        </w:rPr>
        <w:t xml:space="preserve">ООО «Малая Сурень» ,ООО «Азамат» </w:t>
      </w:r>
      <w:r w:rsidRPr="00CD7036">
        <w:rPr>
          <w:szCs w:val="28"/>
        </w:rPr>
        <w:t>Деятельность ООО</w:t>
      </w:r>
      <w:r>
        <w:rPr>
          <w:szCs w:val="28"/>
        </w:rPr>
        <w:t xml:space="preserve"> </w:t>
      </w:r>
      <w:r>
        <w:rPr>
          <w:szCs w:val="28"/>
        </w:rPr>
        <w:lastRenderedPageBreak/>
        <w:t>«Азамат»</w:t>
      </w:r>
      <w:r w:rsidRPr="00CD7036">
        <w:rPr>
          <w:szCs w:val="28"/>
        </w:rPr>
        <w:t xml:space="preserve"> ориентирована на зерновое и молочно- мясное  производство</w:t>
      </w:r>
      <w:r>
        <w:rPr>
          <w:szCs w:val="28"/>
        </w:rPr>
        <w:t xml:space="preserve">,ООО «Нектар» ,основная деятельность- пчеловодство. </w:t>
      </w:r>
      <w:r w:rsidRPr="00CD7036">
        <w:rPr>
          <w:szCs w:val="28"/>
        </w:rPr>
        <w:t xml:space="preserve">  </w:t>
      </w:r>
    </w:p>
    <w:p w:rsidR="00482228" w:rsidRPr="009A3CAE" w:rsidRDefault="00482228" w:rsidP="00482228">
      <w:pPr>
        <w:ind w:firstLine="567"/>
        <w:rPr>
          <w:u w:val="single"/>
        </w:rPr>
      </w:pPr>
      <w:r>
        <w:rPr>
          <w:szCs w:val="28"/>
        </w:rPr>
        <w:t xml:space="preserve"> </w:t>
      </w:r>
      <w:r w:rsidRPr="00E23FCC">
        <w:rPr>
          <w:szCs w:val="28"/>
        </w:rPr>
        <w:t xml:space="preserve"> </w:t>
      </w:r>
      <w:r>
        <w:rPr>
          <w:szCs w:val="28"/>
        </w:rPr>
        <w:t>Так же на территории сельского поселения ведут свою деятельность 4 крестьянско-фермерских хозяйства (КФХ)</w:t>
      </w:r>
      <w:r w:rsidRPr="00A9287E">
        <w:rPr>
          <w:szCs w:val="28"/>
        </w:rPr>
        <w:t xml:space="preserve"> </w:t>
      </w:r>
      <w:r>
        <w:rPr>
          <w:szCs w:val="28"/>
        </w:rPr>
        <w:t xml:space="preserve">которую </w:t>
      </w:r>
      <w:r w:rsidRPr="00777465">
        <w:rPr>
          <w:szCs w:val="28"/>
        </w:rPr>
        <w:t>име</w:t>
      </w:r>
      <w:r>
        <w:rPr>
          <w:szCs w:val="28"/>
        </w:rPr>
        <w:t>ют</w:t>
      </w:r>
      <w:r w:rsidRPr="00777465">
        <w:rPr>
          <w:szCs w:val="28"/>
        </w:rPr>
        <w:t xml:space="preserve"> сырьев</w:t>
      </w:r>
      <w:r>
        <w:rPr>
          <w:szCs w:val="28"/>
        </w:rPr>
        <w:t>ую</w:t>
      </w:r>
      <w:r w:rsidRPr="00777465">
        <w:rPr>
          <w:szCs w:val="28"/>
        </w:rPr>
        <w:t xml:space="preserve"> баз</w:t>
      </w:r>
      <w:r>
        <w:rPr>
          <w:szCs w:val="28"/>
        </w:rPr>
        <w:t>у</w:t>
      </w:r>
      <w:r w:rsidRPr="00777465">
        <w:rPr>
          <w:szCs w:val="28"/>
        </w:rPr>
        <w:t xml:space="preserve"> маслобойк</w:t>
      </w:r>
      <w:r>
        <w:rPr>
          <w:szCs w:val="28"/>
        </w:rPr>
        <w:t>и</w:t>
      </w:r>
      <w:r w:rsidRPr="00777465">
        <w:rPr>
          <w:szCs w:val="28"/>
        </w:rPr>
        <w:t xml:space="preserve"> для создания производства по выпуску растительного масла, пилорам</w:t>
      </w:r>
      <w:r>
        <w:rPr>
          <w:szCs w:val="28"/>
        </w:rPr>
        <w:t>у</w:t>
      </w:r>
      <w:r w:rsidRPr="00777465">
        <w:rPr>
          <w:szCs w:val="28"/>
        </w:rPr>
        <w:t xml:space="preserve"> для переработка древесины</w:t>
      </w:r>
      <w:r>
        <w:rPr>
          <w:szCs w:val="28"/>
        </w:rPr>
        <w:t xml:space="preserve">  и </w:t>
      </w:r>
      <w:r w:rsidRPr="003C6F6F">
        <w:rPr>
          <w:szCs w:val="28"/>
        </w:rPr>
        <w:t xml:space="preserve">более </w:t>
      </w:r>
      <w:r>
        <w:rPr>
          <w:szCs w:val="28"/>
        </w:rPr>
        <w:t>292</w:t>
      </w:r>
      <w:r w:rsidRPr="003C6F6F">
        <w:rPr>
          <w:szCs w:val="28"/>
        </w:rPr>
        <w:t xml:space="preserve"> личных подсобных хозяйств.</w:t>
      </w:r>
    </w:p>
    <w:p w:rsidR="00482228" w:rsidRPr="00CD7036" w:rsidRDefault="00482228" w:rsidP="00482228">
      <w:pPr>
        <w:ind w:firstLine="540"/>
        <w:rPr>
          <w:szCs w:val="28"/>
        </w:rPr>
      </w:pPr>
    </w:p>
    <w:p w:rsidR="00482228" w:rsidRPr="001D0AF7" w:rsidRDefault="00482228" w:rsidP="00482228">
      <w:pPr>
        <w:tabs>
          <w:tab w:val="num" w:pos="-180"/>
        </w:tabs>
        <w:ind w:firstLine="540"/>
        <w:rPr>
          <w:rStyle w:val="aff0"/>
          <w:iCs/>
          <w:sz w:val="28"/>
        </w:rPr>
      </w:pPr>
      <w:r>
        <w:rPr>
          <w:szCs w:val="28"/>
        </w:rPr>
        <w:t xml:space="preserve"> </w:t>
      </w:r>
      <w:r>
        <w:tab/>
      </w:r>
      <w:bookmarkStart w:id="10" w:name="_Toc431574992"/>
      <w:r w:rsidRPr="001D0AF7">
        <w:rPr>
          <w:rStyle w:val="aff0"/>
          <w:iCs/>
          <w:sz w:val="28"/>
        </w:rPr>
        <w:t>2.1. Краткий анализ существующего состояния системы теплоснабжения.</w:t>
      </w:r>
      <w:bookmarkEnd w:id="10"/>
    </w:p>
    <w:p w:rsidR="00482228" w:rsidRDefault="00482228" w:rsidP="00482228">
      <w:pPr>
        <w:pStyle w:val="afff3"/>
        <w:rPr>
          <w:sz w:val="28"/>
          <w:lang w:val="ru-RU"/>
        </w:rPr>
      </w:pPr>
      <w:r w:rsidRPr="00D36366">
        <w:rPr>
          <w:spacing w:val="-1"/>
          <w:sz w:val="28"/>
          <w:lang w:val="ru-RU"/>
        </w:rPr>
        <w:t xml:space="preserve">В СП </w:t>
      </w:r>
      <w:r>
        <w:rPr>
          <w:spacing w:val="-1"/>
          <w:sz w:val="28"/>
          <w:lang w:val="ru-RU"/>
        </w:rPr>
        <w:t>Бикбауский</w:t>
      </w:r>
      <w:r w:rsidRPr="00D36366">
        <w:rPr>
          <w:spacing w:val="-1"/>
          <w:sz w:val="28"/>
          <w:lang w:val="ru-RU"/>
        </w:rPr>
        <w:t xml:space="preserve"> сельсовет теплоснабжение </w:t>
      </w:r>
      <w:r>
        <w:rPr>
          <w:spacing w:val="-1"/>
          <w:sz w:val="28"/>
          <w:lang w:val="ru-RU"/>
        </w:rPr>
        <w:t>жилой застройки осуществляется от индивидуальных источников тепла работающих на природном газе. В негазифицированных жилых домах населенных пунктах отопление печное.</w:t>
      </w:r>
      <w:r>
        <w:rPr>
          <w:sz w:val="28"/>
          <w:lang w:val="ru-RU"/>
        </w:rPr>
        <w:t xml:space="preserve"> </w:t>
      </w:r>
      <w:r w:rsidRPr="00D36366">
        <w:rPr>
          <w:sz w:val="28"/>
          <w:lang w:val="ru-RU"/>
        </w:rPr>
        <w:t>Для теплоснабжения мелких сельскохозяйственных потребителей используются индивидуальные газовые котельные малой мощности.</w:t>
      </w:r>
    </w:p>
    <w:p w:rsidR="00482228" w:rsidRDefault="00482228" w:rsidP="00482228">
      <w:pPr>
        <w:pStyle w:val="afff3"/>
        <w:rPr>
          <w:sz w:val="28"/>
          <w:lang w:val="ru-RU"/>
        </w:rPr>
      </w:pPr>
      <w:r>
        <w:rPr>
          <w:sz w:val="28"/>
          <w:lang w:val="ru-RU"/>
        </w:rPr>
        <w:t>Отопление общественных зданий сельского поселения осуществляется следующим образом:</w:t>
      </w:r>
    </w:p>
    <w:p w:rsidR="00482228" w:rsidRPr="00E23FCC" w:rsidRDefault="00482228" w:rsidP="00482228">
      <w:pPr>
        <w:pStyle w:val="ListParagraph"/>
        <w:ind w:left="0"/>
        <w:rPr>
          <w:sz w:val="28"/>
          <w:szCs w:val="28"/>
        </w:rPr>
      </w:pPr>
      <w:r w:rsidRPr="00E23FCC">
        <w:rPr>
          <w:sz w:val="28"/>
          <w:szCs w:val="28"/>
        </w:rPr>
        <w:t xml:space="preserve">– </w:t>
      </w:r>
      <w:r>
        <w:rPr>
          <w:sz w:val="28"/>
          <w:szCs w:val="28"/>
        </w:rPr>
        <w:t xml:space="preserve">начальная  школа, </w:t>
      </w:r>
      <w:r w:rsidRPr="00E23FCC">
        <w:rPr>
          <w:sz w:val="28"/>
          <w:szCs w:val="28"/>
        </w:rPr>
        <w:t>детский сад</w:t>
      </w:r>
      <w:r>
        <w:rPr>
          <w:sz w:val="28"/>
          <w:szCs w:val="28"/>
        </w:rPr>
        <w:t>, сельская библиотека</w:t>
      </w:r>
      <w:r w:rsidRPr="00F01596">
        <w:rPr>
          <w:sz w:val="28"/>
          <w:szCs w:val="28"/>
        </w:rPr>
        <w:t xml:space="preserve"> </w:t>
      </w:r>
      <w:r w:rsidRPr="00E23FCC">
        <w:rPr>
          <w:sz w:val="28"/>
          <w:szCs w:val="28"/>
        </w:rPr>
        <w:t xml:space="preserve">в </w:t>
      </w:r>
      <w:r>
        <w:rPr>
          <w:sz w:val="28"/>
          <w:szCs w:val="28"/>
        </w:rPr>
        <w:t>д. Нижняя Бикберда  находятся в одном здании-</w:t>
      </w:r>
      <w:r w:rsidRPr="00E23FCC">
        <w:rPr>
          <w:sz w:val="28"/>
          <w:szCs w:val="28"/>
        </w:rPr>
        <w:t>– котлы, работающие на природном газе;</w:t>
      </w:r>
    </w:p>
    <w:p w:rsidR="00482228" w:rsidRPr="00E23FCC" w:rsidRDefault="00482228" w:rsidP="00482228">
      <w:pPr>
        <w:pStyle w:val="ListParagraph"/>
        <w:ind w:left="0"/>
        <w:rPr>
          <w:sz w:val="28"/>
          <w:szCs w:val="28"/>
        </w:rPr>
      </w:pPr>
      <w:r w:rsidRPr="00E23FCC">
        <w:rPr>
          <w:sz w:val="28"/>
          <w:szCs w:val="28"/>
        </w:rPr>
        <w:t xml:space="preserve">– </w:t>
      </w:r>
      <w:r>
        <w:rPr>
          <w:sz w:val="28"/>
          <w:szCs w:val="28"/>
        </w:rPr>
        <w:t xml:space="preserve">неполная </w:t>
      </w:r>
      <w:r w:rsidRPr="00E23FCC">
        <w:rPr>
          <w:sz w:val="28"/>
          <w:szCs w:val="28"/>
        </w:rPr>
        <w:t xml:space="preserve"> школа в </w:t>
      </w:r>
      <w:r>
        <w:rPr>
          <w:sz w:val="28"/>
          <w:szCs w:val="28"/>
        </w:rPr>
        <w:t>д.Трушино</w:t>
      </w:r>
      <w:r w:rsidRPr="00E23FCC">
        <w:rPr>
          <w:sz w:val="28"/>
          <w:szCs w:val="28"/>
        </w:rPr>
        <w:t xml:space="preserve"> – котлы, работающие на природном газе;</w:t>
      </w:r>
    </w:p>
    <w:p w:rsidR="00482228" w:rsidRPr="00E23FCC" w:rsidRDefault="00482228" w:rsidP="00482228">
      <w:pPr>
        <w:pStyle w:val="ListParagraph"/>
        <w:ind w:left="0"/>
        <w:rPr>
          <w:sz w:val="28"/>
          <w:szCs w:val="28"/>
        </w:rPr>
      </w:pPr>
      <w:r>
        <w:rPr>
          <w:sz w:val="28"/>
          <w:szCs w:val="28"/>
        </w:rPr>
        <w:t xml:space="preserve"> – начальная школа, ФАП, сельская библотека в с. Бикбау находятся в одном здании</w:t>
      </w:r>
      <w:r w:rsidRPr="00E23FCC">
        <w:rPr>
          <w:sz w:val="28"/>
          <w:szCs w:val="28"/>
        </w:rPr>
        <w:t>– котлы, работающие на природном газе;</w:t>
      </w:r>
    </w:p>
    <w:p w:rsidR="00482228" w:rsidRDefault="00482228" w:rsidP="00482228">
      <w:pPr>
        <w:pStyle w:val="ListParagraph"/>
        <w:ind w:left="0"/>
        <w:rPr>
          <w:sz w:val="28"/>
          <w:szCs w:val="28"/>
        </w:rPr>
      </w:pPr>
      <w:r w:rsidRPr="00E23FCC">
        <w:rPr>
          <w:sz w:val="28"/>
          <w:szCs w:val="28"/>
        </w:rPr>
        <w:t xml:space="preserve">– СДК в </w:t>
      </w:r>
      <w:r>
        <w:rPr>
          <w:sz w:val="28"/>
          <w:szCs w:val="28"/>
        </w:rPr>
        <w:t xml:space="preserve">д. Нижняя Бикберда и </w:t>
      </w:r>
      <w:r w:rsidRPr="00E23FCC">
        <w:rPr>
          <w:sz w:val="28"/>
          <w:szCs w:val="28"/>
        </w:rPr>
        <w:t xml:space="preserve"> </w:t>
      </w:r>
      <w:r>
        <w:rPr>
          <w:sz w:val="28"/>
          <w:szCs w:val="28"/>
        </w:rPr>
        <w:t xml:space="preserve">ФАП д. Нижняя Бикберда находятся в одном здании- </w:t>
      </w:r>
      <w:r w:rsidRPr="00E23FCC">
        <w:rPr>
          <w:sz w:val="28"/>
          <w:szCs w:val="28"/>
        </w:rPr>
        <w:t>котлы, работающие на природном газе;</w:t>
      </w:r>
    </w:p>
    <w:p w:rsidR="00482228" w:rsidRPr="00E23FCC" w:rsidRDefault="00482228" w:rsidP="00482228">
      <w:pPr>
        <w:pStyle w:val="ListParagraph"/>
        <w:ind w:left="0"/>
        <w:rPr>
          <w:sz w:val="28"/>
          <w:szCs w:val="28"/>
        </w:rPr>
      </w:pPr>
      <w:r>
        <w:rPr>
          <w:sz w:val="28"/>
          <w:szCs w:val="28"/>
        </w:rPr>
        <w:t>- СК д. Верхняя Бикберда</w:t>
      </w:r>
      <w:r w:rsidRPr="00E23FCC">
        <w:rPr>
          <w:sz w:val="28"/>
          <w:szCs w:val="28"/>
        </w:rPr>
        <w:t>– котлы, работающие на природном газе;</w:t>
      </w:r>
    </w:p>
    <w:p w:rsidR="00482228" w:rsidRPr="00E23FCC" w:rsidRDefault="00482228" w:rsidP="00482228">
      <w:pPr>
        <w:pStyle w:val="ListParagraph"/>
        <w:ind w:left="0"/>
        <w:rPr>
          <w:sz w:val="28"/>
          <w:szCs w:val="28"/>
        </w:rPr>
      </w:pPr>
      <w:r>
        <w:rPr>
          <w:sz w:val="28"/>
          <w:szCs w:val="28"/>
        </w:rPr>
        <w:t>– С</w:t>
      </w:r>
      <w:r w:rsidRPr="00E23FCC">
        <w:rPr>
          <w:sz w:val="28"/>
          <w:szCs w:val="28"/>
        </w:rPr>
        <w:t xml:space="preserve">К в </w:t>
      </w:r>
      <w:r>
        <w:rPr>
          <w:sz w:val="28"/>
          <w:szCs w:val="28"/>
        </w:rPr>
        <w:t>с. Бикбау</w:t>
      </w:r>
      <w:r w:rsidRPr="00E23FCC">
        <w:rPr>
          <w:sz w:val="28"/>
          <w:szCs w:val="28"/>
        </w:rPr>
        <w:t xml:space="preserve"> и  д. </w:t>
      </w:r>
      <w:r>
        <w:rPr>
          <w:sz w:val="28"/>
          <w:szCs w:val="28"/>
        </w:rPr>
        <w:t>Трушино</w:t>
      </w:r>
      <w:r w:rsidRPr="00E23FCC">
        <w:rPr>
          <w:sz w:val="28"/>
          <w:szCs w:val="28"/>
        </w:rPr>
        <w:t xml:space="preserve"> – отопление электрическое; </w:t>
      </w:r>
      <w:r>
        <w:rPr>
          <w:sz w:val="28"/>
          <w:szCs w:val="28"/>
        </w:rPr>
        <w:t xml:space="preserve"> </w:t>
      </w:r>
    </w:p>
    <w:p w:rsidR="00482228" w:rsidRPr="00E23FCC" w:rsidRDefault="00482228" w:rsidP="00482228">
      <w:pPr>
        <w:pStyle w:val="ListParagraph"/>
        <w:ind w:left="0"/>
        <w:rPr>
          <w:sz w:val="28"/>
          <w:szCs w:val="28"/>
        </w:rPr>
      </w:pPr>
      <w:r>
        <w:rPr>
          <w:sz w:val="28"/>
          <w:szCs w:val="28"/>
        </w:rPr>
        <w:t xml:space="preserve"> - </w:t>
      </w:r>
      <w:r w:rsidRPr="00E23FCC">
        <w:rPr>
          <w:sz w:val="28"/>
          <w:szCs w:val="28"/>
        </w:rPr>
        <w:t xml:space="preserve"> </w:t>
      </w:r>
      <w:r>
        <w:rPr>
          <w:sz w:val="28"/>
          <w:szCs w:val="28"/>
        </w:rPr>
        <w:t>ФАП</w:t>
      </w:r>
      <w:r w:rsidRPr="00E23FCC">
        <w:rPr>
          <w:sz w:val="28"/>
          <w:szCs w:val="28"/>
        </w:rPr>
        <w:t xml:space="preserve">   в д.</w:t>
      </w:r>
      <w:r>
        <w:rPr>
          <w:sz w:val="28"/>
          <w:szCs w:val="28"/>
        </w:rPr>
        <w:t xml:space="preserve"> Трушино и сельская сиблиотека, Администрация СП находятся в одном здании</w:t>
      </w:r>
      <w:r w:rsidRPr="00E23FCC">
        <w:rPr>
          <w:sz w:val="28"/>
          <w:szCs w:val="28"/>
        </w:rPr>
        <w:t xml:space="preserve"> – котлы, работающие на природном газе .</w:t>
      </w:r>
    </w:p>
    <w:p w:rsidR="00482228" w:rsidRPr="00E23FCC" w:rsidRDefault="00482228" w:rsidP="00482228">
      <w:pPr>
        <w:pStyle w:val="ListParagraph"/>
        <w:ind w:left="0"/>
        <w:rPr>
          <w:sz w:val="28"/>
          <w:szCs w:val="28"/>
        </w:rPr>
      </w:pPr>
      <w:r w:rsidRPr="00E23FCC">
        <w:rPr>
          <w:sz w:val="28"/>
          <w:szCs w:val="28"/>
        </w:rPr>
        <w:t xml:space="preserve">– почта – </w:t>
      </w:r>
      <w:r>
        <w:rPr>
          <w:sz w:val="28"/>
          <w:szCs w:val="28"/>
        </w:rPr>
        <w:t xml:space="preserve"> отопление электрическое.</w:t>
      </w:r>
    </w:p>
    <w:p w:rsidR="00482228" w:rsidRPr="00E27F6A" w:rsidRDefault="00482228" w:rsidP="00482228">
      <w:pPr>
        <w:ind w:firstLine="708"/>
        <w:rPr>
          <w:rStyle w:val="aff0"/>
          <w:b w:val="0"/>
          <w:color w:val="000000"/>
          <w:sz w:val="28"/>
          <w:szCs w:val="28"/>
        </w:rPr>
      </w:pPr>
      <w:bookmarkStart w:id="11" w:name="_Toc431574993"/>
      <w:r w:rsidRPr="00E27F6A">
        <w:rPr>
          <w:rStyle w:val="aff0"/>
          <w:iCs/>
          <w:sz w:val="28"/>
          <w:szCs w:val="28"/>
        </w:rPr>
        <w:t xml:space="preserve"> Краткий анализ существующего состояния системы водоснабжения.</w:t>
      </w:r>
      <w:bookmarkEnd w:id="11"/>
    </w:p>
    <w:p w:rsidR="00482228" w:rsidRPr="00E27F6A" w:rsidRDefault="00482228" w:rsidP="00482228">
      <w:pPr>
        <w:pStyle w:val="afff3"/>
        <w:spacing w:before="120"/>
        <w:rPr>
          <w:lang w:val="ru-RU"/>
        </w:rPr>
      </w:pPr>
      <w:bookmarkStart w:id="12" w:name="bookmark0"/>
      <w:bookmarkStart w:id="13" w:name="bookmark1"/>
      <w:bookmarkEnd w:id="12"/>
      <w:bookmarkEnd w:id="13"/>
      <w:r w:rsidRPr="00E27F6A">
        <w:rPr>
          <w:bCs/>
          <w:sz w:val="28"/>
          <w:szCs w:val="28"/>
          <w:lang w:val="ru-RU"/>
        </w:rPr>
        <w:t>На территории</w:t>
      </w:r>
      <w:r w:rsidRPr="00E27F6A">
        <w:rPr>
          <w:bCs/>
          <w:szCs w:val="28"/>
          <w:lang w:val="ru-RU"/>
        </w:rPr>
        <w:t xml:space="preserve"> </w:t>
      </w:r>
      <w:r w:rsidRPr="00E27F6A">
        <w:rPr>
          <w:sz w:val="28"/>
          <w:lang w:val="ru-RU"/>
        </w:rPr>
        <w:t xml:space="preserve">СП </w:t>
      </w:r>
      <w:r>
        <w:rPr>
          <w:sz w:val="28"/>
          <w:lang w:val="ru-RU"/>
        </w:rPr>
        <w:t>Бикбау</w:t>
      </w:r>
      <w:r w:rsidRPr="00E27F6A">
        <w:rPr>
          <w:sz w:val="28"/>
          <w:lang w:val="ru-RU"/>
        </w:rPr>
        <w:t xml:space="preserve">ский сельсовет система централизованного водоснабжения имеется только в с. </w:t>
      </w:r>
      <w:r>
        <w:rPr>
          <w:sz w:val="28"/>
          <w:lang w:val="ru-RU"/>
        </w:rPr>
        <w:t>Бикбау, д. Нижняя Бикберда и в д. Верхняя Бикберда</w:t>
      </w:r>
      <w:r w:rsidRPr="00E27F6A">
        <w:rPr>
          <w:sz w:val="28"/>
          <w:lang w:val="ru-RU"/>
        </w:rPr>
        <w:t>. На момент разработки программы комплексного развития систем коммунальной инфраструктуры эксплуатирующая организация отсутствует, трассировка сетей водоснабжения не установлена, пробы и анализы воды не берутся, контроль за состояние объектов и сетей водоснабжения не производится. Вода из данн</w:t>
      </w:r>
      <w:r>
        <w:rPr>
          <w:sz w:val="28"/>
          <w:lang w:val="ru-RU"/>
        </w:rPr>
        <w:t>ых</w:t>
      </w:r>
      <w:r w:rsidRPr="00E27F6A">
        <w:rPr>
          <w:sz w:val="28"/>
          <w:lang w:val="ru-RU"/>
        </w:rPr>
        <w:t xml:space="preserve"> систем может использоваться населением только для полива приусадебных участков. Хозяйственно-питьевым данный водопровод считаться на момент разработки программы комплексного развития не может.</w:t>
      </w:r>
    </w:p>
    <w:p w:rsidR="00482228" w:rsidRPr="00E27F6A" w:rsidRDefault="00482228" w:rsidP="00482228">
      <w:pPr>
        <w:pStyle w:val="Default"/>
        <w:ind w:firstLine="567"/>
        <w:jc w:val="right"/>
        <w:rPr>
          <w:bCs/>
          <w:sz w:val="28"/>
          <w:szCs w:val="28"/>
        </w:rPr>
      </w:pPr>
      <w:r w:rsidRPr="00E27F6A">
        <w:rPr>
          <w:bCs/>
          <w:sz w:val="28"/>
          <w:szCs w:val="28"/>
        </w:rPr>
        <w:t>Таблица 2.2.1</w:t>
      </w:r>
    </w:p>
    <w:p w:rsidR="00482228" w:rsidRPr="00E27F6A" w:rsidRDefault="00482228" w:rsidP="00482228">
      <w:pPr>
        <w:pStyle w:val="afff3"/>
        <w:spacing w:after="120"/>
        <w:ind w:firstLine="0"/>
        <w:jc w:val="center"/>
        <w:rPr>
          <w:b/>
          <w:sz w:val="28"/>
          <w:lang w:val="ru-RU"/>
        </w:rPr>
      </w:pPr>
      <w:r w:rsidRPr="00E27F6A">
        <w:rPr>
          <w:b/>
          <w:sz w:val="28"/>
          <w:lang w:val="ru-RU"/>
        </w:rPr>
        <w:t xml:space="preserve">Характеристика системы водоснабжения </w:t>
      </w:r>
      <w:r>
        <w:rPr>
          <w:b/>
          <w:sz w:val="28"/>
          <w:lang w:val="ru-RU"/>
        </w:rPr>
        <w:t>СП Бикбауский сельсовет</w:t>
      </w:r>
    </w:p>
    <w:tbl>
      <w:tblPr>
        <w:tblW w:w="96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01"/>
        <w:gridCol w:w="5953"/>
      </w:tblGrid>
      <w:tr w:rsidR="00482228" w:rsidRPr="00E27F6A" w:rsidTr="00482228">
        <w:trPr>
          <w:trHeight w:val="255"/>
          <w:jc w:val="center"/>
        </w:trPr>
        <w:tc>
          <w:tcPr>
            <w:tcW w:w="3701" w:type="dxa"/>
            <w:vAlign w:val="center"/>
          </w:tcPr>
          <w:p w:rsidR="00482228" w:rsidRPr="00E27F6A" w:rsidRDefault="00482228" w:rsidP="00482228">
            <w:pPr>
              <w:jc w:val="center"/>
              <w:rPr>
                <w:b/>
                <w:sz w:val="22"/>
              </w:rPr>
            </w:pPr>
            <w:r w:rsidRPr="00E27F6A">
              <w:rPr>
                <w:b/>
                <w:sz w:val="22"/>
                <w:szCs w:val="22"/>
              </w:rPr>
              <w:t>Наименование</w:t>
            </w:r>
          </w:p>
        </w:tc>
        <w:tc>
          <w:tcPr>
            <w:tcW w:w="5953" w:type="dxa"/>
            <w:vAlign w:val="center"/>
          </w:tcPr>
          <w:p w:rsidR="00482228" w:rsidRPr="00E27F6A" w:rsidRDefault="00482228" w:rsidP="00482228">
            <w:pPr>
              <w:jc w:val="center"/>
              <w:rPr>
                <w:b/>
                <w:sz w:val="22"/>
              </w:rPr>
            </w:pPr>
            <w:r w:rsidRPr="00E27F6A">
              <w:rPr>
                <w:b/>
                <w:sz w:val="22"/>
                <w:szCs w:val="22"/>
              </w:rPr>
              <w:t>Количество, протяженность, характеристика</w:t>
            </w:r>
          </w:p>
        </w:tc>
      </w:tr>
      <w:tr w:rsidR="00482228" w:rsidRPr="00E27F6A" w:rsidTr="00482228">
        <w:trPr>
          <w:trHeight w:val="255"/>
          <w:jc w:val="center"/>
        </w:trPr>
        <w:tc>
          <w:tcPr>
            <w:tcW w:w="9654" w:type="dxa"/>
            <w:gridSpan w:val="2"/>
            <w:vAlign w:val="center"/>
          </w:tcPr>
          <w:p w:rsidR="00482228" w:rsidRPr="00E27F6A" w:rsidRDefault="00482228" w:rsidP="00482228">
            <w:pPr>
              <w:jc w:val="center"/>
              <w:rPr>
                <w:sz w:val="22"/>
              </w:rPr>
            </w:pPr>
            <w:r>
              <w:rPr>
                <w:sz w:val="22"/>
                <w:szCs w:val="22"/>
              </w:rPr>
              <w:t>с.  Бикбау</w:t>
            </w:r>
          </w:p>
        </w:tc>
      </w:tr>
      <w:tr w:rsidR="00482228" w:rsidRPr="00E27F6A" w:rsidTr="00482228">
        <w:trPr>
          <w:trHeight w:val="255"/>
          <w:jc w:val="center"/>
        </w:trPr>
        <w:tc>
          <w:tcPr>
            <w:tcW w:w="3701" w:type="dxa"/>
            <w:vAlign w:val="center"/>
          </w:tcPr>
          <w:p w:rsidR="00482228" w:rsidRPr="00E27F6A" w:rsidRDefault="00482228" w:rsidP="00482228">
            <w:pPr>
              <w:rPr>
                <w:sz w:val="22"/>
              </w:rPr>
            </w:pPr>
            <w:r w:rsidRPr="00E27F6A">
              <w:rPr>
                <w:sz w:val="22"/>
                <w:szCs w:val="22"/>
              </w:rPr>
              <w:t>Водозаборная скважина</w:t>
            </w:r>
          </w:p>
        </w:tc>
        <w:tc>
          <w:tcPr>
            <w:tcW w:w="5953" w:type="dxa"/>
            <w:vAlign w:val="center"/>
          </w:tcPr>
          <w:p w:rsidR="00482228" w:rsidRPr="00E27F6A" w:rsidRDefault="00482228" w:rsidP="00482228">
            <w:pPr>
              <w:rPr>
                <w:sz w:val="22"/>
              </w:rPr>
            </w:pPr>
            <w:r w:rsidRPr="00E27F6A">
              <w:rPr>
                <w:sz w:val="22"/>
                <w:szCs w:val="22"/>
              </w:rPr>
              <w:t>Одна водозаборная скважина</w:t>
            </w:r>
            <w:r>
              <w:rPr>
                <w:sz w:val="22"/>
                <w:szCs w:val="22"/>
              </w:rPr>
              <w:t>,</w:t>
            </w:r>
            <w:r w:rsidRPr="00E27F6A">
              <w:rPr>
                <w:sz w:val="22"/>
                <w:szCs w:val="22"/>
              </w:rPr>
              <w:t xml:space="preserve"> глубиной </w:t>
            </w:r>
            <w:r>
              <w:rPr>
                <w:sz w:val="22"/>
                <w:szCs w:val="22"/>
              </w:rPr>
              <w:t>6</w:t>
            </w:r>
            <w:r w:rsidRPr="00E27F6A">
              <w:rPr>
                <w:sz w:val="22"/>
                <w:szCs w:val="22"/>
              </w:rPr>
              <w:t xml:space="preserve">0 м.   Место расположения: с. </w:t>
            </w:r>
            <w:r>
              <w:rPr>
                <w:sz w:val="22"/>
                <w:szCs w:val="22"/>
              </w:rPr>
              <w:t>Бикбау, ул. Центральная</w:t>
            </w:r>
            <w:r w:rsidRPr="00E27F6A">
              <w:rPr>
                <w:sz w:val="22"/>
                <w:szCs w:val="22"/>
              </w:rPr>
              <w:t xml:space="preserve">. </w:t>
            </w:r>
            <w:r>
              <w:rPr>
                <w:sz w:val="22"/>
                <w:szCs w:val="22"/>
              </w:rPr>
              <w:t xml:space="preserve"> </w:t>
            </w:r>
          </w:p>
        </w:tc>
      </w:tr>
      <w:tr w:rsidR="00482228" w:rsidRPr="00E27F6A" w:rsidTr="00482228">
        <w:trPr>
          <w:trHeight w:val="255"/>
          <w:jc w:val="center"/>
        </w:trPr>
        <w:tc>
          <w:tcPr>
            <w:tcW w:w="3701" w:type="dxa"/>
            <w:vAlign w:val="center"/>
          </w:tcPr>
          <w:p w:rsidR="00482228" w:rsidRPr="00E27F6A" w:rsidRDefault="00482228" w:rsidP="00482228">
            <w:pPr>
              <w:rPr>
                <w:sz w:val="22"/>
              </w:rPr>
            </w:pPr>
            <w:r w:rsidRPr="00E27F6A">
              <w:rPr>
                <w:sz w:val="22"/>
                <w:szCs w:val="22"/>
              </w:rPr>
              <w:lastRenderedPageBreak/>
              <w:t>Водонапорная башня</w:t>
            </w:r>
          </w:p>
        </w:tc>
        <w:tc>
          <w:tcPr>
            <w:tcW w:w="5953" w:type="dxa"/>
            <w:noWrap/>
            <w:vAlign w:val="center"/>
          </w:tcPr>
          <w:p w:rsidR="00482228" w:rsidRPr="00E27F6A" w:rsidRDefault="00482228" w:rsidP="00482228">
            <w:pPr>
              <w:rPr>
                <w:sz w:val="22"/>
              </w:rPr>
            </w:pPr>
            <w:r w:rsidRPr="00E27F6A">
              <w:rPr>
                <w:sz w:val="22"/>
                <w:szCs w:val="22"/>
              </w:rPr>
              <w:t>Одна водонапорная башня</w:t>
            </w:r>
            <w:r>
              <w:rPr>
                <w:sz w:val="22"/>
                <w:szCs w:val="22"/>
              </w:rPr>
              <w:t>.</w:t>
            </w:r>
            <w:r w:rsidRPr="00E27F6A">
              <w:rPr>
                <w:sz w:val="22"/>
                <w:szCs w:val="22"/>
              </w:rPr>
              <w:t xml:space="preserve">  Место расположения с. </w:t>
            </w:r>
            <w:r>
              <w:rPr>
                <w:sz w:val="22"/>
                <w:szCs w:val="22"/>
              </w:rPr>
              <w:t>Бикбау, ул. Центральная</w:t>
            </w:r>
            <w:r w:rsidRPr="00E27F6A">
              <w:rPr>
                <w:sz w:val="22"/>
                <w:szCs w:val="22"/>
              </w:rPr>
              <w:t xml:space="preserve">. Год ввода в эксплуатацию </w:t>
            </w:r>
            <w:r>
              <w:rPr>
                <w:b/>
                <w:sz w:val="22"/>
                <w:szCs w:val="22"/>
              </w:rPr>
              <w:t>1984</w:t>
            </w:r>
          </w:p>
        </w:tc>
      </w:tr>
      <w:tr w:rsidR="00482228" w:rsidRPr="004D0EDD" w:rsidTr="00482228">
        <w:trPr>
          <w:trHeight w:val="255"/>
          <w:jc w:val="center"/>
        </w:trPr>
        <w:tc>
          <w:tcPr>
            <w:tcW w:w="3701" w:type="dxa"/>
            <w:vAlign w:val="center"/>
          </w:tcPr>
          <w:p w:rsidR="00482228" w:rsidRPr="00E27F6A" w:rsidRDefault="00482228" w:rsidP="00482228">
            <w:pPr>
              <w:rPr>
                <w:sz w:val="22"/>
              </w:rPr>
            </w:pPr>
            <w:r w:rsidRPr="00E27F6A">
              <w:rPr>
                <w:sz w:val="22"/>
                <w:szCs w:val="22"/>
              </w:rPr>
              <w:t>Сети водоснабжения </w:t>
            </w:r>
          </w:p>
        </w:tc>
        <w:tc>
          <w:tcPr>
            <w:tcW w:w="5953" w:type="dxa"/>
            <w:noWrap/>
            <w:vAlign w:val="bottom"/>
          </w:tcPr>
          <w:p w:rsidR="00482228" w:rsidRPr="00E27F6A" w:rsidRDefault="00482228" w:rsidP="00482228">
            <w:pPr>
              <w:rPr>
                <w:sz w:val="22"/>
              </w:rPr>
            </w:pPr>
            <w:r w:rsidRPr="00E27F6A">
              <w:rPr>
                <w:sz w:val="22"/>
                <w:szCs w:val="22"/>
              </w:rPr>
              <w:t>н/у</w:t>
            </w:r>
          </w:p>
        </w:tc>
      </w:tr>
      <w:tr w:rsidR="00482228" w:rsidRPr="004D0EDD" w:rsidTr="00482228">
        <w:trPr>
          <w:trHeight w:val="255"/>
          <w:jc w:val="center"/>
        </w:trPr>
        <w:tc>
          <w:tcPr>
            <w:tcW w:w="9654" w:type="dxa"/>
            <w:gridSpan w:val="2"/>
            <w:vAlign w:val="center"/>
          </w:tcPr>
          <w:p w:rsidR="00482228" w:rsidRPr="00E27F6A" w:rsidRDefault="00482228" w:rsidP="00482228">
            <w:pPr>
              <w:jc w:val="center"/>
              <w:rPr>
                <w:sz w:val="22"/>
              </w:rPr>
            </w:pPr>
            <w:r>
              <w:rPr>
                <w:sz w:val="22"/>
                <w:szCs w:val="22"/>
              </w:rPr>
              <w:t>д. Нижняя Бикберда</w:t>
            </w:r>
          </w:p>
        </w:tc>
      </w:tr>
      <w:tr w:rsidR="00482228" w:rsidRPr="004D0EDD" w:rsidTr="00482228">
        <w:trPr>
          <w:trHeight w:val="255"/>
          <w:jc w:val="center"/>
        </w:trPr>
        <w:tc>
          <w:tcPr>
            <w:tcW w:w="3701" w:type="dxa"/>
            <w:vAlign w:val="center"/>
          </w:tcPr>
          <w:p w:rsidR="00482228" w:rsidRPr="00E27F6A" w:rsidRDefault="00482228" w:rsidP="00482228">
            <w:pPr>
              <w:rPr>
                <w:sz w:val="22"/>
              </w:rPr>
            </w:pPr>
            <w:r w:rsidRPr="00E27F6A">
              <w:rPr>
                <w:sz w:val="22"/>
                <w:szCs w:val="22"/>
              </w:rPr>
              <w:t>Водозаборная скважина</w:t>
            </w:r>
          </w:p>
        </w:tc>
        <w:tc>
          <w:tcPr>
            <w:tcW w:w="5953" w:type="dxa"/>
            <w:noWrap/>
            <w:vAlign w:val="bottom"/>
          </w:tcPr>
          <w:p w:rsidR="00482228" w:rsidRPr="00E27F6A" w:rsidRDefault="00482228" w:rsidP="00482228">
            <w:pPr>
              <w:rPr>
                <w:sz w:val="22"/>
              </w:rPr>
            </w:pPr>
            <w:r>
              <w:rPr>
                <w:sz w:val="22"/>
                <w:szCs w:val="22"/>
              </w:rPr>
              <w:t>Одна водозаборная скважина, глубиной 80 м. Место расположения  д. Нижняя Бикберда, ул. Заречная.</w:t>
            </w:r>
            <w:r w:rsidRPr="00E27F6A">
              <w:rPr>
                <w:sz w:val="22"/>
                <w:szCs w:val="22"/>
              </w:rPr>
              <w:t xml:space="preserve"> Год ввода в эксплуатацию </w:t>
            </w:r>
            <w:r w:rsidRPr="0085012B">
              <w:rPr>
                <w:b/>
                <w:sz w:val="22"/>
                <w:szCs w:val="22"/>
              </w:rPr>
              <w:t>19</w:t>
            </w:r>
            <w:r>
              <w:rPr>
                <w:b/>
                <w:sz w:val="22"/>
                <w:szCs w:val="22"/>
              </w:rPr>
              <w:t>86</w:t>
            </w:r>
            <w:r w:rsidRPr="00E27F6A">
              <w:rPr>
                <w:sz w:val="22"/>
                <w:szCs w:val="22"/>
              </w:rPr>
              <w:t>.</w:t>
            </w:r>
          </w:p>
        </w:tc>
      </w:tr>
      <w:tr w:rsidR="00482228" w:rsidRPr="004D0EDD" w:rsidTr="00482228">
        <w:trPr>
          <w:trHeight w:val="619"/>
          <w:jc w:val="center"/>
        </w:trPr>
        <w:tc>
          <w:tcPr>
            <w:tcW w:w="3701" w:type="dxa"/>
            <w:vAlign w:val="center"/>
          </w:tcPr>
          <w:p w:rsidR="00482228" w:rsidRPr="00E27F6A" w:rsidRDefault="00482228" w:rsidP="00482228">
            <w:pPr>
              <w:rPr>
                <w:sz w:val="22"/>
              </w:rPr>
            </w:pPr>
            <w:r w:rsidRPr="00E27F6A">
              <w:rPr>
                <w:sz w:val="22"/>
                <w:szCs w:val="22"/>
              </w:rPr>
              <w:t>Водонапорная башня</w:t>
            </w:r>
          </w:p>
        </w:tc>
        <w:tc>
          <w:tcPr>
            <w:tcW w:w="5953" w:type="dxa"/>
            <w:noWrap/>
            <w:vAlign w:val="bottom"/>
          </w:tcPr>
          <w:p w:rsidR="00482228" w:rsidRPr="00E27F6A" w:rsidRDefault="00482228" w:rsidP="00482228">
            <w:pPr>
              <w:rPr>
                <w:sz w:val="22"/>
              </w:rPr>
            </w:pPr>
            <w:r>
              <w:rPr>
                <w:sz w:val="22"/>
                <w:szCs w:val="22"/>
              </w:rPr>
              <w:t xml:space="preserve"> Одна водонапорная башня. Место расположения д. Нижняя Бикберда, ул. Заречная.  </w:t>
            </w:r>
          </w:p>
        </w:tc>
      </w:tr>
      <w:tr w:rsidR="00482228" w:rsidRPr="004D0EDD" w:rsidTr="00482228">
        <w:trPr>
          <w:trHeight w:val="255"/>
          <w:jc w:val="center"/>
        </w:trPr>
        <w:tc>
          <w:tcPr>
            <w:tcW w:w="3701" w:type="dxa"/>
            <w:vAlign w:val="center"/>
          </w:tcPr>
          <w:p w:rsidR="00482228" w:rsidRPr="00E27F6A" w:rsidRDefault="00482228" w:rsidP="00482228">
            <w:pPr>
              <w:rPr>
                <w:sz w:val="22"/>
              </w:rPr>
            </w:pPr>
            <w:r>
              <w:rPr>
                <w:sz w:val="22"/>
                <w:szCs w:val="22"/>
              </w:rPr>
              <w:t>Сети водоснабжения</w:t>
            </w:r>
          </w:p>
        </w:tc>
        <w:tc>
          <w:tcPr>
            <w:tcW w:w="5953" w:type="dxa"/>
            <w:noWrap/>
            <w:vAlign w:val="bottom"/>
          </w:tcPr>
          <w:p w:rsidR="00482228" w:rsidRDefault="00482228" w:rsidP="00482228">
            <w:pPr>
              <w:rPr>
                <w:sz w:val="22"/>
              </w:rPr>
            </w:pPr>
            <w:r>
              <w:rPr>
                <w:sz w:val="22"/>
                <w:szCs w:val="22"/>
              </w:rPr>
              <w:t>н/у</w:t>
            </w:r>
          </w:p>
        </w:tc>
      </w:tr>
      <w:tr w:rsidR="00482228" w:rsidRPr="004D0EDD" w:rsidTr="00482228">
        <w:trPr>
          <w:trHeight w:val="255"/>
          <w:jc w:val="center"/>
        </w:trPr>
        <w:tc>
          <w:tcPr>
            <w:tcW w:w="9654" w:type="dxa"/>
            <w:gridSpan w:val="2"/>
            <w:vAlign w:val="center"/>
          </w:tcPr>
          <w:p w:rsidR="00482228" w:rsidRDefault="00482228" w:rsidP="00482228">
            <w:pPr>
              <w:rPr>
                <w:sz w:val="22"/>
              </w:rPr>
            </w:pPr>
            <w:r>
              <w:rPr>
                <w:sz w:val="22"/>
                <w:szCs w:val="22"/>
              </w:rPr>
              <w:t xml:space="preserve">                                                                   д. Верхняя Бикберда</w:t>
            </w:r>
          </w:p>
        </w:tc>
      </w:tr>
      <w:tr w:rsidR="00482228" w:rsidRPr="004D0EDD" w:rsidTr="00482228">
        <w:trPr>
          <w:trHeight w:val="255"/>
          <w:jc w:val="center"/>
        </w:trPr>
        <w:tc>
          <w:tcPr>
            <w:tcW w:w="3701" w:type="dxa"/>
            <w:vAlign w:val="center"/>
          </w:tcPr>
          <w:p w:rsidR="00482228" w:rsidRDefault="00482228" w:rsidP="00482228">
            <w:pPr>
              <w:rPr>
                <w:sz w:val="22"/>
              </w:rPr>
            </w:pPr>
          </w:p>
          <w:p w:rsidR="00482228" w:rsidRPr="00A9287E" w:rsidRDefault="00482228" w:rsidP="00482228">
            <w:pPr>
              <w:pStyle w:val="a5"/>
            </w:pPr>
            <w:r w:rsidRPr="00E27F6A">
              <w:rPr>
                <w:sz w:val="22"/>
                <w:szCs w:val="22"/>
              </w:rPr>
              <w:t>Водозаборная скважина</w:t>
            </w:r>
          </w:p>
        </w:tc>
        <w:tc>
          <w:tcPr>
            <w:tcW w:w="5953" w:type="dxa"/>
            <w:noWrap/>
            <w:vAlign w:val="bottom"/>
          </w:tcPr>
          <w:p w:rsidR="00482228" w:rsidRDefault="00482228" w:rsidP="00482228">
            <w:pPr>
              <w:rPr>
                <w:sz w:val="22"/>
              </w:rPr>
            </w:pPr>
            <w:r>
              <w:rPr>
                <w:sz w:val="22"/>
                <w:szCs w:val="22"/>
              </w:rPr>
              <w:t>Одна водозаборная скважина,</w:t>
            </w:r>
            <w:r w:rsidRPr="00E27F6A">
              <w:rPr>
                <w:sz w:val="22"/>
                <w:szCs w:val="22"/>
              </w:rPr>
              <w:t xml:space="preserve"> глубиной </w:t>
            </w:r>
            <w:r>
              <w:rPr>
                <w:sz w:val="22"/>
                <w:szCs w:val="22"/>
              </w:rPr>
              <w:t>8</w:t>
            </w:r>
            <w:r w:rsidRPr="00E27F6A">
              <w:rPr>
                <w:sz w:val="22"/>
                <w:szCs w:val="22"/>
              </w:rPr>
              <w:t xml:space="preserve">0 м.  </w:t>
            </w:r>
            <w:r>
              <w:rPr>
                <w:sz w:val="22"/>
                <w:szCs w:val="22"/>
              </w:rPr>
              <w:t xml:space="preserve"> Место расположения д. Верхняя Бикберда, ул. Лесная</w:t>
            </w:r>
          </w:p>
        </w:tc>
      </w:tr>
      <w:tr w:rsidR="00482228" w:rsidRPr="004D0EDD" w:rsidTr="00482228">
        <w:trPr>
          <w:trHeight w:val="255"/>
          <w:jc w:val="center"/>
        </w:trPr>
        <w:tc>
          <w:tcPr>
            <w:tcW w:w="3701" w:type="dxa"/>
            <w:vAlign w:val="center"/>
          </w:tcPr>
          <w:p w:rsidR="00482228" w:rsidRDefault="00482228" w:rsidP="00482228">
            <w:pPr>
              <w:rPr>
                <w:sz w:val="22"/>
              </w:rPr>
            </w:pPr>
          </w:p>
          <w:p w:rsidR="00482228" w:rsidRPr="00A9287E" w:rsidRDefault="00482228" w:rsidP="00482228">
            <w:pPr>
              <w:pStyle w:val="a5"/>
            </w:pPr>
            <w:r>
              <w:rPr>
                <w:sz w:val="22"/>
                <w:szCs w:val="22"/>
              </w:rPr>
              <w:t>В</w:t>
            </w:r>
            <w:r w:rsidRPr="00E27F6A">
              <w:rPr>
                <w:sz w:val="22"/>
                <w:szCs w:val="22"/>
              </w:rPr>
              <w:t>одонапорная башня</w:t>
            </w:r>
          </w:p>
        </w:tc>
        <w:tc>
          <w:tcPr>
            <w:tcW w:w="5953" w:type="dxa"/>
            <w:noWrap/>
            <w:vAlign w:val="bottom"/>
          </w:tcPr>
          <w:p w:rsidR="00482228" w:rsidRDefault="00482228" w:rsidP="00482228">
            <w:pPr>
              <w:rPr>
                <w:sz w:val="22"/>
              </w:rPr>
            </w:pPr>
            <w:r>
              <w:rPr>
                <w:sz w:val="22"/>
                <w:szCs w:val="22"/>
              </w:rPr>
              <w:t xml:space="preserve">Одна водонапорная башня. Место расположения </w:t>
            </w:r>
            <w:r>
              <w:rPr>
                <w:sz w:val="22"/>
                <w:szCs w:val="22"/>
              </w:rPr>
              <w:br/>
              <w:t xml:space="preserve">д. Верхняя Бикберда, ул. Лесная. Год ввода в эксплуатацию </w:t>
            </w:r>
            <w:r w:rsidRPr="0085012B">
              <w:rPr>
                <w:b/>
                <w:sz w:val="22"/>
                <w:szCs w:val="22"/>
              </w:rPr>
              <w:t>19</w:t>
            </w:r>
            <w:r>
              <w:rPr>
                <w:b/>
                <w:sz w:val="22"/>
                <w:szCs w:val="22"/>
              </w:rPr>
              <w:t>89</w:t>
            </w:r>
            <w:r w:rsidRPr="0085012B">
              <w:rPr>
                <w:b/>
                <w:sz w:val="22"/>
                <w:szCs w:val="22"/>
              </w:rPr>
              <w:t>.</w:t>
            </w:r>
          </w:p>
        </w:tc>
      </w:tr>
      <w:tr w:rsidR="00482228" w:rsidRPr="004D0EDD" w:rsidTr="00482228">
        <w:trPr>
          <w:trHeight w:val="255"/>
          <w:jc w:val="center"/>
        </w:trPr>
        <w:tc>
          <w:tcPr>
            <w:tcW w:w="3701" w:type="dxa"/>
            <w:vAlign w:val="center"/>
          </w:tcPr>
          <w:p w:rsidR="00482228" w:rsidRDefault="00482228" w:rsidP="00482228">
            <w:pPr>
              <w:rPr>
                <w:sz w:val="22"/>
              </w:rPr>
            </w:pPr>
            <w:r>
              <w:rPr>
                <w:sz w:val="22"/>
                <w:szCs w:val="22"/>
              </w:rPr>
              <w:t>Сети водоснабжения</w:t>
            </w:r>
          </w:p>
        </w:tc>
        <w:tc>
          <w:tcPr>
            <w:tcW w:w="5953" w:type="dxa"/>
            <w:noWrap/>
            <w:vAlign w:val="bottom"/>
          </w:tcPr>
          <w:p w:rsidR="00482228" w:rsidRDefault="00482228" w:rsidP="00482228">
            <w:pPr>
              <w:rPr>
                <w:sz w:val="22"/>
              </w:rPr>
            </w:pPr>
            <w:r>
              <w:rPr>
                <w:sz w:val="22"/>
              </w:rPr>
              <w:t>н/у</w:t>
            </w:r>
          </w:p>
        </w:tc>
      </w:tr>
    </w:tbl>
    <w:p w:rsidR="00482228" w:rsidRPr="004D0EDD" w:rsidRDefault="00482228" w:rsidP="00482228">
      <w:pPr>
        <w:rPr>
          <w:highlight w:val="yellow"/>
        </w:rPr>
      </w:pPr>
    </w:p>
    <w:p w:rsidR="00482228" w:rsidRPr="005D27E2" w:rsidRDefault="00482228" w:rsidP="00482228">
      <w:pPr>
        <w:ind w:left="142" w:firstLine="566"/>
      </w:pPr>
      <w:r w:rsidRPr="005D27E2">
        <w:t xml:space="preserve">Объекты и сети водоснабжения находятся на балансе администрации сельского поселения </w:t>
      </w:r>
      <w:r>
        <w:t>Бикбау</w:t>
      </w:r>
      <w:r w:rsidRPr="005D27E2">
        <w:t>ский сельсовет.</w:t>
      </w:r>
    </w:p>
    <w:p w:rsidR="00482228" w:rsidRPr="005D27E2" w:rsidRDefault="00482228" w:rsidP="00482228">
      <w:pPr>
        <w:pStyle w:val="afff3"/>
        <w:rPr>
          <w:sz w:val="28"/>
          <w:lang w:val="ru-RU"/>
        </w:rPr>
      </w:pPr>
      <w:r w:rsidRPr="005D27E2">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482228" w:rsidRPr="005D27E2" w:rsidRDefault="00482228" w:rsidP="00482228">
      <w:pPr>
        <w:pStyle w:val="afff3"/>
        <w:rPr>
          <w:sz w:val="28"/>
          <w:lang w:val="ru-RU"/>
        </w:rPr>
      </w:pPr>
      <w:r w:rsidRPr="005D27E2">
        <w:rPr>
          <w:sz w:val="28"/>
        </w:rPr>
        <w:t>I</w:t>
      </w:r>
      <w:r w:rsidRPr="005D27E2">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482228" w:rsidRPr="005D27E2" w:rsidRDefault="00482228" w:rsidP="00482228">
      <w:pPr>
        <w:pStyle w:val="afff3"/>
        <w:rPr>
          <w:sz w:val="28"/>
          <w:lang w:val="ru-RU"/>
        </w:rPr>
      </w:pPr>
      <w:r w:rsidRPr="005D27E2">
        <w:rPr>
          <w:sz w:val="28"/>
        </w:rPr>
        <w:t>II</w:t>
      </w:r>
      <w:r w:rsidRPr="005D27E2">
        <w:rPr>
          <w:sz w:val="28"/>
          <w:lang w:val="ru-RU"/>
        </w:rPr>
        <w:t xml:space="preserve">, </w:t>
      </w:r>
      <w:r w:rsidRPr="005D27E2">
        <w:rPr>
          <w:sz w:val="28"/>
        </w:rPr>
        <w:t>III</w:t>
      </w:r>
      <w:r w:rsidRPr="005D27E2">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482228" w:rsidRPr="005D27E2" w:rsidRDefault="00482228" w:rsidP="00482228">
      <w:pPr>
        <w:pStyle w:val="afff3"/>
        <w:rPr>
          <w:sz w:val="28"/>
          <w:lang w:val="ru-RU"/>
        </w:rPr>
      </w:pPr>
      <w:r w:rsidRPr="005D27E2">
        <w:rPr>
          <w:sz w:val="28"/>
          <w:lang w:val="ru-RU"/>
        </w:rPr>
        <w:t>В случае определения обслуживающей организации и принятия решения об использовании системы централизованного водоснабжения для хозяйственно-питьевых нужд населения и организаций необходима разработка проекта зон санитарной охраны и соблюдение требований к зонам санитарной охраны.</w:t>
      </w:r>
    </w:p>
    <w:p w:rsidR="00482228" w:rsidRPr="005D27E2" w:rsidRDefault="00482228" w:rsidP="00482228">
      <w:pPr>
        <w:pStyle w:val="aff3"/>
        <w:spacing w:after="0" w:line="240" w:lineRule="auto"/>
        <w:rPr>
          <w:b/>
        </w:rPr>
      </w:pPr>
      <w:r w:rsidRPr="005D27E2">
        <w:rPr>
          <w:b/>
        </w:rPr>
        <w:t>Описание существующих технических и технологических проблем в системе водоснабжения.</w:t>
      </w:r>
    </w:p>
    <w:p w:rsidR="00482228" w:rsidRPr="007819A1" w:rsidRDefault="00482228" w:rsidP="00482228">
      <w:pPr>
        <w:pStyle w:val="a5"/>
        <w:spacing w:after="0"/>
        <w:ind w:firstLine="709"/>
        <w:rPr>
          <w:sz w:val="28"/>
        </w:rPr>
      </w:pPr>
      <w:r w:rsidRPr="007819A1">
        <w:rPr>
          <w:sz w:val="28"/>
        </w:rPr>
        <w:t>Отсутствие эксплуатирующей организации. Из-за отсутствия эксплуатирующей организации, имеющей соответствующую лицензию, невозможно разработать и утвердить тарифы на предоставление услуг по централизованному водоснабжению, по которым население и организации смогут оплачивать данные услуги. Наличие тарифа предусматривает включение в него средств на текущий и капитальный ремонт объектов и сетей водоснабжения, лабораторные исследования, регулярное обслуживание. В связи с вышеперечисленным в настоящий момент имеет место износ сетей и объектов водоснабжения, высокий уровень аварийности, отсутствие данных о соответствии нормам СаНПиН подаваемой в сеть воды.</w:t>
      </w:r>
    </w:p>
    <w:p w:rsidR="00482228" w:rsidRDefault="00482228" w:rsidP="00482228">
      <w:pPr>
        <w:pStyle w:val="a5"/>
        <w:spacing w:before="120" w:after="0"/>
        <w:ind w:firstLine="709"/>
        <w:rPr>
          <w:b/>
          <w:sz w:val="28"/>
        </w:rPr>
      </w:pPr>
      <w:r w:rsidRPr="007819A1">
        <w:rPr>
          <w:b/>
          <w:sz w:val="28"/>
        </w:rPr>
        <w:t>Расчет нагрузки на систему централизованного водоснабжения</w:t>
      </w:r>
    </w:p>
    <w:p w:rsidR="00482228" w:rsidRPr="007819A1" w:rsidRDefault="00482228" w:rsidP="00482228">
      <w:pPr>
        <w:pStyle w:val="a5"/>
        <w:spacing w:after="0"/>
        <w:ind w:firstLine="709"/>
        <w:rPr>
          <w:sz w:val="28"/>
        </w:rPr>
      </w:pPr>
      <w:r w:rsidRPr="007819A1">
        <w:rPr>
          <w:sz w:val="28"/>
        </w:rPr>
        <w:lastRenderedPageBreak/>
        <w:t>Исходя из существующей численности населения с. Бикбау, д. Нижняя Бикберда</w:t>
      </w:r>
      <w:r>
        <w:rPr>
          <w:sz w:val="28"/>
        </w:rPr>
        <w:t xml:space="preserve"> </w:t>
      </w:r>
      <w:r w:rsidRPr="007819A1">
        <w:rPr>
          <w:sz w:val="28"/>
        </w:rPr>
        <w:t>и д. Верхняя Бикберда произведен расчет нагрузки на систему централизованного водоснабжения. Расчет выполнен в</w:t>
      </w:r>
      <w:r w:rsidRPr="007819A1">
        <w:rPr>
          <w:b/>
          <w:sz w:val="28"/>
        </w:rPr>
        <w:t xml:space="preserve"> </w:t>
      </w:r>
      <w:r w:rsidRPr="007819A1">
        <w:rPr>
          <w:sz w:val="28"/>
        </w:rPr>
        <w:t>соответствии с требованиями СП 31.13330.2012 «Водоснабжение. Наружные сети и сооружения». При выполнении расчета учтены хозяйственно-питьевые нужды населения и общественных зданий.</w:t>
      </w:r>
    </w:p>
    <w:p w:rsidR="00482228" w:rsidRPr="00717FB6" w:rsidRDefault="00482228" w:rsidP="00482228">
      <w:pPr>
        <w:pStyle w:val="afb"/>
        <w:tabs>
          <w:tab w:val="left" w:pos="567"/>
        </w:tabs>
        <w:jc w:val="both"/>
        <w:rPr>
          <w:b w:val="0"/>
          <w:szCs w:val="28"/>
        </w:rPr>
      </w:pPr>
      <w:r>
        <w:rPr>
          <w:b w:val="0"/>
        </w:rPr>
        <w:tab/>
        <w:t>Р</w:t>
      </w:r>
      <w:r w:rsidRPr="00717FB6">
        <w:rPr>
          <w:b w:val="0"/>
          <w:szCs w:val="28"/>
        </w:rPr>
        <w:t>асчетный (средний за год) суточный расход воды, м</w:t>
      </w:r>
      <w:r w:rsidRPr="00717FB6">
        <w:rPr>
          <w:b w:val="0"/>
          <w:szCs w:val="28"/>
          <w:vertAlign w:val="superscript"/>
        </w:rPr>
        <w:t>3</w:t>
      </w:r>
      <w:r w:rsidRPr="00717FB6">
        <w:rPr>
          <w:b w:val="0"/>
          <w:szCs w:val="28"/>
        </w:rPr>
        <w:t>/сут</w:t>
      </w:r>
      <w:r>
        <w:rPr>
          <w:b w:val="0"/>
          <w:szCs w:val="28"/>
        </w:rPr>
        <w:t>.</w:t>
      </w:r>
      <w:r w:rsidRPr="00717FB6">
        <w:rPr>
          <w:b w:val="0"/>
          <w:szCs w:val="28"/>
        </w:rPr>
        <w:t xml:space="preserve"> на хозяйственно- питьевые нужды в населенном пункте следует определять по формуле:</w:t>
      </w:r>
    </w:p>
    <w:p w:rsidR="00482228" w:rsidRPr="00616D46" w:rsidRDefault="00616D46" w:rsidP="00482228">
      <w:pPr>
        <w:pStyle w:val="afb"/>
        <w:tabs>
          <w:tab w:val="left" w:pos="567"/>
        </w:tabs>
        <w:rPr>
          <w:b w:val="0"/>
          <w:szCs w:val="28"/>
        </w:rPr>
      </w:pPr>
      <m:oMathPara>
        <m:oMath>
          <m:sSub>
            <m:sSubPr>
              <m:ctrlPr>
                <w:rPr>
                  <w:rFonts w:ascii="Cambria Math" w:hAnsi="Cambria Math"/>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482228" w:rsidRDefault="00482228" w:rsidP="00482228">
      <w:pPr>
        <w:pStyle w:val="afb"/>
        <w:tabs>
          <w:tab w:val="left" w:pos="567"/>
        </w:tabs>
        <w:jc w:val="both"/>
        <w:rPr>
          <w:b w:val="0"/>
          <w:szCs w:val="28"/>
        </w:rPr>
      </w:pPr>
      <w:r>
        <w:rPr>
          <w:b w:val="0"/>
          <w:szCs w:val="28"/>
        </w:rPr>
        <w:t>г</w:t>
      </w:r>
      <w:r w:rsidRPr="00717FB6">
        <w:rPr>
          <w:b w:val="0"/>
          <w:szCs w:val="28"/>
        </w:rPr>
        <w:t>де</w:t>
      </w:r>
      <w:r>
        <w:rPr>
          <w:b w:val="0"/>
          <w:szCs w:val="28"/>
        </w:rPr>
        <w:t>:</w:t>
      </w:r>
    </w:p>
    <w:p w:rsidR="00482228" w:rsidRDefault="00616D46" w:rsidP="00482228">
      <w:pPr>
        <w:pStyle w:val="afb"/>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482228" w:rsidRPr="00717FB6">
        <w:rPr>
          <w:b w:val="0"/>
          <w:szCs w:val="28"/>
        </w:rPr>
        <w:t xml:space="preserve"> - удельное водопотребление, </w:t>
      </w:r>
      <w:r w:rsidR="00482228">
        <w:rPr>
          <w:b w:val="0"/>
          <w:szCs w:val="28"/>
        </w:rPr>
        <w:t>л/сутки;</w:t>
      </w:r>
    </w:p>
    <w:p w:rsidR="00482228" w:rsidRDefault="00616D46" w:rsidP="00482228">
      <w:pPr>
        <w:pStyle w:val="afb"/>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482228">
        <w:rPr>
          <w:b w:val="0"/>
          <w:szCs w:val="28"/>
        </w:rPr>
        <w:t xml:space="preserve"> - </w:t>
      </w:r>
      <w:r w:rsidR="00482228" w:rsidRPr="00717FB6">
        <w:rPr>
          <w:b w:val="0"/>
          <w:szCs w:val="28"/>
        </w:rPr>
        <w:t>расчетное число жителей в районах жилой застройки с различной степенью благоустройства.</w:t>
      </w:r>
    </w:p>
    <w:p w:rsidR="00482228" w:rsidRPr="00245CC1" w:rsidRDefault="00482228" w:rsidP="00482228">
      <w:pPr>
        <w:pStyle w:val="afb"/>
        <w:tabs>
          <w:tab w:val="left" w:pos="567"/>
        </w:tabs>
        <w:jc w:val="both"/>
        <w:rPr>
          <w:b w:val="0"/>
          <w:szCs w:val="28"/>
        </w:rPr>
      </w:pPr>
      <w:r>
        <w:rPr>
          <w:b w:val="0"/>
          <w:szCs w:val="28"/>
        </w:rPr>
        <w:tab/>
        <w:t xml:space="preserve">Расчетные расходы воды в сутки наибольшего и наименьшего водопотребления </w:t>
      </w:r>
      <w:r>
        <w:rPr>
          <w:b w:val="0"/>
          <w:szCs w:val="28"/>
          <w:lang w:val="en-US"/>
        </w:rPr>
        <w:t>Q</w:t>
      </w:r>
      <w:r w:rsidRPr="00245CC1">
        <w:rPr>
          <w:b w:val="0"/>
          <w:szCs w:val="28"/>
          <w:vertAlign w:val="subscript"/>
        </w:rPr>
        <w:t>сут.</w:t>
      </w:r>
      <w:r w:rsidRPr="00245CC1">
        <w:rPr>
          <w:b w:val="0"/>
          <w:szCs w:val="28"/>
          <w:vertAlign w:val="subscript"/>
          <w:lang w:val="en-US"/>
        </w:rPr>
        <w:t>m</w:t>
      </w:r>
      <w:r>
        <w:rPr>
          <w:b w:val="0"/>
          <w:szCs w:val="28"/>
        </w:rPr>
        <w:t>, м</w:t>
      </w:r>
      <w:r w:rsidRPr="00245CC1">
        <w:rPr>
          <w:b w:val="0"/>
          <w:szCs w:val="28"/>
          <w:vertAlign w:val="superscript"/>
        </w:rPr>
        <w:t>3</w:t>
      </w:r>
      <w:r>
        <w:rPr>
          <w:b w:val="0"/>
          <w:szCs w:val="28"/>
        </w:rPr>
        <w:t>/сут, определяют следующим образом:</w:t>
      </w:r>
    </w:p>
    <w:p w:rsidR="00482228" w:rsidRPr="00FB7053" w:rsidRDefault="00482228" w:rsidP="00482228">
      <w:pPr>
        <w:pStyle w:val="afb"/>
        <w:tabs>
          <w:tab w:val="left" w:pos="567"/>
        </w:tabs>
        <w:jc w:val="both"/>
        <w:rPr>
          <w:b w:val="0"/>
        </w:rPr>
      </w:pPr>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482228" w:rsidRDefault="00482228" w:rsidP="00482228">
      <w:pPr>
        <w:pStyle w:val="afb"/>
        <w:tabs>
          <w:tab w:val="left" w:pos="567"/>
        </w:tabs>
        <w:jc w:val="both"/>
        <w:rPr>
          <w:b w:val="0"/>
        </w:rPr>
      </w:pPr>
      <w:r>
        <w:rPr>
          <w:b w:val="0"/>
        </w:rPr>
        <w:tab/>
      </w:r>
      <w:r w:rsidRPr="002158B5">
        <w:rPr>
          <w:b w:val="0"/>
        </w:rPr>
        <w:t>Коэффициент суточной неравномерност</w:t>
      </w:r>
      <w:r>
        <w:rPr>
          <w:b w:val="0"/>
        </w:rPr>
        <w:t xml:space="preserve">и </w:t>
      </w:r>
      <w:r w:rsidRPr="002158B5">
        <w:rPr>
          <w:b w:val="0"/>
        </w:rPr>
        <w:t>водопотребления</w:t>
      </w:r>
      <w:r>
        <w:rPr>
          <w:b w:val="0"/>
        </w:rPr>
        <w:t xml:space="preserve"> К</w:t>
      </w:r>
      <w:r w:rsidRPr="002158B5">
        <w:rPr>
          <w:b w:val="0"/>
          <w:i/>
          <w:vertAlign w:val="subscript"/>
        </w:rPr>
        <w:t>сут</w:t>
      </w:r>
      <w:r>
        <w:rPr>
          <w:b w:val="0"/>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482228" w:rsidRPr="00616D46" w:rsidRDefault="00616D46" w:rsidP="00482228">
      <w:pPr>
        <w:pStyle w:val="afb"/>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482228" w:rsidRPr="00616D46" w:rsidRDefault="00616D46" w:rsidP="00482228">
      <w:pPr>
        <w:pStyle w:val="afb"/>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482228" w:rsidRDefault="00482228" w:rsidP="00482228">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482228" w:rsidRDefault="00482228" w:rsidP="00482228">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482228" w:rsidRPr="00AD50C8" w:rsidRDefault="00482228" w:rsidP="00482228">
      <w:pPr>
        <w:pStyle w:val="afb"/>
        <w:tabs>
          <w:tab w:val="left" w:pos="567"/>
        </w:tabs>
        <w:jc w:val="both"/>
        <w:rPr>
          <w:b w:val="0"/>
        </w:rPr>
      </w:pPr>
      <w:r>
        <w:rPr>
          <w:b w:val="0"/>
        </w:rPr>
        <w:tab/>
        <w:t xml:space="preserve">Коэффициент часовой неравномерности водопотребления </w:t>
      </w:r>
      <w:r w:rsidRPr="00FD0E72">
        <w:rPr>
          <w:b w:val="0"/>
          <w:i/>
        </w:rPr>
        <w:t>К</w:t>
      </w:r>
      <w:r w:rsidRPr="00FD0E72">
        <w:rPr>
          <w:b w:val="0"/>
          <w:i/>
          <w:vertAlign w:val="subscript"/>
        </w:rPr>
        <w:t>ч</w:t>
      </w:r>
      <w:r w:rsidRPr="00FD0E72">
        <w:rPr>
          <w:b w:val="0"/>
          <w:vertAlign w:val="subscript"/>
        </w:rPr>
        <w:t xml:space="preserve"> </w:t>
      </w:r>
      <w:r>
        <w:rPr>
          <w:b w:val="0"/>
        </w:rPr>
        <w:t>определяется:</w:t>
      </w:r>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max</m:t>
              </m:r>
            </m:sub>
          </m:sSub>
        </m:oMath>
      </m:oMathPara>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min</m:t>
              </m:r>
            </m:sub>
          </m:sSub>
        </m:oMath>
      </m:oMathPara>
    </w:p>
    <w:p w:rsidR="00482228" w:rsidRDefault="00616D46" w:rsidP="00482228">
      <w:pPr>
        <w:pStyle w:val="Default"/>
        <w:ind w:firstLine="567"/>
        <w:jc w:val="both"/>
        <w:rPr>
          <w:bCs/>
          <w:sz w:val="28"/>
          <w:szCs w:val="28"/>
        </w:rPr>
      </w:pPr>
      <m:oMath>
        <m:r>
          <w:rPr>
            <w:rFonts w:ascii="Cambria Math" w:hAnsi="Cambria Math"/>
            <w:szCs w:val="28"/>
          </w:rPr>
          <m:t>α</m:t>
        </m:r>
      </m:oMath>
      <w:r w:rsidR="00482228" w:rsidRPr="00FD0E72">
        <w:rPr>
          <w:bCs/>
          <w:sz w:val="28"/>
          <w:szCs w:val="28"/>
        </w:rPr>
        <w:t xml:space="preserve"> – </w:t>
      </w:r>
      <w:r w:rsidR="00482228">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482228" w:rsidRDefault="00616D46" w:rsidP="00482228">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482228">
        <w:rPr>
          <w:color w:val="auto"/>
          <w:szCs w:val="20"/>
        </w:rPr>
        <w:t>=1,2-1,4;</w:t>
      </w:r>
    </w:p>
    <w:p w:rsidR="00482228" w:rsidRDefault="00616D46" w:rsidP="00482228">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482228">
        <w:rPr>
          <w:color w:val="auto"/>
          <w:szCs w:val="20"/>
        </w:rPr>
        <w:t>=</w:t>
      </w:r>
      <w:r w:rsidR="00482228" w:rsidRPr="00ED209C">
        <w:rPr>
          <w:color w:val="auto"/>
          <w:szCs w:val="20"/>
        </w:rPr>
        <w:t>0,4</w:t>
      </w:r>
      <w:r w:rsidR="00482228">
        <w:rPr>
          <w:color w:val="auto"/>
          <w:szCs w:val="20"/>
        </w:rPr>
        <w:t>-</w:t>
      </w:r>
      <w:r w:rsidR="00482228" w:rsidRPr="00ED209C">
        <w:rPr>
          <w:color w:val="auto"/>
          <w:szCs w:val="20"/>
        </w:rPr>
        <w:t>0,6</w:t>
      </w:r>
      <w:r w:rsidR="00482228">
        <w:rPr>
          <w:color w:val="auto"/>
          <w:szCs w:val="20"/>
        </w:rPr>
        <w:t>.</w:t>
      </w:r>
    </w:p>
    <w:p w:rsidR="00482228" w:rsidRPr="00FD0E72" w:rsidRDefault="00482228" w:rsidP="00482228">
      <w:pPr>
        <w:pStyle w:val="Default"/>
        <w:ind w:firstLine="567"/>
        <w:jc w:val="center"/>
        <w:rPr>
          <w:bCs/>
          <w:sz w:val="28"/>
          <w:szCs w:val="28"/>
        </w:rPr>
      </w:pPr>
    </w:p>
    <w:p w:rsidR="00482228" w:rsidRDefault="00482228" w:rsidP="00482228">
      <w:pPr>
        <w:pStyle w:val="Default"/>
        <w:ind w:firstLine="567"/>
        <w:jc w:val="both"/>
        <w:rPr>
          <w:bCs/>
          <w:sz w:val="28"/>
          <w:szCs w:val="28"/>
        </w:rPr>
      </w:pPr>
      <w:r w:rsidRPr="00707B40">
        <w:rPr>
          <w:bCs/>
          <w:sz w:val="28"/>
          <w:szCs w:val="28"/>
        </w:rPr>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482228" w:rsidRPr="00CF178A" w:rsidRDefault="00616D46" w:rsidP="00482228">
      <w:pPr>
        <w:pStyle w:val="Default"/>
        <w:ind w:firstLine="567"/>
        <w:jc w:val="both"/>
        <w:rPr>
          <w:bCs/>
          <w:sz w:val="28"/>
          <w:szCs w:val="28"/>
        </w:rPr>
      </w:pPr>
      <m:oMath>
        <m:r>
          <w:rPr>
            <w:rFonts w:ascii="Cambria Math" w:hAnsi="Cambria Math"/>
            <w:szCs w:val="28"/>
          </w:rPr>
          <m:t>β</m:t>
        </m:r>
      </m:oMath>
      <w:r w:rsidR="00482228" w:rsidRPr="00CF178A">
        <w:rPr>
          <w:bCs/>
          <w:sz w:val="28"/>
          <w:szCs w:val="28"/>
        </w:rPr>
        <w:t xml:space="preserve"> – коэффициент, учитывающий число жителей в населенном пункте, принимается по таблице 2 </w:t>
      </w:r>
      <w:r w:rsidR="00482228" w:rsidRPr="00CF178A">
        <w:rPr>
          <w:sz w:val="28"/>
        </w:rPr>
        <w:t>СП 31.13330.2012</w:t>
      </w:r>
      <w:r w:rsidR="00482228" w:rsidRPr="00CF178A">
        <w:rPr>
          <w:b/>
          <w:sz w:val="28"/>
        </w:rPr>
        <w:t xml:space="preserve">. </w:t>
      </w:r>
      <w:r w:rsidR="00482228" w:rsidRPr="00CF178A">
        <w:rPr>
          <w:sz w:val="28"/>
        </w:rPr>
        <w:t xml:space="preserve">Для с. </w:t>
      </w:r>
      <w:r w:rsidR="00482228">
        <w:rPr>
          <w:sz w:val="28"/>
        </w:rPr>
        <w:t>Бикбау</w:t>
      </w:r>
      <w:r w:rsidR="00482228" w:rsidRPr="00CF178A">
        <w:rPr>
          <w:sz w:val="28"/>
        </w:rPr>
        <w:t xml:space="preserve"> коэффициент </w:t>
      </w:r>
      <m:oMath>
        <m:sSub>
          <m:sSubPr>
            <m:ctrlPr>
              <w:rPr>
                <w:rFonts w:ascii="Cambria Math" w:hAnsi="Cambria Math"/>
                <w:i/>
              </w:rPr>
            </m:ctrlPr>
          </m:sSubPr>
          <m:e>
            <m:r>
              <w:rPr>
                <w:rFonts w:ascii="Cambria Math" w:hAnsi="Cambria Math"/>
              </w:rPr>
              <m:t>β</m:t>
            </m:r>
          </m:e>
          <m:sub>
            <m:r>
              <w:rPr>
                <w:rFonts w:ascii="Cambria Math" w:hAnsi="Cambria Math"/>
                <w:lang w:val="en-US"/>
              </w:rPr>
              <m:t>max</m:t>
            </m:r>
          </m:sub>
        </m:sSub>
      </m:oMath>
      <w:r w:rsidR="00482228" w:rsidRPr="00CF178A">
        <w:rPr>
          <w:sz w:val="28"/>
        </w:rPr>
        <w:t xml:space="preserve">составляет </w:t>
      </w:r>
      <w:r w:rsidR="00482228">
        <w:rPr>
          <w:sz w:val="28"/>
        </w:rPr>
        <w:t>1,970</w:t>
      </w:r>
      <w:r w:rsidR="00482228" w:rsidRPr="00CF178A">
        <w:rPr>
          <w:sz w:val="28"/>
        </w:rPr>
        <w:t xml:space="preserve">, </w:t>
      </w:r>
      <m:oMath>
        <m:sSub>
          <m:sSubPr>
            <m:ctrlPr>
              <w:rPr>
                <w:rFonts w:ascii="Cambria Math" w:hAnsi="Cambria Math"/>
                <w:i/>
              </w:rPr>
            </m:ctrlPr>
          </m:sSubPr>
          <m:e>
            <m:r>
              <w:rPr>
                <w:rFonts w:ascii="Cambria Math" w:hAnsi="Cambria Math"/>
              </w:rPr>
              <m:t>β</m:t>
            </m:r>
          </m:e>
          <m:sub>
            <m:r>
              <w:rPr>
                <w:rFonts w:ascii="Cambria Math" w:hAnsi="Cambria Math"/>
                <w:lang w:val="en-US"/>
              </w:rPr>
              <m:t>min</m:t>
            </m:r>
          </m:sub>
        </m:sSub>
      </m:oMath>
      <w:r w:rsidR="00482228" w:rsidRPr="00CF178A">
        <w:rPr>
          <w:sz w:val="28"/>
        </w:rPr>
        <w:t xml:space="preserve"> 0,</w:t>
      </w:r>
      <w:r w:rsidR="00482228">
        <w:rPr>
          <w:sz w:val="28"/>
        </w:rPr>
        <w:t xml:space="preserve">100, для д. Нижняя Бикберда </w:t>
      </w:r>
      <m:oMath>
        <m:sSub>
          <m:sSubPr>
            <m:ctrlPr>
              <w:rPr>
                <w:rFonts w:ascii="Cambria Math" w:hAnsi="Cambria Math"/>
                <w:i/>
              </w:rPr>
            </m:ctrlPr>
          </m:sSubPr>
          <m:e>
            <m:r>
              <w:rPr>
                <w:rFonts w:ascii="Cambria Math" w:hAnsi="Cambria Math"/>
              </w:rPr>
              <m:t>β</m:t>
            </m:r>
          </m:e>
          <m:sub>
            <m:r>
              <w:rPr>
                <w:rFonts w:ascii="Cambria Math" w:hAnsi="Cambria Math"/>
                <w:lang w:val="en-US"/>
              </w:rPr>
              <m:t>max</m:t>
            </m:r>
          </m:sub>
        </m:sSub>
      </m:oMath>
      <w:r w:rsidR="00482228" w:rsidRPr="00CF178A">
        <w:rPr>
          <w:sz w:val="28"/>
        </w:rPr>
        <w:t xml:space="preserve">составляет </w:t>
      </w:r>
      <w:r w:rsidR="00482228">
        <w:rPr>
          <w:sz w:val="28"/>
        </w:rPr>
        <w:t>2,513</w:t>
      </w:r>
      <w:r w:rsidR="00482228" w:rsidRPr="00CF178A">
        <w:rPr>
          <w:sz w:val="28"/>
        </w:rPr>
        <w:t xml:space="preserve">, </w:t>
      </w:r>
      <m:oMath>
        <m:sSub>
          <m:sSubPr>
            <m:ctrlPr>
              <w:rPr>
                <w:rFonts w:ascii="Cambria Math" w:hAnsi="Cambria Math"/>
                <w:i/>
              </w:rPr>
            </m:ctrlPr>
          </m:sSubPr>
          <m:e>
            <m:r>
              <w:rPr>
                <w:rFonts w:ascii="Cambria Math" w:hAnsi="Cambria Math"/>
              </w:rPr>
              <m:t>β</m:t>
            </m:r>
          </m:e>
          <m:sub>
            <m:r>
              <w:rPr>
                <w:rFonts w:ascii="Cambria Math" w:hAnsi="Cambria Math"/>
                <w:lang w:val="en-US"/>
              </w:rPr>
              <m:t>min</m:t>
            </m:r>
          </m:sub>
        </m:sSub>
      </m:oMath>
      <w:r w:rsidR="00482228" w:rsidRPr="00CF178A">
        <w:rPr>
          <w:sz w:val="28"/>
        </w:rPr>
        <w:t xml:space="preserve"> 0,</w:t>
      </w:r>
      <w:r w:rsidR="00482228">
        <w:rPr>
          <w:sz w:val="28"/>
        </w:rPr>
        <w:t>050</w:t>
      </w:r>
      <w:r w:rsidR="00482228" w:rsidRPr="00CF178A">
        <w:rPr>
          <w:sz w:val="28"/>
        </w:rPr>
        <w:t xml:space="preserve"> (значения коэффициентов приняты по интерполяции).</w:t>
      </w:r>
    </w:p>
    <w:p w:rsidR="00482228" w:rsidRPr="00CF178A" w:rsidRDefault="00482228" w:rsidP="00482228">
      <w:pPr>
        <w:jc w:val="right"/>
        <w:rPr>
          <w:bCs/>
          <w:szCs w:val="28"/>
        </w:rPr>
      </w:pPr>
      <w:r w:rsidRPr="00CF178A">
        <w:rPr>
          <w:bCs/>
          <w:szCs w:val="28"/>
        </w:rPr>
        <w:t>Таблица 2.2.</w:t>
      </w:r>
      <w:r>
        <w:rPr>
          <w:bCs/>
          <w:szCs w:val="28"/>
        </w:rPr>
        <w:t>2</w:t>
      </w:r>
    </w:p>
    <w:p w:rsidR="00482228" w:rsidRPr="00CF178A" w:rsidRDefault="00482228" w:rsidP="00482228">
      <w:pPr>
        <w:pStyle w:val="Default"/>
        <w:spacing w:after="120"/>
        <w:jc w:val="center"/>
        <w:rPr>
          <w:b/>
          <w:bCs/>
          <w:sz w:val="28"/>
          <w:szCs w:val="28"/>
        </w:rPr>
      </w:pPr>
      <w:r w:rsidRPr="00CF178A">
        <w:rPr>
          <w:b/>
          <w:bCs/>
          <w:sz w:val="28"/>
          <w:szCs w:val="28"/>
        </w:rPr>
        <w:t xml:space="preserve">Расчетные нагрузки на систему </w:t>
      </w:r>
      <w:r>
        <w:rPr>
          <w:b/>
          <w:bCs/>
          <w:sz w:val="28"/>
          <w:szCs w:val="28"/>
        </w:rPr>
        <w:t>централизованного водоснабжения</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134"/>
        <w:gridCol w:w="1352"/>
        <w:gridCol w:w="1565"/>
        <w:gridCol w:w="1565"/>
        <w:gridCol w:w="1225"/>
        <w:gridCol w:w="1225"/>
      </w:tblGrid>
      <w:tr w:rsidR="00482228" w:rsidRPr="00CF178A" w:rsidTr="00482228">
        <w:trPr>
          <w:jc w:val="center"/>
        </w:trPr>
        <w:tc>
          <w:tcPr>
            <w:tcW w:w="2093" w:type="dxa"/>
          </w:tcPr>
          <w:p w:rsidR="00482228" w:rsidRPr="00CF178A" w:rsidRDefault="00482228" w:rsidP="00482228">
            <w:pPr>
              <w:pStyle w:val="Default"/>
              <w:jc w:val="center"/>
              <w:rPr>
                <w:b/>
                <w:bCs/>
                <w:szCs w:val="28"/>
              </w:rPr>
            </w:pPr>
            <w:r w:rsidRPr="00CF178A">
              <w:rPr>
                <w:b/>
                <w:bCs/>
                <w:szCs w:val="28"/>
              </w:rPr>
              <w:t xml:space="preserve">Наименование </w:t>
            </w:r>
            <w:r w:rsidRPr="00CF178A">
              <w:rPr>
                <w:b/>
                <w:bCs/>
                <w:szCs w:val="28"/>
              </w:rPr>
              <w:lastRenderedPageBreak/>
              <w:t>населенного пункта</w:t>
            </w:r>
          </w:p>
        </w:tc>
        <w:tc>
          <w:tcPr>
            <w:tcW w:w="1134" w:type="dxa"/>
          </w:tcPr>
          <w:p w:rsidR="00482228" w:rsidRPr="00CF178A" w:rsidRDefault="00482228" w:rsidP="00482228">
            <w:pPr>
              <w:pStyle w:val="Default"/>
              <w:jc w:val="center"/>
              <w:rPr>
                <w:b/>
                <w:bCs/>
                <w:szCs w:val="28"/>
              </w:rPr>
            </w:pPr>
            <w:r w:rsidRPr="00CF178A">
              <w:rPr>
                <w:b/>
                <w:bCs/>
                <w:szCs w:val="28"/>
              </w:rPr>
              <w:lastRenderedPageBreak/>
              <w:t>Числен-</w:t>
            </w:r>
            <w:r w:rsidRPr="00CF178A">
              <w:rPr>
                <w:b/>
                <w:bCs/>
                <w:szCs w:val="28"/>
              </w:rPr>
              <w:lastRenderedPageBreak/>
              <w:t>ность насе-ления</w:t>
            </w:r>
            <w:r>
              <w:rPr>
                <w:b/>
                <w:bCs/>
                <w:szCs w:val="28"/>
              </w:rPr>
              <w:t>, чел</w:t>
            </w:r>
          </w:p>
        </w:tc>
        <w:tc>
          <w:tcPr>
            <w:tcW w:w="1352" w:type="dxa"/>
          </w:tcPr>
          <w:p w:rsidR="00482228" w:rsidRPr="00CF178A" w:rsidRDefault="00482228" w:rsidP="00482228">
            <w:pPr>
              <w:pStyle w:val="Default"/>
              <w:jc w:val="center"/>
              <w:rPr>
                <w:b/>
                <w:bCs/>
                <w:szCs w:val="28"/>
              </w:rPr>
            </w:pPr>
            <w:r w:rsidRPr="00CF178A">
              <w:rPr>
                <w:b/>
                <w:bCs/>
                <w:szCs w:val="28"/>
              </w:rPr>
              <w:lastRenderedPageBreak/>
              <w:t>Среднесу-</w:t>
            </w:r>
            <w:r w:rsidRPr="00CF178A">
              <w:rPr>
                <w:b/>
                <w:bCs/>
                <w:szCs w:val="28"/>
              </w:rPr>
              <w:lastRenderedPageBreak/>
              <w:t>точный расход воды, м</w:t>
            </w:r>
            <w:r w:rsidRPr="00CF178A">
              <w:rPr>
                <w:b/>
                <w:bCs/>
                <w:szCs w:val="28"/>
                <w:vertAlign w:val="superscript"/>
              </w:rPr>
              <w:t>3</w:t>
            </w:r>
            <w:r w:rsidRPr="00CF178A">
              <w:rPr>
                <w:b/>
                <w:bCs/>
                <w:szCs w:val="28"/>
              </w:rPr>
              <w:t>/сутки</w:t>
            </w:r>
          </w:p>
        </w:tc>
        <w:tc>
          <w:tcPr>
            <w:tcW w:w="1565" w:type="dxa"/>
          </w:tcPr>
          <w:p w:rsidR="00482228" w:rsidRPr="00CF178A" w:rsidRDefault="00482228" w:rsidP="00482228">
            <w:pPr>
              <w:pStyle w:val="Default"/>
              <w:jc w:val="center"/>
              <w:rPr>
                <w:b/>
                <w:bCs/>
                <w:szCs w:val="28"/>
              </w:rPr>
            </w:pPr>
            <w:r w:rsidRPr="00CF178A">
              <w:rPr>
                <w:b/>
                <w:bCs/>
                <w:szCs w:val="28"/>
              </w:rPr>
              <w:lastRenderedPageBreak/>
              <w:t xml:space="preserve">Расход </w:t>
            </w:r>
            <w:r w:rsidRPr="00CF178A">
              <w:rPr>
                <w:b/>
                <w:bCs/>
                <w:szCs w:val="28"/>
              </w:rPr>
              <w:lastRenderedPageBreak/>
              <w:t>воды в сутки макси-мального водопотреб-ления, м</w:t>
            </w:r>
            <w:r w:rsidRPr="00CF178A">
              <w:rPr>
                <w:b/>
                <w:bCs/>
                <w:szCs w:val="28"/>
                <w:vertAlign w:val="superscript"/>
              </w:rPr>
              <w:t>3</w:t>
            </w:r>
            <w:r w:rsidRPr="00CF178A">
              <w:rPr>
                <w:b/>
                <w:bCs/>
                <w:szCs w:val="28"/>
              </w:rPr>
              <w:t>/сутки</w:t>
            </w:r>
          </w:p>
        </w:tc>
        <w:tc>
          <w:tcPr>
            <w:tcW w:w="1565" w:type="dxa"/>
          </w:tcPr>
          <w:p w:rsidR="00482228" w:rsidRPr="00CF178A" w:rsidRDefault="00482228" w:rsidP="00482228">
            <w:pPr>
              <w:pStyle w:val="Default"/>
              <w:jc w:val="center"/>
              <w:rPr>
                <w:b/>
                <w:bCs/>
                <w:szCs w:val="28"/>
              </w:rPr>
            </w:pPr>
            <w:r w:rsidRPr="00CF178A">
              <w:rPr>
                <w:b/>
                <w:bCs/>
                <w:szCs w:val="28"/>
              </w:rPr>
              <w:lastRenderedPageBreak/>
              <w:t xml:space="preserve">Расход </w:t>
            </w:r>
            <w:r w:rsidRPr="00CF178A">
              <w:rPr>
                <w:b/>
                <w:bCs/>
                <w:szCs w:val="28"/>
              </w:rPr>
              <w:lastRenderedPageBreak/>
              <w:t>воды в сутки мини-мального водопотреб-ления, м</w:t>
            </w:r>
            <w:r w:rsidRPr="00CF178A">
              <w:rPr>
                <w:b/>
                <w:bCs/>
                <w:szCs w:val="28"/>
                <w:vertAlign w:val="superscript"/>
              </w:rPr>
              <w:t>3</w:t>
            </w:r>
            <w:r w:rsidRPr="00CF178A">
              <w:rPr>
                <w:b/>
                <w:bCs/>
                <w:szCs w:val="28"/>
              </w:rPr>
              <w:t>/сутки</w:t>
            </w:r>
          </w:p>
        </w:tc>
        <w:tc>
          <w:tcPr>
            <w:tcW w:w="1225" w:type="dxa"/>
          </w:tcPr>
          <w:p w:rsidR="00482228" w:rsidRPr="00CF178A" w:rsidRDefault="00482228" w:rsidP="00482228">
            <w:pPr>
              <w:pStyle w:val="Default"/>
              <w:jc w:val="center"/>
              <w:rPr>
                <w:b/>
                <w:bCs/>
                <w:szCs w:val="28"/>
              </w:rPr>
            </w:pPr>
            <w:r w:rsidRPr="00CF178A">
              <w:rPr>
                <w:b/>
                <w:bCs/>
                <w:szCs w:val="28"/>
              </w:rPr>
              <w:lastRenderedPageBreak/>
              <w:t>Макси-</w:t>
            </w:r>
            <w:r w:rsidRPr="00CF178A">
              <w:rPr>
                <w:b/>
                <w:bCs/>
                <w:szCs w:val="28"/>
              </w:rPr>
              <w:lastRenderedPageBreak/>
              <w:t>мальный часовой расход воды, м</w:t>
            </w:r>
            <w:r w:rsidRPr="00CF178A">
              <w:rPr>
                <w:b/>
                <w:bCs/>
                <w:szCs w:val="28"/>
                <w:vertAlign w:val="superscript"/>
              </w:rPr>
              <w:t>3</w:t>
            </w:r>
            <w:r w:rsidRPr="00CF178A">
              <w:rPr>
                <w:b/>
                <w:bCs/>
                <w:szCs w:val="28"/>
              </w:rPr>
              <w:t>/ч</w:t>
            </w:r>
          </w:p>
        </w:tc>
        <w:tc>
          <w:tcPr>
            <w:tcW w:w="1225" w:type="dxa"/>
          </w:tcPr>
          <w:p w:rsidR="00482228" w:rsidRPr="00CF178A" w:rsidRDefault="00482228" w:rsidP="00482228">
            <w:pPr>
              <w:pStyle w:val="Default"/>
              <w:jc w:val="center"/>
              <w:rPr>
                <w:b/>
                <w:bCs/>
                <w:szCs w:val="28"/>
              </w:rPr>
            </w:pPr>
            <w:r w:rsidRPr="00CF178A">
              <w:rPr>
                <w:b/>
                <w:bCs/>
                <w:szCs w:val="28"/>
              </w:rPr>
              <w:lastRenderedPageBreak/>
              <w:t>Мини-</w:t>
            </w:r>
            <w:r w:rsidRPr="00CF178A">
              <w:rPr>
                <w:b/>
                <w:bCs/>
                <w:szCs w:val="28"/>
              </w:rPr>
              <w:lastRenderedPageBreak/>
              <w:t>мальный часовой расход воды, м</w:t>
            </w:r>
            <w:r w:rsidRPr="00CF178A">
              <w:rPr>
                <w:b/>
                <w:bCs/>
                <w:szCs w:val="28"/>
                <w:vertAlign w:val="superscript"/>
              </w:rPr>
              <w:t>3</w:t>
            </w:r>
            <w:r w:rsidRPr="00CF178A">
              <w:rPr>
                <w:b/>
                <w:bCs/>
                <w:szCs w:val="28"/>
              </w:rPr>
              <w:t>/ч</w:t>
            </w:r>
          </w:p>
        </w:tc>
      </w:tr>
      <w:tr w:rsidR="00482228" w:rsidRPr="00CF178A" w:rsidTr="00482228">
        <w:trPr>
          <w:jc w:val="center"/>
        </w:trPr>
        <w:tc>
          <w:tcPr>
            <w:tcW w:w="2093" w:type="dxa"/>
            <w:vAlign w:val="center"/>
          </w:tcPr>
          <w:p w:rsidR="00482228" w:rsidRPr="00CF178A" w:rsidRDefault="00482228" w:rsidP="00482228">
            <w:pPr>
              <w:pStyle w:val="Default"/>
              <w:rPr>
                <w:bCs/>
                <w:szCs w:val="28"/>
              </w:rPr>
            </w:pPr>
            <w:r w:rsidRPr="00CF178A">
              <w:rPr>
                <w:bCs/>
                <w:szCs w:val="28"/>
              </w:rPr>
              <w:lastRenderedPageBreak/>
              <w:t xml:space="preserve">с. </w:t>
            </w:r>
            <w:r>
              <w:rPr>
                <w:bCs/>
                <w:szCs w:val="28"/>
              </w:rPr>
              <w:t xml:space="preserve"> Бикбау</w:t>
            </w:r>
          </w:p>
        </w:tc>
        <w:tc>
          <w:tcPr>
            <w:tcW w:w="1134" w:type="dxa"/>
            <w:vAlign w:val="center"/>
          </w:tcPr>
          <w:p w:rsidR="00482228" w:rsidRPr="0088118C" w:rsidRDefault="00482228" w:rsidP="00482228">
            <w:pPr>
              <w:jc w:val="center"/>
              <w:rPr>
                <w:color w:val="000000"/>
                <w:sz w:val="24"/>
              </w:rPr>
            </w:pPr>
            <w:r>
              <w:rPr>
                <w:color w:val="000000"/>
                <w:sz w:val="24"/>
              </w:rPr>
              <w:t>288</w:t>
            </w:r>
          </w:p>
        </w:tc>
        <w:tc>
          <w:tcPr>
            <w:tcW w:w="1352" w:type="dxa"/>
            <w:vAlign w:val="center"/>
          </w:tcPr>
          <w:p w:rsidR="00482228" w:rsidRPr="0088118C" w:rsidRDefault="00482228" w:rsidP="00482228">
            <w:pPr>
              <w:jc w:val="center"/>
              <w:rPr>
                <w:color w:val="000000"/>
                <w:sz w:val="24"/>
              </w:rPr>
            </w:pPr>
            <w:r>
              <w:rPr>
                <w:color w:val="000000"/>
                <w:sz w:val="24"/>
              </w:rPr>
              <w:t xml:space="preserve">1,1 </w:t>
            </w:r>
          </w:p>
        </w:tc>
        <w:tc>
          <w:tcPr>
            <w:tcW w:w="1565" w:type="dxa"/>
            <w:vAlign w:val="center"/>
          </w:tcPr>
          <w:p w:rsidR="00482228" w:rsidRPr="0088118C" w:rsidRDefault="00482228" w:rsidP="00482228">
            <w:pPr>
              <w:jc w:val="center"/>
              <w:rPr>
                <w:color w:val="000000"/>
                <w:sz w:val="24"/>
              </w:rPr>
            </w:pPr>
            <w:r>
              <w:rPr>
                <w:color w:val="000000"/>
                <w:sz w:val="24"/>
              </w:rPr>
              <w:t>2,4</w:t>
            </w:r>
          </w:p>
        </w:tc>
        <w:tc>
          <w:tcPr>
            <w:tcW w:w="1565" w:type="dxa"/>
            <w:vAlign w:val="center"/>
          </w:tcPr>
          <w:p w:rsidR="00482228" w:rsidRPr="0088118C" w:rsidRDefault="00482228" w:rsidP="00482228">
            <w:pPr>
              <w:jc w:val="center"/>
              <w:rPr>
                <w:color w:val="000000"/>
                <w:sz w:val="24"/>
              </w:rPr>
            </w:pPr>
            <w:r>
              <w:rPr>
                <w:color w:val="000000"/>
                <w:sz w:val="24"/>
              </w:rPr>
              <w:t>0,5</w:t>
            </w:r>
          </w:p>
        </w:tc>
        <w:tc>
          <w:tcPr>
            <w:tcW w:w="1225" w:type="dxa"/>
            <w:vAlign w:val="center"/>
          </w:tcPr>
          <w:p w:rsidR="00482228" w:rsidRPr="0088118C" w:rsidRDefault="00482228" w:rsidP="00482228">
            <w:pPr>
              <w:jc w:val="center"/>
              <w:rPr>
                <w:color w:val="000000"/>
                <w:sz w:val="24"/>
              </w:rPr>
            </w:pPr>
            <w:r>
              <w:rPr>
                <w:color w:val="000000"/>
                <w:sz w:val="24"/>
              </w:rPr>
              <w:t>0,10</w:t>
            </w:r>
          </w:p>
        </w:tc>
        <w:tc>
          <w:tcPr>
            <w:tcW w:w="1225" w:type="dxa"/>
            <w:vAlign w:val="center"/>
          </w:tcPr>
          <w:p w:rsidR="00482228" w:rsidRPr="0088118C" w:rsidRDefault="00482228" w:rsidP="00482228">
            <w:pPr>
              <w:jc w:val="center"/>
              <w:rPr>
                <w:color w:val="000000"/>
                <w:sz w:val="24"/>
              </w:rPr>
            </w:pPr>
            <w:r>
              <w:rPr>
                <w:color w:val="000000"/>
                <w:sz w:val="24"/>
              </w:rPr>
              <w:t>0,020</w:t>
            </w:r>
          </w:p>
        </w:tc>
      </w:tr>
      <w:tr w:rsidR="00482228" w:rsidRPr="00CF178A" w:rsidTr="00482228">
        <w:trPr>
          <w:jc w:val="center"/>
        </w:trPr>
        <w:tc>
          <w:tcPr>
            <w:tcW w:w="2093" w:type="dxa"/>
            <w:vAlign w:val="center"/>
          </w:tcPr>
          <w:p w:rsidR="00482228" w:rsidRPr="00CF178A" w:rsidRDefault="00482228" w:rsidP="00482228">
            <w:pPr>
              <w:pStyle w:val="Default"/>
              <w:rPr>
                <w:bCs/>
                <w:szCs w:val="28"/>
              </w:rPr>
            </w:pPr>
            <w:r>
              <w:rPr>
                <w:bCs/>
                <w:szCs w:val="28"/>
              </w:rPr>
              <w:t>д. Нижняя Бикберда</w:t>
            </w:r>
          </w:p>
        </w:tc>
        <w:tc>
          <w:tcPr>
            <w:tcW w:w="1134" w:type="dxa"/>
            <w:vAlign w:val="center"/>
          </w:tcPr>
          <w:p w:rsidR="00482228" w:rsidRPr="0088118C" w:rsidRDefault="00482228" w:rsidP="00482228">
            <w:pPr>
              <w:jc w:val="center"/>
              <w:rPr>
                <w:color w:val="000000"/>
                <w:sz w:val="24"/>
              </w:rPr>
            </w:pPr>
            <w:r>
              <w:rPr>
                <w:color w:val="000000"/>
                <w:sz w:val="24"/>
              </w:rPr>
              <w:t>316</w:t>
            </w:r>
          </w:p>
        </w:tc>
        <w:tc>
          <w:tcPr>
            <w:tcW w:w="1352" w:type="dxa"/>
            <w:vAlign w:val="center"/>
          </w:tcPr>
          <w:p w:rsidR="00482228" w:rsidRPr="00B03940" w:rsidRDefault="00482228" w:rsidP="00482228">
            <w:pPr>
              <w:jc w:val="center"/>
              <w:rPr>
                <w:color w:val="000000"/>
                <w:sz w:val="24"/>
              </w:rPr>
            </w:pPr>
            <w:r w:rsidRPr="00B03940">
              <w:rPr>
                <w:color w:val="000000"/>
                <w:sz w:val="24"/>
              </w:rPr>
              <w:t>1,3</w:t>
            </w:r>
          </w:p>
        </w:tc>
        <w:tc>
          <w:tcPr>
            <w:tcW w:w="1565" w:type="dxa"/>
            <w:vAlign w:val="center"/>
          </w:tcPr>
          <w:p w:rsidR="00482228" w:rsidRPr="00B03940" w:rsidRDefault="00482228" w:rsidP="00482228">
            <w:pPr>
              <w:jc w:val="center"/>
              <w:rPr>
                <w:color w:val="000000"/>
                <w:sz w:val="24"/>
              </w:rPr>
            </w:pPr>
            <w:r w:rsidRPr="00B03940">
              <w:rPr>
                <w:color w:val="000000"/>
                <w:sz w:val="24"/>
              </w:rPr>
              <w:t>2,6</w:t>
            </w:r>
          </w:p>
        </w:tc>
        <w:tc>
          <w:tcPr>
            <w:tcW w:w="1565" w:type="dxa"/>
            <w:vAlign w:val="center"/>
          </w:tcPr>
          <w:p w:rsidR="00482228" w:rsidRPr="00B03940" w:rsidRDefault="00482228" w:rsidP="00482228">
            <w:pPr>
              <w:jc w:val="center"/>
              <w:rPr>
                <w:color w:val="000000"/>
                <w:sz w:val="24"/>
              </w:rPr>
            </w:pPr>
            <w:r w:rsidRPr="00B03940">
              <w:rPr>
                <w:color w:val="000000"/>
                <w:sz w:val="24"/>
              </w:rPr>
              <w:t>0,6</w:t>
            </w:r>
          </w:p>
        </w:tc>
        <w:tc>
          <w:tcPr>
            <w:tcW w:w="1225" w:type="dxa"/>
            <w:vAlign w:val="center"/>
          </w:tcPr>
          <w:p w:rsidR="00482228" w:rsidRPr="00B03940" w:rsidRDefault="00482228" w:rsidP="00482228">
            <w:pPr>
              <w:jc w:val="center"/>
              <w:rPr>
                <w:color w:val="000000"/>
                <w:sz w:val="24"/>
              </w:rPr>
            </w:pPr>
            <w:r w:rsidRPr="00B03940">
              <w:rPr>
                <w:color w:val="000000"/>
                <w:sz w:val="24"/>
              </w:rPr>
              <w:t>0,11</w:t>
            </w:r>
          </w:p>
        </w:tc>
        <w:tc>
          <w:tcPr>
            <w:tcW w:w="1225" w:type="dxa"/>
            <w:vAlign w:val="center"/>
          </w:tcPr>
          <w:p w:rsidR="00482228" w:rsidRPr="00B03940" w:rsidRDefault="00482228" w:rsidP="00482228">
            <w:pPr>
              <w:jc w:val="center"/>
              <w:rPr>
                <w:color w:val="000000"/>
                <w:sz w:val="24"/>
              </w:rPr>
            </w:pPr>
            <w:r w:rsidRPr="00B03940">
              <w:rPr>
                <w:color w:val="000000"/>
                <w:sz w:val="24"/>
              </w:rPr>
              <w:t>0,025</w:t>
            </w:r>
          </w:p>
        </w:tc>
      </w:tr>
      <w:tr w:rsidR="00482228" w:rsidRPr="00CF178A" w:rsidTr="00482228">
        <w:trPr>
          <w:jc w:val="center"/>
        </w:trPr>
        <w:tc>
          <w:tcPr>
            <w:tcW w:w="2093" w:type="dxa"/>
            <w:vAlign w:val="center"/>
          </w:tcPr>
          <w:p w:rsidR="00482228" w:rsidRDefault="00482228" w:rsidP="00482228">
            <w:pPr>
              <w:pStyle w:val="Default"/>
              <w:rPr>
                <w:bCs/>
                <w:szCs w:val="28"/>
              </w:rPr>
            </w:pPr>
            <w:r>
              <w:rPr>
                <w:bCs/>
                <w:szCs w:val="28"/>
              </w:rPr>
              <w:t>д.  Верхняя Бикберда</w:t>
            </w:r>
          </w:p>
        </w:tc>
        <w:tc>
          <w:tcPr>
            <w:tcW w:w="1134" w:type="dxa"/>
            <w:vAlign w:val="center"/>
          </w:tcPr>
          <w:p w:rsidR="00482228" w:rsidRPr="0088118C" w:rsidRDefault="00482228" w:rsidP="00482228">
            <w:pPr>
              <w:jc w:val="center"/>
              <w:rPr>
                <w:color w:val="000000"/>
                <w:sz w:val="24"/>
              </w:rPr>
            </w:pPr>
            <w:r>
              <w:rPr>
                <w:color w:val="000000"/>
                <w:sz w:val="24"/>
              </w:rPr>
              <w:t>75</w:t>
            </w:r>
          </w:p>
        </w:tc>
        <w:tc>
          <w:tcPr>
            <w:tcW w:w="1352" w:type="dxa"/>
            <w:vAlign w:val="center"/>
          </w:tcPr>
          <w:p w:rsidR="00482228" w:rsidRPr="00B03940" w:rsidRDefault="00482228" w:rsidP="00482228">
            <w:pPr>
              <w:jc w:val="center"/>
              <w:rPr>
                <w:color w:val="000000"/>
                <w:sz w:val="24"/>
              </w:rPr>
            </w:pPr>
            <w:r w:rsidRPr="00B03940">
              <w:rPr>
                <w:color w:val="000000"/>
                <w:sz w:val="24"/>
              </w:rPr>
              <w:t>0,3</w:t>
            </w:r>
          </w:p>
        </w:tc>
        <w:tc>
          <w:tcPr>
            <w:tcW w:w="1565" w:type="dxa"/>
            <w:vAlign w:val="center"/>
          </w:tcPr>
          <w:p w:rsidR="00482228" w:rsidRPr="00B03940" w:rsidRDefault="00482228" w:rsidP="00482228">
            <w:pPr>
              <w:jc w:val="center"/>
              <w:rPr>
                <w:color w:val="000000"/>
                <w:sz w:val="24"/>
              </w:rPr>
            </w:pPr>
            <w:r w:rsidRPr="00B03940">
              <w:rPr>
                <w:color w:val="000000"/>
                <w:sz w:val="24"/>
              </w:rPr>
              <w:t>0,4</w:t>
            </w:r>
          </w:p>
        </w:tc>
        <w:tc>
          <w:tcPr>
            <w:tcW w:w="1565" w:type="dxa"/>
            <w:vAlign w:val="center"/>
          </w:tcPr>
          <w:p w:rsidR="00482228" w:rsidRPr="00B03940" w:rsidRDefault="00482228" w:rsidP="00482228">
            <w:pPr>
              <w:jc w:val="center"/>
              <w:rPr>
                <w:color w:val="000000"/>
                <w:sz w:val="24"/>
              </w:rPr>
            </w:pPr>
            <w:r w:rsidRPr="00B03940">
              <w:rPr>
                <w:sz w:val="24"/>
              </w:rPr>
              <w:t>0,12</w:t>
            </w:r>
          </w:p>
        </w:tc>
        <w:tc>
          <w:tcPr>
            <w:tcW w:w="1225" w:type="dxa"/>
            <w:vAlign w:val="center"/>
          </w:tcPr>
          <w:p w:rsidR="00482228" w:rsidRPr="00B03940" w:rsidRDefault="00482228" w:rsidP="00482228">
            <w:pPr>
              <w:jc w:val="center"/>
              <w:rPr>
                <w:color w:val="000000"/>
                <w:sz w:val="24"/>
              </w:rPr>
            </w:pPr>
            <w:r w:rsidRPr="00B03940">
              <w:rPr>
                <w:color w:val="000000"/>
                <w:sz w:val="24"/>
              </w:rPr>
              <w:t>0,02</w:t>
            </w:r>
          </w:p>
        </w:tc>
        <w:tc>
          <w:tcPr>
            <w:tcW w:w="1225" w:type="dxa"/>
            <w:vAlign w:val="center"/>
          </w:tcPr>
          <w:p w:rsidR="00482228" w:rsidRPr="00B03940" w:rsidRDefault="00482228" w:rsidP="00482228">
            <w:pPr>
              <w:jc w:val="center"/>
              <w:rPr>
                <w:color w:val="000000"/>
                <w:sz w:val="24"/>
              </w:rPr>
            </w:pPr>
            <w:r w:rsidRPr="00B03940">
              <w:rPr>
                <w:color w:val="000000"/>
                <w:sz w:val="24"/>
              </w:rPr>
              <w:t>0,005</w:t>
            </w:r>
          </w:p>
        </w:tc>
      </w:tr>
    </w:tbl>
    <w:p w:rsidR="00482228" w:rsidRDefault="00482228" w:rsidP="00482228">
      <w:pPr>
        <w:pStyle w:val="a5"/>
        <w:ind w:firstLine="708"/>
        <w:rPr>
          <w:highlight w:val="yellow"/>
        </w:rPr>
      </w:pPr>
    </w:p>
    <w:p w:rsidR="00482228" w:rsidRDefault="00482228" w:rsidP="00482228">
      <w:pPr>
        <w:pStyle w:val="a5"/>
        <w:rPr>
          <w:sz w:val="28"/>
          <w:szCs w:val="28"/>
        </w:rPr>
      </w:pPr>
      <w:r w:rsidRPr="007819A1">
        <w:rPr>
          <w:sz w:val="28"/>
          <w:szCs w:val="28"/>
        </w:rPr>
        <w:t xml:space="preserve">Расчет воды на нужды скота выполнен в соответствии с ВНТП-Н-97 «Нормы расходов воды потребителей систем сельскохозяйственного водоснабжения». По данным генерального плана сельского поселения на 01 января 2016 года в </w:t>
      </w:r>
      <w:r w:rsidRPr="007819A1">
        <w:rPr>
          <w:sz w:val="28"/>
          <w:szCs w:val="28"/>
        </w:rPr>
        <w:br/>
        <w:t xml:space="preserve">  в д. Бикбау имеется: КРС – 146 голов, в т.ч. коров 49 голов, овец – 145 головы, коз – 65 голов, птицы – 655 голов,  , в д. Нижняя Бикберда имеется: КРС – 185 голов, в т.ч. коров 64 голов, овец – 275 головы, коз – 54 голов, птицы – 710 голов, в д. Верхняя Бикберда имеется: КРС – 141 голов, в т.ч. коров 50 голов, овец – 168 головы, коз – 51 голов, птицы – 495</w:t>
      </w:r>
      <w:r>
        <w:rPr>
          <w:sz w:val="28"/>
          <w:szCs w:val="28"/>
        </w:rPr>
        <w:t xml:space="preserve"> голов,</w:t>
      </w:r>
    </w:p>
    <w:p w:rsidR="00482228" w:rsidRPr="007819A1" w:rsidRDefault="00482228" w:rsidP="00482228">
      <w:pPr>
        <w:pStyle w:val="a5"/>
        <w:rPr>
          <w:sz w:val="28"/>
          <w:szCs w:val="28"/>
        </w:rPr>
      </w:pPr>
    </w:p>
    <w:p w:rsidR="00482228" w:rsidRPr="002B4071" w:rsidRDefault="00482228" w:rsidP="00482228">
      <w:pPr>
        <w:pStyle w:val="a5"/>
        <w:jc w:val="right"/>
        <w:rPr>
          <w:szCs w:val="28"/>
        </w:rPr>
      </w:pPr>
      <w:r w:rsidRPr="002B4071">
        <w:rPr>
          <w:szCs w:val="28"/>
        </w:rPr>
        <w:t>Таблица 2.2.</w:t>
      </w:r>
      <w:r>
        <w:rPr>
          <w:szCs w:val="28"/>
        </w:rPr>
        <w:t>3</w:t>
      </w:r>
    </w:p>
    <w:p w:rsidR="00482228" w:rsidRPr="002B4071" w:rsidRDefault="00482228" w:rsidP="00482228">
      <w:pPr>
        <w:pStyle w:val="a5"/>
        <w:jc w:val="center"/>
        <w:rPr>
          <w:b/>
          <w:szCs w:val="28"/>
        </w:rPr>
      </w:pPr>
      <w:r w:rsidRPr="002B4071">
        <w:rPr>
          <w:b/>
          <w:szCs w:val="28"/>
        </w:rPr>
        <w:t>Расчет расхода воды на нужды скота (среднесуточный)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04"/>
        <w:gridCol w:w="2161"/>
        <w:gridCol w:w="2393"/>
        <w:gridCol w:w="2358"/>
      </w:tblGrid>
      <w:tr w:rsidR="00482228" w:rsidTr="00482228">
        <w:tc>
          <w:tcPr>
            <w:tcW w:w="2813" w:type="dxa"/>
            <w:vAlign w:val="center"/>
          </w:tcPr>
          <w:p w:rsidR="00482228" w:rsidRPr="003F6CF3" w:rsidRDefault="00482228" w:rsidP="00482228">
            <w:pPr>
              <w:pStyle w:val="a5"/>
              <w:spacing w:after="0"/>
              <w:jc w:val="center"/>
              <w:rPr>
                <w:b/>
                <w:szCs w:val="24"/>
              </w:rPr>
            </w:pPr>
            <w:r w:rsidRPr="003F6CF3">
              <w:rPr>
                <w:b/>
                <w:szCs w:val="24"/>
              </w:rPr>
              <w:t>Наименование</w:t>
            </w:r>
          </w:p>
        </w:tc>
        <w:tc>
          <w:tcPr>
            <w:tcW w:w="2244" w:type="dxa"/>
          </w:tcPr>
          <w:p w:rsidR="00482228" w:rsidRPr="003F6CF3" w:rsidRDefault="00482228" w:rsidP="00482228">
            <w:pPr>
              <w:pStyle w:val="a5"/>
              <w:spacing w:after="0"/>
              <w:jc w:val="center"/>
              <w:rPr>
                <w:b/>
                <w:szCs w:val="24"/>
              </w:rPr>
            </w:pPr>
            <w:r w:rsidRPr="003F6CF3">
              <w:rPr>
                <w:b/>
                <w:szCs w:val="24"/>
              </w:rPr>
              <w:t>Количество голов</w:t>
            </w:r>
          </w:p>
        </w:tc>
        <w:tc>
          <w:tcPr>
            <w:tcW w:w="2520" w:type="dxa"/>
            <w:vAlign w:val="center"/>
          </w:tcPr>
          <w:p w:rsidR="00482228" w:rsidRPr="003F6CF3" w:rsidRDefault="00482228" w:rsidP="00482228">
            <w:pPr>
              <w:pStyle w:val="a5"/>
              <w:spacing w:after="0"/>
              <w:jc w:val="center"/>
              <w:rPr>
                <w:b/>
                <w:szCs w:val="24"/>
              </w:rPr>
            </w:pPr>
            <w:r w:rsidRPr="003F6CF3">
              <w:rPr>
                <w:b/>
                <w:szCs w:val="24"/>
              </w:rPr>
              <w:t>Норма, л/сут.</w:t>
            </w:r>
          </w:p>
        </w:tc>
        <w:tc>
          <w:tcPr>
            <w:tcW w:w="2503" w:type="dxa"/>
            <w:vAlign w:val="center"/>
          </w:tcPr>
          <w:p w:rsidR="00482228" w:rsidRPr="003F6CF3" w:rsidRDefault="00482228" w:rsidP="00482228">
            <w:pPr>
              <w:pStyle w:val="a5"/>
              <w:spacing w:after="0"/>
              <w:jc w:val="center"/>
              <w:rPr>
                <w:b/>
                <w:szCs w:val="24"/>
              </w:rPr>
            </w:pPr>
            <w:r w:rsidRPr="003F6CF3">
              <w:rPr>
                <w:b/>
                <w:szCs w:val="24"/>
              </w:rPr>
              <w:t>Расход воды, м</w:t>
            </w:r>
            <w:r w:rsidRPr="003F6CF3">
              <w:rPr>
                <w:b/>
                <w:szCs w:val="24"/>
                <w:vertAlign w:val="superscript"/>
              </w:rPr>
              <w:t>3</w:t>
            </w:r>
            <w:r w:rsidRPr="003F6CF3">
              <w:rPr>
                <w:b/>
                <w:szCs w:val="24"/>
              </w:rPr>
              <w:t>/сут.</w:t>
            </w:r>
          </w:p>
        </w:tc>
      </w:tr>
      <w:tr w:rsidR="00482228" w:rsidTr="00482228">
        <w:tc>
          <w:tcPr>
            <w:tcW w:w="10080" w:type="dxa"/>
            <w:gridSpan w:val="4"/>
            <w:vAlign w:val="center"/>
          </w:tcPr>
          <w:p w:rsidR="00482228" w:rsidRPr="003F6CF3" w:rsidRDefault="00482228" w:rsidP="00482228">
            <w:pPr>
              <w:pStyle w:val="a5"/>
              <w:spacing w:after="0"/>
              <w:jc w:val="center"/>
              <w:rPr>
                <w:szCs w:val="24"/>
              </w:rPr>
            </w:pPr>
            <w:r>
              <w:rPr>
                <w:szCs w:val="24"/>
              </w:rPr>
              <w:t>с Бикбау</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Коровы</w:t>
            </w:r>
          </w:p>
        </w:tc>
        <w:tc>
          <w:tcPr>
            <w:tcW w:w="2244" w:type="dxa"/>
            <w:vAlign w:val="center"/>
          </w:tcPr>
          <w:p w:rsidR="00482228" w:rsidRPr="003F6CF3" w:rsidRDefault="00482228" w:rsidP="00482228">
            <w:pPr>
              <w:pStyle w:val="a5"/>
              <w:spacing w:after="0"/>
              <w:jc w:val="center"/>
              <w:rPr>
                <w:szCs w:val="24"/>
              </w:rPr>
            </w:pPr>
            <w:r>
              <w:rPr>
                <w:szCs w:val="24"/>
              </w:rPr>
              <w:t>49</w:t>
            </w:r>
          </w:p>
        </w:tc>
        <w:tc>
          <w:tcPr>
            <w:tcW w:w="2520" w:type="dxa"/>
            <w:vAlign w:val="center"/>
          </w:tcPr>
          <w:p w:rsidR="00482228" w:rsidRPr="003F6CF3" w:rsidRDefault="00482228" w:rsidP="00482228">
            <w:pPr>
              <w:pStyle w:val="a5"/>
              <w:spacing w:after="0"/>
              <w:jc w:val="center"/>
              <w:rPr>
                <w:szCs w:val="24"/>
              </w:rPr>
            </w:pPr>
            <w:r w:rsidRPr="003F6CF3">
              <w:rPr>
                <w:szCs w:val="24"/>
              </w:rPr>
              <w:t>57+39</w:t>
            </w:r>
          </w:p>
        </w:tc>
        <w:tc>
          <w:tcPr>
            <w:tcW w:w="2503" w:type="dxa"/>
            <w:vAlign w:val="center"/>
          </w:tcPr>
          <w:p w:rsidR="00482228" w:rsidRPr="003F6CF3" w:rsidRDefault="00482228" w:rsidP="00482228">
            <w:pPr>
              <w:pStyle w:val="a5"/>
              <w:spacing w:after="0"/>
              <w:jc w:val="center"/>
              <w:rPr>
                <w:szCs w:val="24"/>
              </w:rPr>
            </w:pPr>
            <w:r>
              <w:rPr>
                <w:szCs w:val="24"/>
              </w:rPr>
              <w:t>5,05</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КРС (прочие)</w:t>
            </w:r>
          </w:p>
        </w:tc>
        <w:tc>
          <w:tcPr>
            <w:tcW w:w="2244" w:type="dxa"/>
            <w:vAlign w:val="center"/>
          </w:tcPr>
          <w:p w:rsidR="00482228" w:rsidRPr="003F6CF3" w:rsidRDefault="00482228" w:rsidP="00482228">
            <w:pPr>
              <w:pStyle w:val="a5"/>
              <w:spacing w:after="0"/>
              <w:jc w:val="center"/>
              <w:rPr>
                <w:szCs w:val="24"/>
              </w:rPr>
            </w:pPr>
            <w:r>
              <w:rPr>
                <w:szCs w:val="24"/>
              </w:rPr>
              <w:t>97</w:t>
            </w:r>
          </w:p>
        </w:tc>
        <w:tc>
          <w:tcPr>
            <w:tcW w:w="2520" w:type="dxa"/>
            <w:vAlign w:val="center"/>
          </w:tcPr>
          <w:p w:rsidR="00482228" w:rsidRPr="003F6CF3" w:rsidRDefault="00482228" w:rsidP="00482228">
            <w:pPr>
              <w:pStyle w:val="a5"/>
              <w:spacing w:after="0"/>
              <w:jc w:val="center"/>
              <w:rPr>
                <w:szCs w:val="24"/>
              </w:rPr>
            </w:pPr>
            <w:r w:rsidRPr="003F6CF3">
              <w:rPr>
                <w:szCs w:val="24"/>
              </w:rPr>
              <w:t>45</w:t>
            </w:r>
          </w:p>
        </w:tc>
        <w:tc>
          <w:tcPr>
            <w:tcW w:w="2503" w:type="dxa"/>
            <w:vAlign w:val="center"/>
          </w:tcPr>
          <w:p w:rsidR="00482228" w:rsidRPr="003F6CF3" w:rsidRDefault="00482228" w:rsidP="00482228">
            <w:pPr>
              <w:pStyle w:val="a5"/>
              <w:spacing w:after="0"/>
              <w:jc w:val="center"/>
              <w:rPr>
                <w:szCs w:val="24"/>
              </w:rPr>
            </w:pPr>
            <w:r>
              <w:rPr>
                <w:szCs w:val="24"/>
              </w:rPr>
              <w:t>4,36</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Овцы</w:t>
            </w:r>
          </w:p>
        </w:tc>
        <w:tc>
          <w:tcPr>
            <w:tcW w:w="2244" w:type="dxa"/>
            <w:vAlign w:val="center"/>
          </w:tcPr>
          <w:p w:rsidR="00482228" w:rsidRPr="003F6CF3" w:rsidRDefault="00482228" w:rsidP="00482228">
            <w:pPr>
              <w:pStyle w:val="a5"/>
              <w:spacing w:after="0"/>
              <w:jc w:val="center"/>
              <w:rPr>
                <w:szCs w:val="24"/>
              </w:rPr>
            </w:pPr>
            <w:r>
              <w:rPr>
                <w:szCs w:val="24"/>
              </w:rPr>
              <w:t>145</w:t>
            </w:r>
          </w:p>
        </w:tc>
        <w:tc>
          <w:tcPr>
            <w:tcW w:w="2520" w:type="dxa"/>
            <w:vAlign w:val="center"/>
          </w:tcPr>
          <w:p w:rsidR="00482228" w:rsidRPr="003F6CF3" w:rsidRDefault="00482228" w:rsidP="00482228">
            <w:pPr>
              <w:pStyle w:val="a5"/>
              <w:spacing w:after="0"/>
              <w:jc w:val="center"/>
              <w:rPr>
                <w:szCs w:val="24"/>
              </w:rPr>
            </w:pPr>
            <w:r w:rsidRPr="003F6CF3">
              <w:rPr>
                <w:szCs w:val="24"/>
              </w:rPr>
              <w:t>5,5</w:t>
            </w:r>
          </w:p>
        </w:tc>
        <w:tc>
          <w:tcPr>
            <w:tcW w:w="2503" w:type="dxa"/>
            <w:vAlign w:val="center"/>
          </w:tcPr>
          <w:p w:rsidR="00482228" w:rsidRPr="003F6CF3" w:rsidRDefault="00482228" w:rsidP="00482228">
            <w:pPr>
              <w:pStyle w:val="a5"/>
              <w:spacing w:after="0"/>
              <w:jc w:val="center"/>
              <w:rPr>
                <w:szCs w:val="24"/>
              </w:rPr>
            </w:pPr>
            <w:r>
              <w:rPr>
                <w:szCs w:val="24"/>
              </w:rPr>
              <w:t>7,94</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Козы</w:t>
            </w:r>
          </w:p>
        </w:tc>
        <w:tc>
          <w:tcPr>
            <w:tcW w:w="2244" w:type="dxa"/>
            <w:vAlign w:val="center"/>
          </w:tcPr>
          <w:p w:rsidR="00482228" w:rsidRPr="003F6CF3" w:rsidRDefault="00482228" w:rsidP="00482228">
            <w:pPr>
              <w:pStyle w:val="a5"/>
              <w:spacing w:after="0"/>
              <w:jc w:val="center"/>
              <w:rPr>
                <w:szCs w:val="24"/>
              </w:rPr>
            </w:pPr>
            <w:r>
              <w:rPr>
                <w:szCs w:val="24"/>
              </w:rPr>
              <w:t>65</w:t>
            </w:r>
          </w:p>
        </w:tc>
        <w:tc>
          <w:tcPr>
            <w:tcW w:w="2520" w:type="dxa"/>
            <w:vAlign w:val="center"/>
          </w:tcPr>
          <w:p w:rsidR="00482228" w:rsidRPr="003F6CF3" w:rsidRDefault="00482228" w:rsidP="00482228">
            <w:pPr>
              <w:pStyle w:val="a5"/>
              <w:spacing w:after="0"/>
              <w:jc w:val="center"/>
              <w:rPr>
                <w:szCs w:val="24"/>
              </w:rPr>
            </w:pPr>
            <w:r w:rsidRPr="003F6CF3">
              <w:rPr>
                <w:szCs w:val="24"/>
              </w:rPr>
              <w:t>2,5</w:t>
            </w:r>
          </w:p>
        </w:tc>
        <w:tc>
          <w:tcPr>
            <w:tcW w:w="2503" w:type="dxa"/>
            <w:vAlign w:val="center"/>
          </w:tcPr>
          <w:p w:rsidR="00482228" w:rsidRPr="003F6CF3" w:rsidRDefault="00482228" w:rsidP="00482228">
            <w:pPr>
              <w:pStyle w:val="a5"/>
              <w:spacing w:after="0"/>
              <w:jc w:val="center"/>
              <w:rPr>
                <w:szCs w:val="24"/>
              </w:rPr>
            </w:pPr>
            <w:r>
              <w:rPr>
                <w:szCs w:val="24"/>
              </w:rPr>
              <w:t>1,62</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Птица</w:t>
            </w:r>
          </w:p>
        </w:tc>
        <w:tc>
          <w:tcPr>
            <w:tcW w:w="2244" w:type="dxa"/>
            <w:vAlign w:val="center"/>
          </w:tcPr>
          <w:p w:rsidR="00482228" w:rsidRPr="003F6CF3" w:rsidRDefault="00482228" w:rsidP="00482228">
            <w:pPr>
              <w:pStyle w:val="a5"/>
              <w:spacing w:after="0"/>
              <w:jc w:val="center"/>
              <w:rPr>
                <w:szCs w:val="24"/>
              </w:rPr>
            </w:pPr>
            <w:r>
              <w:rPr>
                <w:szCs w:val="24"/>
              </w:rPr>
              <w:t>655</w:t>
            </w:r>
          </w:p>
        </w:tc>
        <w:tc>
          <w:tcPr>
            <w:tcW w:w="2520" w:type="dxa"/>
            <w:vAlign w:val="center"/>
          </w:tcPr>
          <w:p w:rsidR="00482228" w:rsidRPr="003F6CF3" w:rsidRDefault="00482228" w:rsidP="00482228">
            <w:pPr>
              <w:pStyle w:val="a5"/>
              <w:spacing w:after="0"/>
              <w:jc w:val="center"/>
              <w:rPr>
                <w:szCs w:val="24"/>
              </w:rPr>
            </w:pPr>
            <w:r w:rsidRPr="003F6CF3">
              <w:rPr>
                <w:szCs w:val="24"/>
              </w:rPr>
              <w:t>0,77 (среднее значение)</w:t>
            </w:r>
          </w:p>
        </w:tc>
        <w:tc>
          <w:tcPr>
            <w:tcW w:w="2503" w:type="dxa"/>
            <w:vAlign w:val="center"/>
          </w:tcPr>
          <w:p w:rsidR="00482228" w:rsidRPr="003F6CF3" w:rsidRDefault="00482228" w:rsidP="00482228">
            <w:pPr>
              <w:pStyle w:val="a5"/>
              <w:spacing w:after="0"/>
              <w:jc w:val="center"/>
              <w:rPr>
                <w:szCs w:val="24"/>
              </w:rPr>
            </w:pPr>
            <w:r w:rsidRPr="003F6CF3">
              <w:rPr>
                <w:szCs w:val="24"/>
              </w:rPr>
              <w:t>0,</w:t>
            </w:r>
            <w:r>
              <w:rPr>
                <w:szCs w:val="24"/>
              </w:rPr>
              <w:t>50</w:t>
            </w:r>
          </w:p>
        </w:tc>
      </w:tr>
      <w:tr w:rsidR="00482228" w:rsidTr="00482228">
        <w:tc>
          <w:tcPr>
            <w:tcW w:w="2813" w:type="dxa"/>
            <w:vAlign w:val="center"/>
          </w:tcPr>
          <w:p w:rsidR="00482228" w:rsidRPr="003F6CF3" w:rsidRDefault="00482228" w:rsidP="00482228">
            <w:pPr>
              <w:pStyle w:val="a5"/>
              <w:spacing w:after="0"/>
              <w:rPr>
                <w:szCs w:val="24"/>
              </w:rPr>
            </w:pPr>
            <w:r>
              <w:rPr>
                <w:szCs w:val="24"/>
              </w:rPr>
              <w:t>Всего:</w:t>
            </w:r>
          </w:p>
        </w:tc>
        <w:tc>
          <w:tcPr>
            <w:tcW w:w="2244" w:type="dxa"/>
            <w:vAlign w:val="center"/>
          </w:tcPr>
          <w:p w:rsidR="00482228" w:rsidRPr="003F6CF3" w:rsidRDefault="00482228" w:rsidP="00482228">
            <w:pPr>
              <w:pStyle w:val="a5"/>
              <w:spacing w:after="0"/>
              <w:jc w:val="center"/>
              <w:rPr>
                <w:szCs w:val="24"/>
              </w:rPr>
            </w:pPr>
          </w:p>
        </w:tc>
        <w:tc>
          <w:tcPr>
            <w:tcW w:w="2520" w:type="dxa"/>
            <w:vAlign w:val="center"/>
          </w:tcPr>
          <w:p w:rsidR="00482228" w:rsidRPr="003F6CF3" w:rsidRDefault="00482228" w:rsidP="00482228">
            <w:pPr>
              <w:pStyle w:val="a5"/>
              <w:spacing w:after="0"/>
              <w:jc w:val="center"/>
              <w:rPr>
                <w:szCs w:val="24"/>
              </w:rPr>
            </w:pPr>
          </w:p>
        </w:tc>
        <w:tc>
          <w:tcPr>
            <w:tcW w:w="2503" w:type="dxa"/>
            <w:vAlign w:val="center"/>
          </w:tcPr>
          <w:p w:rsidR="00482228" w:rsidRPr="003F6CF3" w:rsidRDefault="00482228" w:rsidP="00482228">
            <w:pPr>
              <w:pStyle w:val="a5"/>
              <w:spacing w:after="0"/>
              <w:jc w:val="center"/>
              <w:rPr>
                <w:szCs w:val="24"/>
              </w:rPr>
            </w:pPr>
            <w:r>
              <w:rPr>
                <w:szCs w:val="24"/>
              </w:rPr>
              <w:t>19,47</w:t>
            </w:r>
          </w:p>
        </w:tc>
      </w:tr>
      <w:tr w:rsidR="00482228" w:rsidTr="00482228">
        <w:tc>
          <w:tcPr>
            <w:tcW w:w="10080" w:type="dxa"/>
            <w:gridSpan w:val="4"/>
            <w:vAlign w:val="center"/>
          </w:tcPr>
          <w:p w:rsidR="00482228" w:rsidRPr="003F6CF3" w:rsidRDefault="00482228" w:rsidP="00482228">
            <w:pPr>
              <w:pStyle w:val="a5"/>
              <w:spacing w:after="0"/>
              <w:jc w:val="center"/>
              <w:rPr>
                <w:szCs w:val="24"/>
              </w:rPr>
            </w:pPr>
            <w:r>
              <w:rPr>
                <w:szCs w:val="24"/>
              </w:rPr>
              <w:t>д. Нижняя Бикберда</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Коровы</w:t>
            </w:r>
          </w:p>
        </w:tc>
        <w:tc>
          <w:tcPr>
            <w:tcW w:w="2244" w:type="dxa"/>
            <w:vAlign w:val="center"/>
          </w:tcPr>
          <w:p w:rsidR="00482228" w:rsidRPr="003F6CF3" w:rsidRDefault="00482228" w:rsidP="00482228">
            <w:pPr>
              <w:pStyle w:val="a5"/>
              <w:spacing w:after="0"/>
              <w:jc w:val="center"/>
              <w:rPr>
                <w:szCs w:val="24"/>
              </w:rPr>
            </w:pPr>
            <w:r>
              <w:rPr>
                <w:szCs w:val="24"/>
              </w:rPr>
              <w:t>64</w:t>
            </w:r>
          </w:p>
        </w:tc>
        <w:tc>
          <w:tcPr>
            <w:tcW w:w="2520" w:type="dxa"/>
            <w:vAlign w:val="center"/>
          </w:tcPr>
          <w:p w:rsidR="00482228" w:rsidRPr="003F6CF3" w:rsidRDefault="00482228" w:rsidP="00482228">
            <w:pPr>
              <w:pStyle w:val="a5"/>
              <w:spacing w:after="0"/>
              <w:jc w:val="center"/>
              <w:rPr>
                <w:szCs w:val="24"/>
              </w:rPr>
            </w:pPr>
            <w:r w:rsidRPr="003F6CF3">
              <w:rPr>
                <w:szCs w:val="24"/>
              </w:rPr>
              <w:t>57+39</w:t>
            </w:r>
          </w:p>
        </w:tc>
        <w:tc>
          <w:tcPr>
            <w:tcW w:w="2503" w:type="dxa"/>
            <w:vAlign w:val="center"/>
          </w:tcPr>
          <w:p w:rsidR="00482228" w:rsidRPr="003F6CF3" w:rsidRDefault="00482228" w:rsidP="00482228">
            <w:pPr>
              <w:pStyle w:val="a5"/>
              <w:spacing w:after="0"/>
              <w:jc w:val="center"/>
              <w:rPr>
                <w:szCs w:val="24"/>
              </w:rPr>
            </w:pPr>
            <w:r>
              <w:rPr>
                <w:szCs w:val="24"/>
              </w:rPr>
              <w:t>6,59</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КРС (прочие)</w:t>
            </w:r>
          </w:p>
        </w:tc>
        <w:tc>
          <w:tcPr>
            <w:tcW w:w="2244" w:type="dxa"/>
            <w:vAlign w:val="center"/>
          </w:tcPr>
          <w:p w:rsidR="00482228" w:rsidRPr="003F6CF3" w:rsidRDefault="00482228" w:rsidP="00482228">
            <w:pPr>
              <w:pStyle w:val="a5"/>
              <w:spacing w:after="0"/>
              <w:jc w:val="center"/>
              <w:rPr>
                <w:szCs w:val="24"/>
              </w:rPr>
            </w:pPr>
            <w:r>
              <w:rPr>
                <w:szCs w:val="24"/>
              </w:rPr>
              <w:t>121</w:t>
            </w:r>
          </w:p>
        </w:tc>
        <w:tc>
          <w:tcPr>
            <w:tcW w:w="2520" w:type="dxa"/>
            <w:vAlign w:val="center"/>
          </w:tcPr>
          <w:p w:rsidR="00482228" w:rsidRPr="003F6CF3" w:rsidRDefault="00482228" w:rsidP="00482228">
            <w:pPr>
              <w:pStyle w:val="a5"/>
              <w:spacing w:after="0"/>
              <w:jc w:val="center"/>
              <w:rPr>
                <w:szCs w:val="24"/>
              </w:rPr>
            </w:pPr>
            <w:r w:rsidRPr="003F6CF3">
              <w:rPr>
                <w:szCs w:val="24"/>
              </w:rPr>
              <w:t>45</w:t>
            </w:r>
          </w:p>
        </w:tc>
        <w:tc>
          <w:tcPr>
            <w:tcW w:w="2503" w:type="dxa"/>
            <w:vAlign w:val="center"/>
          </w:tcPr>
          <w:p w:rsidR="00482228" w:rsidRPr="003F6CF3" w:rsidRDefault="00482228" w:rsidP="00482228">
            <w:pPr>
              <w:pStyle w:val="a5"/>
              <w:spacing w:after="0"/>
              <w:jc w:val="center"/>
              <w:rPr>
                <w:szCs w:val="24"/>
              </w:rPr>
            </w:pPr>
            <w:r>
              <w:rPr>
                <w:szCs w:val="24"/>
              </w:rPr>
              <w:t>5,44</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Овцы</w:t>
            </w:r>
          </w:p>
        </w:tc>
        <w:tc>
          <w:tcPr>
            <w:tcW w:w="2244" w:type="dxa"/>
            <w:vAlign w:val="center"/>
          </w:tcPr>
          <w:p w:rsidR="00482228" w:rsidRPr="003F6CF3" w:rsidRDefault="00482228" w:rsidP="00482228">
            <w:pPr>
              <w:pStyle w:val="a5"/>
              <w:spacing w:after="0"/>
              <w:jc w:val="center"/>
              <w:rPr>
                <w:szCs w:val="24"/>
              </w:rPr>
            </w:pPr>
            <w:r>
              <w:rPr>
                <w:szCs w:val="24"/>
              </w:rPr>
              <w:t>275</w:t>
            </w:r>
          </w:p>
        </w:tc>
        <w:tc>
          <w:tcPr>
            <w:tcW w:w="2520" w:type="dxa"/>
            <w:vAlign w:val="center"/>
          </w:tcPr>
          <w:p w:rsidR="00482228" w:rsidRPr="003F6CF3" w:rsidRDefault="00482228" w:rsidP="00482228">
            <w:pPr>
              <w:pStyle w:val="a5"/>
              <w:spacing w:after="0"/>
              <w:jc w:val="center"/>
              <w:rPr>
                <w:szCs w:val="24"/>
              </w:rPr>
            </w:pPr>
            <w:r w:rsidRPr="003F6CF3">
              <w:rPr>
                <w:szCs w:val="24"/>
              </w:rPr>
              <w:t>5,5</w:t>
            </w:r>
          </w:p>
        </w:tc>
        <w:tc>
          <w:tcPr>
            <w:tcW w:w="2503" w:type="dxa"/>
            <w:vAlign w:val="center"/>
          </w:tcPr>
          <w:p w:rsidR="00482228" w:rsidRPr="003F6CF3" w:rsidRDefault="00482228" w:rsidP="00482228">
            <w:pPr>
              <w:pStyle w:val="a5"/>
              <w:spacing w:after="0"/>
              <w:jc w:val="center"/>
              <w:rPr>
                <w:szCs w:val="24"/>
              </w:rPr>
            </w:pPr>
            <w:r>
              <w:rPr>
                <w:szCs w:val="24"/>
              </w:rPr>
              <w:t>1,51</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Козы</w:t>
            </w:r>
          </w:p>
        </w:tc>
        <w:tc>
          <w:tcPr>
            <w:tcW w:w="2244" w:type="dxa"/>
            <w:vAlign w:val="center"/>
          </w:tcPr>
          <w:p w:rsidR="00482228" w:rsidRPr="003F6CF3" w:rsidRDefault="00482228" w:rsidP="00482228">
            <w:pPr>
              <w:pStyle w:val="a5"/>
              <w:spacing w:after="0"/>
              <w:jc w:val="center"/>
              <w:rPr>
                <w:szCs w:val="24"/>
              </w:rPr>
            </w:pPr>
            <w:r>
              <w:rPr>
                <w:szCs w:val="24"/>
              </w:rPr>
              <w:t>54</w:t>
            </w:r>
          </w:p>
        </w:tc>
        <w:tc>
          <w:tcPr>
            <w:tcW w:w="2520" w:type="dxa"/>
            <w:vAlign w:val="center"/>
          </w:tcPr>
          <w:p w:rsidR="00482228" w:rsidRPr="003F6CF3" w:rsidRDefault="00482228" w:rsidP="00482228">
            <w:pPr>
              <w:pStyle w:val="a5"/>
              <w:spacing w:after="0"/>
              <w:jc w:val="center"/>
              <w:rPr>
                <w:szCs w:val="24"/>
              </w:rPr>
            </w:pPr>
            <w:r w:rsidRPr="003F6CF3">
              <w:rPr>
                <w:szCs w:val="24"/>
              </w:rPr>
              <w:t>2,5</w:t>
            </w:r>
          </w:p>
        </w:tc>
        <w:tc>
          <w:tcPr>
            <w:tcW w:w="2503" w:type="dxa"/>
            <w:vAlign w:val="center"/>
          </w:tcPr>
          <w:p w:rsidR="00482228" w:rsidRPr="003F6CF3" w:rsidRDefault="00482228" w:rsidP="00482228">
            <w:pPr>
              <w:pStyle w:val="a5"/>
              <w:spacing w:after="0"/>
              <w:jc w:val="center"/>
              <w:rPr>
                <w:szCs w:val="24"/>
              </w:rPr>
            </w:pPr>
            <w:r>
              <w:rPr>
                <w:szCs w:val="24"/>
              </w:rPr>
              <w:t>0,13</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Птица</w:t>
            </w:r>
          </w:p>
        </w:tc>
        <w:tc>
          <w:tcPr>
            <w:tcW w:w="2244" w:type="dxa"/>
            <w:vAlign w:val="center"/>
          </w:tcPr>
          <w:p w:rsidR="00482228" w:rsidRPr="003F6CF3" w:rsidRDefault="00482228" w:rsidP="00482228">
            <w:pPr>
              <w:pStyle w:val="a5"/>
              <w:spacing w:after="0"/>
              <w:jc w:val="center"/>
              <w:rPr>
                <w:szCs w:val="24"/>
              </w:rPr>
            </w:pPr>
            <w:r>
              <w:rPr>
                <w:szCs w:val="24"/>
              </w:rPr>
              <w:t>710</w:t>
            </w:r>
          </w:p>
        </w:tc>
        <w:tc>
          <w:tcPr>
            <w:tcW w:w="2520" w:type="dxa"/>
            <w:vAlign w:val="center"/>
          </w:tcPr>
          <w:p w:rsidR="00482228" w:rsidRPr="003F6CF3" w:rsidRDefault="00482228" w:rsidP="00482228">
            <w:pPr>
              <w:pStyle w:val="a5"/>
              <w:spacing w:after="0"/>
              <w:jc w:val="center"/>
              <w:rPr>
                <w:szCs w:val="24"/>
              </w:rPr>
            </w:pPr>
            <w:r w:rsidRPr="003F6CF3">
              <w:rPr>
                <w:szCs w:val="24"/>
              </w:rPr>
              <w:t>0,77 (среднее значение)</w:t>
            </w:r>
          </w:p>
        </w:tc>
        <w:tc>
          <w:tcPr>
            <w:tcW w:w="2503" w:type="dxa"/>
            <w:vAlign w:val="center"/>
          </w:tcPr>
          <w:p w:rsidR="00482228" w:rsidRPr="003F6CF3" w:rsidRDefault="00482228" w:rsidP="00482228">
            <w:pPr>
              <w:pStyle w:val="a5"/>
              <w:spacing w:after="0"/>
              <w:jc w:val="center"/>
              <w:rPr>
                <w:szCs w:val="24"/>
              </w:rPr>
            </w:pPr>
            <w:r>
              <w:rPr>
                <w:szCs w:val="24"/>
              </w:rPr>
              <w:t>0,54</w:t>
            </w:r>
          </w:p>
        </w:tc>
      </w:tr>
      <w:tr w:rsidR="00482228" w:rsidTr="00482228">
        <w:tc>
          <w:tcPr>
            <w:tcW w:w="7577" w:type="dxa"/>
            <w:gridSpan w:val="3"/>
            <w:vAlign w:val="center"/>
          </w:tcPr>
          <w:p w:rsidR="00482228" w:rsidRPr="003F6CF3" w:rsidRDefault="00482228" w:rsidP="00482228">
            <w:pPr>
              <w:pStyle w:val="a5"/>
              <w:spacing w:after="0"/>
              <w:rPr>
                <w:szCs w:val="24"/>
              </w:rPr>
            </w:pPr>
            <w:r>
              <w:rPr>
                <w:szCs w:val="24"/>
              </w:rPr>
              <w:t>Всего:</w:t>
            </w:r>
          </w:p>
        </w:tc>
        <w:tc>
          <w:tcPr>
            <w:tcW w:w="2503" w:type="dxa"/>
            <w:vAlign w:val="center"/>
          </w:tcPr>
          <w:p w:rsidR="00482228" w:rsidRPr="003F6CF3" w:rsidRDefault="00482228" w:rsidP="00482228">
            <w:pPr>
              <w:pStyle w:val="a5"/>
              <w:spacing w:after="0"/>
              <w:jc w:val="center"/>
              <w:rPr>
                <w:szCs w:val="24"/>
              </w:rPr>
            </w:pPr>
            <w:r>
              <w:rPr>
                <w:szCs w:val="24"/>
              </w:rPr>
              <w:t>14,21</w:t>
            </w:r>
          </w:p>
        </w:tc>
      </w:tr>
      <w:tr w:rsidR="00482228" w:rsidTr="00482228">
        <w:tc>
          <w:tcPr>
            <w:tcW w:w="10080" w:type="dxa"/>
            <w:gridSpan w:val="4"/>
            <w:vAlign w:val="center"/>
          </w:tcPr>
          <w:p w:rsidR="00482228" w:rsidRPr="003F6CF3" w:rsidRDefault="00482228" w:rsidP="00482228">
            <w:pPr>
              <w:pStyle w:val="a5"/>
              <w:spacing w:after="0"/>
              <w:jc w:val="center"/>
              <w:rPr>
                <w:szCs w:val="24"/>
              </w:rPr>
            </w:pPr>
            <w:r>
              <w:rPr>
                <w:szCs w:val="24"/>
              </w:rPr>
              <w:t xml:space="preserve"> д. Верхняя Бикберда</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Коровы</w:t>
            </w:r>
          </w:p>
        </w:tc>
        <w:tc>
          <w:tcPr>
            <w:tcW w:w="2244" w:type="dxa"/>
            <w:vAlign w:val="center"/>
          </w:tcPr>
          <w:p w:rsidR="00482228" w:rsidRPr="003F6CF3" w:rsidRDefault="00482228" w:rsidP="00482228">
            <w:pPr>
              <w:pStyle w:val="a5"/>
              <w:spacing w:after="0"/>
              <w:jc w:val="center"/>
              <w:rPr>
                <w:szCs w:val="24"/>
              </w:rPr>
            </w:pPr>
            <w:r>
              <w:rPr>
                <w:szCs w:val="24"/>
              </w:rPr>
              <w:t>50</w:t>
            </w:r>
          </w:p>
        </w:tc>
        <w:tc>
          <w:tcPr>
            <w:tcW w:w="2520" w:type="dxa"/>
            <w:vAlign w:val="center"/>
          </w:tcPr>
          <w:p w:rsidR="00482228" w:rsidRPr="003F6CF3" w:rsidRDefault="00482228" w:rsidP="00482228">
            <w:pPr>
              <w:pStyle w:val="a5"/>
              <w:spacing w:after="0"/>
              <w:jc w:val="center"/>
              <w:rPr>
                <w:szCs w:val="24"/>
              </w:rPr>
            </w:pPr>
            <w:r w:rsidRPr="003F6CF3">
              <w:rPr>
                <w:szCs w:val="24"/>
              </w:rPr>
              <w:t>57+39</w:t>
            </w:r>
          </w:p>
        </w:tc>
        <w:tc>
          <w:tcPr>
            <w:tcW w:w="2503" w:type="dxa"/>
            <w:vAlign w:val="center"/>
          </w:tcPr>
          <w:p w:rsidR="00482228" w:rsidRPr="003F6CF3" w:rsidRDefault="00482228" w:rsidP="00482228">
            <w:pPr>
              <w:pStyle w:val="a5"/>
              <w:spacing w:after="0"/>
              <w:jc w:val="center"/>
              <w:rPr>
                <w:szCs w:val="24"/>
              </w:rPr>
            </w:pPr>
            <w:r>
              <w:rPr>
                <w:szCs w:val="24"/>
              </w:rPr>
              <w:t>5,15</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КРС (прочие)</w:t>
            </w:r>
          </w:p>
        </w:tc>
        <w:tc>
          <w:tcPr>
            <w:tcW w:w="2244" w:type="dxa"/>
            <w:vAlign w:val="center"/>
          </w:tcPr>
          <w:p w:rsidR="00482228" w:rsidRPr="003F6CF3" w:rsidRDefault="00482228" w:rsidP="00482228">
            <w:pPr>
              <w:pStyle w:val="a5"/>
              <w:spacing w:after="0"/>
              <w:jc w:val="center"/>
              <w:rPr>
                <w:szCs w:val="24"/>
              </w:rPr>
            </w:pPr>
            <w:r>
              <w:rPr>
                <w:szCs w:val="24"/>
              </w:rPr>
              <w:t>91</w:t>
            </w:r>
          </w:p>
        </w:tc>
        <w:tc>
          <w:tcPr>
            <w:tcW w:w="2520" w:type="dxa"/>
            <w:vAlign w:val="center"/>
          </w:tcPr>
          <w:p w:rsidR="00482228" w:rsidRPr="003F6CF3" w:rsidRDefault="00482228" w:rsidP="00482228">
            <w:pPr>
              <w:pStyle w:val="a5"/>
              <w:spacing w:after="0"/>
              <w:jc w:val="center"/>
              <w:rPr>
                <w:szCs w:val="24"/>
              </w:rPr>
            </w:pPr>
            <w:r w:rsidRPr="003F6CF3">
              <w:rPr>
                <w:szCs w:val="24"/>
              </w:rPr>
              <w:t>45</w:t>
            </w:r>
          </w:p>
        </w:tc>
        <w:tc>
          <w:tcPr>
            <w:tcW w:w="2503" w:type="dxa"/>
            <w:vAlign w:val="center"/>
          </w:tcPr>
          <w:p w:rsidR="00482228" w:rsidRPr="003F6CF3" w:rsidRDefault="00482228" w:rsidP="00482228">
            <w:pPr>
              <w:pStyle w:val="a5"/>
              <w:spacing w:after="0"/>
              <w:jc w:val="center"/>
              <w:rPr>
                <w:szCs w:val="24"/>
              </w:rPr>
            </w:pPr>
            <w:r>
              <w:rPr>
                <w:szCs w:val="24"/>
              </w:rPr>
              <w:t>4,09</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Овцы</w:t>
            </w:r>
          </w:p>
        </w:tc>
        <w:tc>
          <w:tcPr>
            <w:tcW w:w="2244" w:type="dxa"/>
            <w:vAlign w:val="center"/>
          </w:tcPr>
          <w:p w:rsidR="00482228" w:rsidRPr="003F6CF3" w:rsidRDefault="00482228" w:rsidP="00482228">
            <w:pPr>
              <w:pStyle w:val="a5"/>
              <w:spacing w:after="0"/>
              <w:jc w:val="center"/>
              <w:rPr>
                <w:szCs w:val="24"/>
              </w:rPr>
            </w:pPr>
            <w:r>
              <w:rPr>
                <w:szCs w:val="24"/>
              </w:rPr>
              <w:t>168</w:t>
            </w:r>
          </w:p>
        </w:tc>
        <w:tc>
          <w:tcPr>
            <w:tcW w:w="2520" w:type="dxa"/>
            <w:vAlign w:val="center"/>
          </w:tcPr>
          <w:p w:rsidR="00482228" w:rsidRPr="003F6CF3" w:rsidRDefault="00482228" w:rsidP="00482228">
            <w:pPr>
              <w:pStyle w:val="a5"/>
              <w:spacing w:after="0"/>
              <w:jc w:val="center"/>
              <w:rPr>
                <w:szCs w:val="24"/>
              </w:rPr>
            </w:pPr>
            <w:r w:rsidRPr="003F6CF3">
              <w:rPr>
                <w:szCs w:val="24"/>
              </w:rPr>
              <w:t>5,5</w:t>
            </w:r>
          </w:p>
        </w:tc>
        <w:tc>
          <w:tcPr>
            <w:tcW w:w="2503" w:type="dxa"/>
            <w:vAlign w:val="center"/>
          </w:tcPr>
          <w:p w:rsidR="00482228" w:rsidRPr="003F6CF3" w:rsidRDefault="00482228" w:rsidP="00482228">
            <w:pPr>
              <w:pStyle w:val="a5"/>
              <w:spacing w:after="0"/>
              <w:jc w:val="center"/>
              <w:rPr>
                <w:szCs w:val="24"/>
              </w:rPr>
            </w:pPr>
            <w:r>
              <w:rPr>
                <w:szCs w:val="24"/>
              </w:rPr>
              <w:t>9,24</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Козы</w:t>
            </w:r>
          </w:p>
        </w:tc>
        <w:tc>
          <w:tcPr>
            <w:tcW w:w="2244" w:type="dxa"/>
            <w:vAlign w:val="center"/>
          </w:tcPr>
          <w:p w:rsidR="00482228" w:rsidRPr="003F6CF3" w:rsidRDefault="00482228" w:rsidP="00482228">
            <w:pPr>
              <w:pStyle w:val="a5"/>
              <w:spacing w:after="0"/>
              <w:jc w:val="center"/>
              <w:rPr>
                <w:szCs w:val="24"/>
              </w:rPr>
            </w:pPr>
            <w:r>
              <w:rPr>
                <w:szCs w:val="24"/>
              </w:rPr>
              <w:t>51</w:t>
            </w:r>
          </w:p>
        </w:tc>
        <w:tc>
          <w:tcPr>
            <w:tcW w:w="2520" w:type="dxa"/>
            <w:vAlign w:val="center"/>
          </w:tcPr>
          <w:p w:rsidR="00482228" w:rsidRPr="003F6CF3" w:rsidRDefault="00482228" w:rsidP="00482228">
            <w:pPr>
              <w:pStyle w:val="a5"/>
              <w:spacing w:after="0"/>
              <w:jc w:val="center"/>
              <w:rPr>
                <w:szCs w:val="24"/>
              </w:rPr>
            </w:pPr>
            <w:r w:rsidRPr="003F6CF3">
              <w:rPr>
                <w:szCs w:val="24"/>
              </w:rPr>
              <w:t>2,5</w:t>
            </w:r>
          </w:p>
        </w:tc>
        <w:tc>
          <w:tcPr>
            <w:tcW w:w="2503" w:type="dxa"/>
            <w:vAlign w:val="center"/>
          </w:tcPr>
          <w:p w:rsidR="00482228" w:rsidRPr="003F6CF3" w:rsidRDefault="00482228" w:rsidP="00482228">
            <w:pPr>
              <w:pStyle w:val="a5"/>
              <w:spacing w:after="0"/>
              <w:jc w:val="center"/>
              <w:rPr>
                <w:szCs w:val="24"/>
              </w:rPr>
            </w:pPr>
            <w:r>
              <w:rPr>
                <w:szCs w:val="24"/>
              </w:rPr>
              <w:t>1,27</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Птица</w:t>
            </w:r>
          </w:p>
        </w:tc>
        <w:tc>
          <w:tcPr>
            <w:tcW w:w="2244" w:type="dxa"/>
            <w:vAlign w:val="center"/>
          </w:tcPr>
          <w:p w:rsidR="00482228" w:rsidRPr="003F6CF3" w:rsidRDefault="00482228" w:rsidP="00482228">
            <w:pPr>
              <w:pStyle w:val="a5"/>
              <w:spacing w:after="0"/>
              <w:jc w:val="center"/>
              <w:rPr>
                <w:szCs w:val="24"/>
              </w:rPr>
            </w:pPr>
            <w:r>
              <w:rPr>
                <w:szCs w:val="24"/>
              </w:rPr>
              <w:t>495</w:t>
            </w:r>
          </w:p>
        </w:tc>
        <w:tc>
          <w:tcPr>
            <w:tcW w:w="2520" w:type="dxa"/>
            <w:vAlign w:val="center"/>
          </w:tcPr>
          <w:p w:rsidR="00482228" w:rsidRPr="003F6CF3" w:rsidRDefault="00482228" w:rsidP="00482228">
            <w:pPr>
              <w:pStyle w:val="a5"/>
              <w:spacing w:after="0"/>
              <w:jc w:val="center"/>
              <w:rPr>
                <w:szCs w:val="24"/>
              </w:rPr>
            </w:pPr>
            <w:r w:rsidRPr="003F6CF3">
              <w:rPr>
                <w:szCs w:val="24"/>
              </w:rPr>
              <w:t>0,77 (среднее значение)</w:t>
            </w:r>
          </w:p>
        </w:tc>
        <w:tc>
          <w:tcPr>
            <w:tcW w:w="2503" w:type="dxa"/>
            <w:vAlign w:val="center"/>
          </w:tcPr>
          <w:p w:rsidR="00482228" w:rsidRPr="003F6CF3" w:rsidRDefault="00482228" w:rsidP="00482228">
            <w:pPr>
              <w:pStyle w:val="a5"/>
              <w:spacing w:after="0"/>
              <w:jc w:val="center"/>
              <w:rPr>
                <w:szCs w:val="24"/>
              </w:rPr>
            </w:pPr>
            <w:r>
              <w:rPr>
                <w:szCs w:val="24"/>
              </w:rPr>
              <w:t>0,38</w:t>
            </w:r>
          </w:p>
        </w:tc>
      </w:tr>
      <w:tr w:rsidR="00482228" w:rsidTr="00482228">
        <w:tc>
          <w:tcPr>
            <w:tcW w:w="7577" w:type="dxa"/>
            <w:gridSpan w:val="3"/>
            <w:vAlign w:val="center"/>
          </w:tcPr>
          <w:p w:rsidR="00482228" w:rsidRPr="003F6CF3" w:rsidRDefault="00482228" w:rsidP="00482228">
            <w:pPr>
              <w:pStyle w:val="a5"/>
              <w:spacing w:after="0"/>
              <w:rPr>
                <w:b/>
                <w:szCs w:val="24"/>
              </w:rPr>
            </w:pPr>
            <w:r w:rsidRPr="003F6CF3">
              <w:rPr>
                <w:b/>
                <w:szCs w:val="24"/>
              </w:rPr>
              <w:t>Всего:</w:t>
            </w:r>
          </w:p>
        </w:tc>
        <w:tc>
          <w:tcPr>
            <w:tcW w:w="2503" w:type="dxa"/>
            <w:vAlign w:val="center"/>
          </w:tcPr>
          <w:p w:rsidR="00482228" w:rsidRPr="003F6CF3" w:rsidRDefault="00482228" w:rsidP="00482228">
            <w:pPr>
              <w:pStyle w:val="a5"/>
              <w:spacing w:after="0"/>
              <w:jc w:val="center"/>
              <w:rPr>
                <w:szCs w:val="24"/>
              </w:rPr>
            </w:pPr>
            <w:r>
              <w:rPr>
                <w:szCs w:val="24"/>
              </w:rPr>
              <w:t>20,13</w:t>
            </w:r>
          </w:p>
        </w:tc>
      </w:tr>
    </w:tbl>
    <w:p w:rsidR="00482228" w:rsidRDefault="00482228" w:rsidP="00482228">
      <w:pPr>
        <w:pStyle w:val="a5"/>
      </w:pPr>
      <w:r>
        <w:tab/>
      </w:r>
    </w:p>
    <w:p w:rsidR="00482228" w:rsidRPr="007819A1" w:rsidRDefault="00482228" w:rsidP="00482228">
      <w:pPr>
        <w:pStyle w:val="a5"/>
        <w:ind w:firstLine="708"/>
        <w:rPr>
          <w:sz w:val="28"/>
          <w:szCs w:val="28"/>
        </w:rPr>
      </w:pPr>
      <w:r w:rsidRPr="007819A1">
        <w:rPr>
          <w:sz w:val="28"/>
          <w:szCs w:val="28"/>
        </w:rPr>
        <w:t>При расчете принят уровень молочной продуктивности коров 5000 кг. Доение – трехразовое.</w:t>
      </w:r>
    </w:p>
    <w:p w:rsidR="00482228" w:rsidRDefault="00482228" w:rsidP="00482228">
      <w:pPr>
        <w:ind w:firstLine="708"/>
        <w:rPr>
          <w:szCs w:val="28"/>
        </w:rPr>
      </w:pPr>
      <w:r>
        <w:rPr>
          <w:szCs w:val="28"/>
        </w:rPr>
        <w:t>Расчет расхода воды составлен из расчета существующей численности населения, при условии приведения системы централизованного водоснабжения в соответствие с требованиями к системам хозяйственно-питьевого  водоснабжения.</w:t>
      </w:r>
    </w:p>
    <w:p w:rsidR="00482228" w:rsidRDefault="00482228" w:rsidP="00482228">
      <w:pPr>
        <w:ind w:firstLine="708"/>
        <w:rPr>
          <w:szCs w:val="28"/>
        </w:rPr>
      </w:pPr>
      <w:r>
        <w:rPr>
          <w:szCs w:val="28"/>
        </w:rPr>
        <w:t>Расход на полив составляет 50 л/сутки в поливочный сезон.</w:t>
      </w:r>
    </w:p>
    <w:p w:rsidR="00482228" w:rsidRDefault="00482228" w:rsidP="00482228">
      <w:pPr>
        <w:pStyle w:val="a5"/>
        <w:jc w:val="right"/>
      </w:pPr>
      <w:r>
        <w:lastRenderedPageBreak/>
        <w:t>Таблица 2.2.4</w:t>
      </w:r>
    </w:p>
    <w:p w:rsidR="00482228" w:rsidRDefault="00482228" w:rsidP="00482228">
      <w:pPr>
        <w:pStyle w:val="a5"/>
        <w:jc w:val="center"/>
      </w:pPr>
      <w:r w:rsidRPr="005D1ECB">
        <w:rPr>
          <w:b/>
        </w:rPr>
        <w:t>Расход воды на полив приусадебных участков</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643"/>
        <w:gridCol w:w="2516"/>
        <w:gridCol w:w="3000"/>
      </w:tblGrid>
      <w:tr w:rsidR="00482228" w:rsidRPr="00CF178A" w:rsidTr="00482228">
        <w:trPr>
          <w:jc w:val="center"/>
        </w:trPr>
        <w:tc>
          <w:tcPr>
            <w:tcW w:w="4643" w:type="dxa"/>
          </w:tcPr>
          <w:p w:rsidR="00482228" w:rsidRPr="00CF178A" w:rsidRDefault="00482228" w:rsidP="00482228">
            <w:pPr>
              <w:pStyle w:val="Default"/>
              <w:jc w:val="center"/>
              <w:rPr>
                <w:b/>
                <w:bCs/>
                <w:szCs w:val="28"/>
              </w:rPr>
            </w:pPr>
            <w:r w:rsidRPr="00CF178A">
              <w:rPr>
                <w:b/>
                <w:bCs/>
                <w:szCs w:val="28"/>
              </w:rPr>
              <w:t>Наименование населенного пункта</w:t>
            </w:r>
          </w:p>
        </w:tc>
        <w:tc>
          <w:tcPr>
            <w:tcW w:w="2516" w:type="dxa"/>
          </w:tcPr>
          <w:p w:rsidR="00482228" w:rsidRPr="00CF178A" w:rsidRDefault="00482228" w:rsidP="00482228">
            <w:pPr>
              <w:pStyle w:val="Default"/>
              <w:jc w:val="center"/>
              <w:rPr>
                <w:b/>
                <w:bCs/>
                <w:szCs w:val="28"/>
              </w:rPr>
            </w:pPr>
            <w:r>
              <w:rPr>
                <w:b/>
                <w:bCs/>
                <w:szCs w:val="28"/>
              </w:rPr>
              <w:t>Числен</w:t>
            </w:r>
            <w:r w:rsidRPr="00CF178A">
              <w:rPr>
                <w:b/>
                <w:bCs/>
                <w:szCs w:val="28"/>
              </w:rPr>
              <w:t>ность насе-ления</w:t>
            </w:r>
            <w:r>
              <w:rPr>
                <w:b/>
                <w:bCs/>
                <w:szCs w:val="28"/>
              </w:rPr>
              <w:t>, чел</w:t>
            </w:r>
          </w:p>
        </w:tc>
        <w:tc>
          <w:tcPr>
            <w:tcW w:w="3000" w:type="dxa"/>
          </w:tcPr>
          <w:p w:rsidR="00482228" w:rsidRPr="00CF178A" w:rsidRDefault="00482228" w:rsidP="00482228">
            <w:pPr>
              <w:pStyle w:val="Default"/>
              <w:jc w:val="center"/>
              <w:rPr>
                <w:b/>
                <w:bCs/>
                <w:szCs w:val="28"/>
              </w:rPr>
            </w:pPr>
            <w:r w:rsidRPr="00CF178A">
              <w:rPr>
                <w:b/>
                <w:bCs/>
                <w:szCs w:val="28"/>
              </w:rPr>
              <w:t>Среднес</w:t>
            </w:r>
            <w:r>
              <w:rPr>
                <w:b/>
                <w:bCs/>
                <w:szCs w:val="28"/>
              </w:rPr>
              <w:t>у</w:t>
            </w:r>
            <w:r w:rsidRPr="00CF178A">
              <w:rPr>
                <w:b/>
                <w:bCs/>
                <w:szCs w:val="28"/>
              </w:rPr>
              <w:t>точный расход воды, м</w:t>
            </w:r>
            <w:r w:rsidRPr="00CF178A">
              <w:rPr>
                <w:b/>
                <w:bCs/>
                <w:szCs w:val="28"/>
                <w:vertAlign w:val="superscript"/>
              </w:rPr>
              <w:t>3</w:t>
            </w:r>
            <w:r w:rsidRPr="00CF178A">
              <w:rPr>
                <w:b/>
                <w:bCs/>
                <w:szCs w:val="28"/>
              </w:rPr>
              <w:t>/сутки</w:t>
            </w:r>
          </w:p>
        </w:tc>
      </w:tr>
      <w:tr w:rsidR="00482228" w:rsidRPr="0088118C" w:rsidTr="00482228">
        <w:trPr>
          <w:jc w:val="center"/>
        </w:trPr>
        <w:tc>
          <w:tcPr>
            <w:tcW w:w="4643" w:type="dxa"/>
            <w:vAlign w:val="center"/>
          </w:tcPr>
          <w:p w:rsidR="00482228" w:rsidRPr="00CF178A" w:rsidRDefault="00482228" w:rsidP="00482228">
            <w:pPr>
              <w:pStyle w:val="Default"/>
              <w:rPr>
                <w:bCs/>
                <w:szCs w:val="28"/>
              </w:rPr>
            </w:pPr>
            <w:r w:rsidRPr="00CF178A">
              <w:rPr>
                <w:bCs/>
                <w:szCs w:val="28"/>
              </w:rPr>
              <w:t xml:space="preserve">с. </w:t>
            </w:r>
            <w:r>
              <w:rPr>
                <w:bCs/>
                <w:szCs w:val="28"/>
              </w:rPr>
              <w:t xml:space="preserve"> Бикбау</w:t>
            </w:r>
          </w:p>
        </w:tc>
        <w:tc>
          <w:tcPr>
            <w:tcW w:w="2516" w:type="dxa"/>
            <w:vAlign w:val="center"/>
          </w:tcPr>
          <w:p w:rsidR="00482228" w:rsidRPr="0088118C" w:rsidRDefault="00482228" w:rsidP="00482228">
            <w:pPr>
              <w:jc w:val="center"/>
              <w:rPr>
                <w:color w:val="000000"/>
                <w:sz w:val="24"/>
              </w:rPr>
            </w:pPr>
            <w:r>
              <w:rPr>
                <w:color w:val="000000"/>
                <w:sz w:val="24"/>
              </w:rPr>
              <w:t>288</w:t>
            </w:r>
          </w:p>
        </w:tc>
        <w:tc>
          <w:tcPr>
            <w:tcW w:w="3000" w:type="dxa"/>
            <w:vAlign w:val="center"/>
          </w:tcPr>
          <w:p w:rsidR="00482228" w:rsidRPr="0088118C" w:rsidRDefault="00482228" w:rsidP="00482228">
            <w:pPr>
              <w:jc w:val="center"/>
              <w:rPr>
                <w:color w:val="000000"/>
                <w:sz w:val="24"/>
              </w:rPr>
            </w:pPr>
            <w:r>
              <w:rPr>
                <w:color w:val="000000"/>
                <w:sz w:val="24"/>
              </w:rPr>
              <w:t>14,4</w:t>
            </w:r>
          </w:p>
        </w:tc>
      </w:tr>
      <w:tr w:rsidR="00482228" w:rsidRPr="0088118C" w:rsidTr="00482228">
        <w:trPr>
          <w:jc w:val="center"/>
        </w:trPr>
        <w:tc>
          <w:tcPr>
            <w:tcW w:w="4643" w:type="dxa"/>
            <w:vAlign w:val="center"/>
          </w:tcPr>
          <w:p w:rsidR="00482228" w:rsidRPr="00CF178A" w:rsidRDefault="00482228" w:rsidP="00482228">
            <w:pPr>
              <w:pStyle w:val="Default"/>
              <w:rPr>
                <w:bCs/>
                <w:szCs w:val="28"/>
              </w:rPr>
            </w:pPr>
            <w:r>
              <w:rPr>
                <w:bCs/>
                <w:szCs w:val="28"/>
              </w:rPr>
              <w:t>д.  Нижняя Бикберда</w:t>
            </w:r>
          </w:p>
        </w:tc>
        <w:tc>
          <w:tcPr>
            <w:tcW w:w="2516" w:type="dxa"/>
          </w:tcPr>
          <w:p w:rsidR="00482228" w:rsidRPr="002C512F" w:rsidRDefault="00482228" w:rsidP="00482228">
            <w:pPr>
              <w:jc w:val="center"/>
              <w:rPr>
                <w:color w:val="000000"/>
                <w:sz w:val="24"/>
              </w:rPr>
            </w:pPr>
            <w:r w:rsidRPr="002C512F">
              <w:rPr>
                <w:color w:val="000000"/>
                <w:sz w:val="24"/>
              </w:rPr>
              <w:t>316</w:t>
            </w:r>
          </w:p>
        </w:tc>
        <w:tc>
          <w:tcPr>
            <w:tcW w:w="3000" w:type="dxa"/>
            <w:vAlign w:val="center"/>
          </w:tcPr>
          <w:p w:rsidR="00482228" w:rsidRPr="0088118C" w:rsidRDefault="00482228" w:rsidP="00482228">
            <w:pPr>
              <w:jc w:val="center"/>
              <w:rPr>
                <w:color w:val="000000"/>
                <w:sz w:val="24"/>
              </w:rPr>
            </w:pPr>
            <w:r>
              <w:rPr>
                <w:color w:val="000000"/>
                <w:sz w:val="24"/>
              </w:rPr>
              <w:t>15,8</w:t>
            </w:r>
          </w:p>
        </w:tc>
      </w:tr>
      <w:tr w:rsidR="00482228" w:rsidRPr="0088118C" w:rsidTr="00482228">
        <w:trPr>
          <w:jc w:val="center"/>
        </w:trPr>
        <w:tc>
          <w:tcPr>
            <w:tcW w:w="4643" w:type="dxa"/>
            <w:vAlign w:val="center"/>
          </w:tcPr>
          <w:p w:rsidR="00482228" w:rsidRDefault="00482228" w:rsidP="00482228">
            <w:pPr>
              <w:pStyle w:val="Default"/>
              <w:rPr>
                <w:bCs/>
                <w:szCs w:val="28"/>
              </w:rPr>
            </w:pPr>
            <w:r>
              <w:rPr>
                <w:bCs/>
                <w:szCs w:val="28"/>
              </w:rPr>
              <w:t>д. Верхняя Бикберда</w:t>
            </w:r>
          </w:p>
        </w:tc>
        <w:tc>
          <w:tcPr>
            <w:tcW w:w="2516" w:type="dxa"/>
          </w:tcPr>
          <w:p w:rsidR="00482228" w:rsidRPr="002C512F" w:rsidRDefault="00482228" w:rsidP="00482228">
            <w:pPr>
              <w:jc w:val="center"/>
              <w:rPr>
                <w:color w:val="000000"/>
                <w:sz w:val="24"/>
              </w:rPr>
            </w:pPr>
            <w:r>
              <w:rPr>
                <w:color w:val="000000"/>
                <w:sz w:val="24"/>
              </w:rPr>
              <w:t>75</w:t>
            </w:r>
          </w:p>
        </w:tc>
        <w:tc>
          <w:tcPr>
            <w:tcW w:w="3000" w:type="dxa"/>
            <w:vAlign w:val="center"/>
          </w:tcPr>
          <w:p w:rsidR="00482228" w:rsidRDefault="00482228" w:rsidP="00482228">
            <w:pPr>
              <w:jc w:val="center"/>
              <w:rPr>
                <w:color w:val="000000"/>
                <w:sz w:val="24"/>
              </w:rPr>
            </w:pPr>
            <w:r>
              <w:rPr>
                <w:color w:val="000000"/>
                <w:sz w:val="24"/>
              </w:rPr>
              <w:t>3,7</w:t>
            </w:r>
          </w:p>
        </w:tc>
      </w:tr>
    </w:tbl>
    <w:p w:rsidR="00482228" w:rsidRPr="005D1ECB" w:rsidRDefault="00482228" w:rsidP="00482228">
      <w:pPr>
        <w:pStyle w:val="a5"/>
      </w:pPr>
    </w:p>
    <w:p w:rsidR="00482228" w:rsidRPr="00B0643E" w:rsidRDefault="00482228" w:rsidP="00482228">
      <w:pPr>
        <w:pStyle w:val="aff3"/>
        <w:outlineLvl w:val="1"/>
        <w:rPr>
          <w:rStyle w:val="aff0"/>
        </w:rPr>
      </w:pPr>
      <w:bookmarkStart w:id="14" w:name="_Toc431574994"/>
      <w:r w:rsidRPr="00BE34B8">
        <w:rPr>
          <w:rStyle w:val="aff0"/>
          <w:iCs/>
        </w:rPr>
        <w:t>3.</w:t>
      </w:r>
      <w:r>
        <w:rPr>
          <w:rStyle w:val="aff0"/>
          <w:b w:val="0"/>
          <w:iCs/>
        </w:rPr>
        <w:t xml:space="preserve"> </w:t>
      </w:r>
      <w:r w:rsidRPr="00B0643E">
        <w:rPr>
          <w:rStyle w:val="aff0"/>
          <w:iCs/>
        </w:rPr>
        <w:t>Краткий анализ существующего состояния системы водоотведения.</w:t>
      </w:r>
      <w:bookmarkEnd w:id="14"/>
    </w:p>
    <w:p w:rsidR="00482228" w:rsidRDefault="00482228" w:rsidP="00482228">
      <w:pPr>
        <w:pStyle w:val="afff3"/>
        <w:rPr>
          <w:sz w:val="28"/>
          <w:lang w:val="ru-RU"/>
        </w:rPr>
      </w:pPr>
      <w:r>
        <w:rPr>
          <w:sz w:val="28"/>
          <w:lang w:val="ru-RU"/>
        </w:rPr>
        <w:t>Централизованная система водоотведения в сельском поселении Бикбауский сельсовет отсутствует</w:t>
      </w:r>
      <w:r w:rsidRPr="004202F9">
        <w:rPr>
          <w:sz w:val="28"/>
          <w:lang w:val="ru-RU"/>
        </w:rPr>
        <w:t xml:space="preserve">.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482228" w:rsidRPr="00C657D9" w:rsidRDefault="00482228" w:rsidP="00482228">
      <w:pPr>
        <w:pStyle w:val="afff3"/>
        <w:rPr>
          <w:sz w:val="28"/>
          <w:lang w:val="ru-RU"/>
        </w:rPr>
      </w:pPr>
      <w:r w:rsidRPr="004D0EDD">
        <w:rPr>
          <w:noProof/>
          <w:sz w:val="28"/>
          <w:szCs w:val="28"/>
          <w:lang w:val="ru-RU"/>
        </w:rPr>
        <w:t xml:space="preserve">Навозосодержащие стоки от животноводческих ферм нерегулярно и без предварительной обработки вывозятся на поля.  </w:t>
      </w:r>
      <w:r w:rsidRPr="001F3076">
        <w:rPr>
          <w:sz w:val="28"/>
          <w:lang w:val="ru-RU"/>
        </w:rPr>
        <w:t>Жидкие отходы из неканализованных домовладений вывозятся</w:t>
      </w:r>
      <w:r w:rsidRPr="001F3076">
        <w:rPr>
          <w:sz w:val="32"/>
          <w:lang w:val="ru-RU"/>
        </w:rPr>
        <w:t xml:space="preserve"> </w:t>
      </w:r>
      <w:r w:rsidRPr="00C657D9">
        <w:rPr>
          <w:sz w:val="28"/>
          <w:lang w:val="ru-RU"/>
        </w:rPr>
        <w:t xml:space="preserve">ассенизационным вакуумным транспортом. Выгреб следует очищать по мере его заполнения, но не реже одного раза в полгода. </w:t>
      </w:r>
    </w:p>
    <w:p w:rsidR="00482228" w:rsidRPr="007819A1" w:rsidRDefault="00482228" w:rsidP="00482228">
      <w:pPr>
        <w:pStyle w:val="afff3"/>
        <w:rPr>
          <w:color w:val="000000"/>
          <w:sz w:val="28"/>
          <w:lang w:val="ru-RU"/>
        </w:rPr>
      </w:pPr>
      <w:r w:rsidRPr="007819A1">
        <w:rPr>
          <w:sz w:val="28"/>
          <w:lang w:val="ru-RU"/>
        </w:rPr>
        <w:t xml:space="preserve">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 </w:t>
      </w:r>
    </w:p>
    <w:p w:rsidR="00482228" w:rsidRPr="003E0C3B" w:rsidRDefault="00482228" w:rsidP="00482228">
      <w:pPr>
        <w:pStyle w:val="afff3"/>
        <w:rPr>
          <w:sz w:val="28"/>
          <w:lang w:val="ru-RU"/>
        </w:rPr>
      </w:pPr>
      <w:r w:rsidRPr="003E0C3B">
        <w:rPr>
          <w:sz w:val="28"/>
          <w:lang w:val="ru-RU"/>
        </w:rPr>
        <w:t xml:space="preserve">В настоящее время в СП </w:t>
      </w:r>
      <w:r>
        <w:rPr>
          <w:sz w:val="28"/>
          <w:lang w:val="ru-RU"/>
        </w:rPr>
        <w:t>Бикбауский</w:t>
      </w:r>
      <w:r w:rsidRPr="003E0C3B">
        <w:rPr>
          <w:sz w:val="28"/>
          <w:lang w:val="ru-RU"/>
        </w:rPr>
        <w:t xml:space="preserve"> сельсовет системы ливневой канализации нет. Поверхностные стоки с жилой территории и промпредприятий сбрасываются по рельефу в пониженные места. </w:t>
      </w:r>
    </w:p>
    <w:p w:rsidR="00482228" w:rsidRDefault="00482228" w:rsidP="00482228">
      <w:pPr>
        <w:rPr>
          <w:rStyle w:val="aff0"/>
          <w:sz w:val="28"/>
          <w:szCs w:val="28"/>
        </w:rPr>
      </w:pPr>
      <w:bookmarkStart w:id="15" w:name="_Toc431574995"/>
    </w:p>
    <w:p w:rsidR="00482228" w:rsidRPr="00D5346A" w:rsidRDefault="00482228" w:rsidP="00482228">
      <w:pPr>
        <w:pStyle w:val="2"/>
        <w:rPr>
          <w:rStyle w:val="aff0"/>
          <w:iCs/>
          <w:sz w:val="28"/>
        </w:rPr>
      </w:pPr>
      <w:r w:rsidRPr="00837460">
        <w:rPr>
          <w:rStyle w:val="aff0"/>
          <w:b/>
          <w:sz w:val="28"/>
        </w:rPr>
        <w:t>2.4. Краткий анализ существующего состояния системы газоснабжения</w:t>
      </w:r>
      <w:bookmarkEnd w:id="15"/>
    </w:p>
    <w:p w:rsidR="00482228" w:rsidRDefault="00482228" w:rsidP="00482228">
      <w:pPr>
        <w:pStyle w:val="afff3"/>
        <w:rPr>
          <w:sz w:val="28"/>
          <w:lang w:val="ru-RU"/>
        </w:rPr>
      </w:pPr>
      <w:r w:rsidRPr="00130EE5">
        <w:rPr>
          <w:sz w:val="28"/>
          <w:lang w:val="ru-RU"/>
        </w:rPr>
        <w:t xml:space="preserve">В сельском поселении </w:t>
      </w:r>
      <w:r>
        <w:rPr>
          <w:sz w:val="28"/>
          <w:lang w:val="ru-RU"/>
        </w:rPr>
        <w:t>Бикбауский</w:t>
      </w:r>
      <w:r w:rsidRPr="00130EE5">
        <w:rPr>
          <w:sz w:val="28"/>
          <w:lang w:val="ru-RU"/>
        </w:rPr>
        <w:t xml:space="preserve"> сельсовет </w:t>
      </w:r>
      <w:r>
        <w:rPr>
          <w:sz w:val="28"/>
          <w:lang w:val="ru-RU"/>
        </w:rPr>
        <w:t>имеется</w:t>
      </w:r>
      <w:r w:rsidRPr="00130EE5">
        <w:rPr>
          <w:sz w:val="28"/>
          <w:lang w:val="ru-RU"/>
        </w:rPr>
        <w:t xml:space="preserve"> система централизованного газоснабжения.</w:t>
      </w:r>
    </w:p>
    <w:p w:rsidR="00482228" w:rsidRPr="00180864" w:rsidRDefault="00482228" w:rsidP="00482228">
      <w:pPr>
        <w:tabs>
          <w:tab w:val="left" w:pos="1000"/>
        </w:tabs>
        <w:ind w:firstLine="709"/>
        <w:rPr>
          <w:szCs w:val="28"/>
          <w:highlight w:val="yellow"/>
        </w:rPr>
      </w:pPr>
      <w:r w:rsidRPr="00BE1565">
        <w:rPr>
          <w:szCs w:val="28"/>
        </w:rPr>
        <w:t xml:space="preserve">Газоснабжение населенных пунктов сельского поселения </w:t>
      </w:r>
      <w:r>
        <w:rPr>
          <w:szCs w:val="28"/>
        </w:rPr>
        <w:t>Бикбау</w:t>
      </w:r>
      <w:r w:rsidRPr="00BE1565">
        <w:rPr>
          <w:szCs w:val="28"/>
        </w:rPr>
        <w:t>ский сельсовет осуществляется от АГРС «</w:t>
      </w:r>
      <w:r>
        <w:rPr>
          <w:szCs w:val="28"/>
        </w:rPr>
        <w:t>Тазларово</w:t>
      </w:r>
      <w:r w:rsidRPr="00BE1565">
        <w:rPr>
          <w:szCs w:val="28"/>
        </w:rPr>
        <w:t>». Подключены к газовым сетям всего 5 населенных пунктов сельского поселения</w:t>
      </w:r>
      <w:r>
        <w:rPr>
          <w:szCs w:val="28"/>
        </w:rPr>
        <w:t xml:space="preserve">: с. Бикбау, д. Карадыган, </w:t>
      </w:r>
      <w:r>
        <w:rPr>
          <w:szCs w:val="28"/>
        </w:rPr>
        <w:br/>
        <w:t>д. Трушино, д. Нижняя Бикберда, д. Верхняя Бикберда.</w:t>
      </w:r>
      <w:r w:rsidRPr="00BE1565">
        <w:rPr>
          <w:szCs w:val="28"/>
        </w:rPr>
        <w:t xml:space="preserve"> </w:t>
      </w:r>
      <w:r>
        <w:rPr>
          <w:szCs w:val="28"/>
        </w:rPr>
        <w:t xml:space="preserve"> </w:t>
      </w:r>
      <w:r w:rsidRPr="00BE1565">
        <w:rPr>
          <w:szCs w:val="28"/>
        </w:rPr>
        <w:t xml:space="preserve"> </w:t>
      </w:r>
      <w:r w:rsidRPr="00A975D5">
        <w:rPr>
          <w:szCs w:val="28"/>
        </w:rPr>
        <w:t xml:space="preserve">Количество на территории сельского поселения </w:t>
      </w:r>
      <w:r>
        <w:rPr>
          <w:szCs w:val="28"/>
        </w:rPr>
        <w:t xml:space="preserve"> </w:t>
      </w:r>
      <w:r w:rsidRPr="00A975D5">
        <w:rPr>
          <w:szCs w:val="28"/>
        </w:rPr>
        <w:t xml:space="preserve"> ПГБ – </w:t>
      </w:r>
      <w:r>
        <w:rPr>
          <w:szCs w:val="28"/>
        </w:rPr>
        <w:t>5</w:t>
      </w:r>
      <w:r w:rsidRPr="00A975D5">
        <w:rPr>
          <w:szCs w:val="28"/>
        </w:rPr>
        <w:t xml:space="preserve"> ед. Эксплуатирующая организация -</w:t>
      </w:r>
      <w:r w:rsidRPr="00A975D5">
        <w:rPr>
          <w:rFonts w:ascii="Arial" w:hAnsi="Arial" w:cs="Tahoma"/>
          <w:kern w:val="3"/>
          <w:sz w:val="24"/>
        </w:rPr>
        <w:t xml:space="preserve"> </w:t>
      </w:r>
      <w:r w:rsidRPr="00A975D5">
        <w:rPr>
          <w:szCs w:val="28"/>
        </w:rPr>
        <w:t>ОАО «Газ-сервис».</w:t>
      </w:r>
    </w:p>
    <w:p w:rsidR="00482228" w:rsidRDefault="00482228" w:rsidP="00482228">
      <w:pPr>
        <w:tabs>
          <w:tab w:val="left" w:pos="1000"/>
        </w:tabs>
        <w:ind w:firstLine="709"/>
        <w:rPr>
          <w:szCs w:val="28"/>
        </w:rPr>
      </w:pPr>
      <w:r w:rsidRPr="00A975D5">
        <w:rPr>
          <w:szCs w:val="28"/>
        </w:rPr>
        <w:t xml:space="preserve">Перечень </w:t>
      </w:r>
      <w:r>
        <w:rPr>
          <w:szCs w:val="28"/>
        </w:rPr>
        <w:t xml:space="preserve"> </w:t>
      </w:r>
      <w:r w:rsidRPr="00A975D5">
        <w:rPr>
          <w:szCs w:val="28"/>
        </w:rPr>
        <w:t xml:space="preserve"> </w:t>
      </w:r>
      <w:r>
        <w:rPr>
          <w:szCs w:val="28"/>
        </w:rPr>
        <w:t>ПГБ</w:t>
      </w:r>
      <w:r w:rsidRPr="00A975D5">
        <w:rPr>
          <w:szCs w:val="28"/>
        </w:rPr>
        <w:t xml:space="preserve"> по сельскому поселению сведен в таблицу </w:t>
      </w:r>
      <w:r>
        <w:rPr>
          <w:szCs w:val="28"/>
        </w:rPr>
        <w:t>2.4.1</w:t>
      </w:r>
      <w:r w:rsidRPr="00A975D5">
        <w:rPr>
          <w:szCs w:val="28"/>
        </w:rPr>
        <w:t>.</w:t>
      </w:r>
    </w:p>
    <w:p w:rsidR="00482228" w:rsidRPr="008B01EF" w:rsidRDefault="00482228" w:rsidP="00482228">
      <w:pPr>
        <w:pStyle w:val="a5"/>
        <w:jc w:val="right"/>
      </w:pPr>
      <w:r>
        <w:t>Таблица 2.4.1</w:t>
      </w:r>
    </w:p>
    <w:p w:rsidR="00482228" w:rsidRDefault="00482228" w:rsidP="00482228">
      <w:pPr>
        <w:pStyle w:val="afff3"/>
        <w:spacing w:after="120"/>
        <w:ind w:firstLine="0"/>
        <w:jc w:val="center"/>
        <w:rPr>
          <w:b/>
          <w:spacing w:val="-1"/>
          <w:sz w:val="28"/>
          <w:lang w:val="ru-RU"/>
        </w:rPr>
      </w:pPr>
      <w:r>
        <w:rPr>
          <w:b/>
          <w:spacing w:val="-1"/>
          <w:sz w:val="28"/>
          <w:lang w:val="ru-RU"/>
        </w:rPr>
        <w:t>Информация о сетях и газораспределительных пунктах</w:t>
      </w:r>
      <w:r>
        <w:rPr>
          <w:b/>
          <w:spacing w:val="-1"/>
          <w:sz w:val="28"/>
          <w:lang w:val="ru-RU"/>
        </w:rPr>
        <w:br/>
      </w:r>
      <w:r w:rsidRPr="008B01EF">
        <w:rPr>
          <w:b/>
          <w:spacing w:val="-1"/>
          <w:sz w:val="28"/>
          <w:lang w:val="ru-RU"/>
        </w:rPr>
        <w:t xml:space="preserve"> сельского поселения </w:t>
      </w:r>
      <w:r>
        <w:rPr>
          <w:b/>
          <w:spacing w:val="-1"/>
          <w:sz w:val="28"/>
          <w:lang w:val="ru-RU"/>
        </w:rPr>
        <w:t>Бикбау</w:t>
      </w:r>
      <w:r w:rsidRPr="008B01EF">
        <w:rPr>
          <w:b/>
          <w:spacing w:val="-1"/>
          <w:sz w:val="28"/>
          <w:lang w:val="ru-RU"/>
        </w:rPr>
        <w:t>ский сельсовет</w:t>
      </w: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60"/>
        <w:gridCol w:w="40"/>
        <w:gridCol w:w="1661"/>
        <w:gridCol w:w="39"/>
        <w:gridCol w:w="1095"/>
        <w:gridCol w:w="1842"/>
        <w:gridCol w:w="1701"/>
        <w:gridCol w:w="62"/>
        <w:gridCol w:w="2433"/>
      </w:tblGrid>
      <w:tr w:rsidR="00482228" w:rsidRPr="00A975D5" w:rsidTr="00482228">
        <w:trPr>
          <w:jc w:val="center"/>
        </w:trPr>
        <w:tc>
          <w:tcPr>
            <w:tcW w:w="1300" w:type="dxa"/>
            <w:gridSpan w:val="2"/>
            <w:vMerge w:val="restart"/>
            <w:vAlign w:val="center"/>
          </w:tcPr>
          <w:p w:rsidR="00482228" w:rsidRPr="00A975D5" w:rsidRDefault="00482228" w:rsidP="00482228">
            <w:pPr>
              <w:tabs>
                <w:tab w:val="left" w:pos="0"/>
              </w:tabs>
              <w:jc w:val="center"/>
              <w:rPr>
                <w:rFonts w:cs="Arial"/>
                <w:sz w:val="24"/>
                <w:szCs w:val="28"/>
              </w:rPr>
            </w:pPr>
            <w:r w:rsidRPr="00A975D5">
              <w:rPr>
                <w:rFonts w:cs="Arial"/>
                <w:sz w:val="24"/>
                <w:szCs w:val="28"/>
              </w:rPr>
              <w:t xml:space="preserve">№ или наименование </w:t>
            </w:r>
          </w:p>
        </w:tc>
        <w:tc>
          <w:tcPr>
            <w:tcW w:w="1700" w:type="dxa"/>
            <w:gridSpan w:val="2"/>
            <w:vMerge w:val="restart"/>
            <w:vAlign w:val="center"/>
          </w:tcPr>
          <w:p w:rsidR="00482228" w:rsidRPr="00A975D5" w:rsidRDefault="00482228" w:rsidP="00482228">
            <w:pPr>
              <w:tabs>
                <w:tab w:val="left" w:pos="0"/>
              </w:tabs>
              <w:jc w:val="center"/>
              <w:rPr>
                <w:rFonts w:cs="Arial"/>
                <w:sz w:val="24"/>
                <w:szCs w:val="28"/>
              </w:rPr>
            </w:pPr>
            <w:r w:rsidRPr="00A975D5">
              <w:rPr>
                <w:rFonts w:cs="Arial"/>
                <w:sz w:val="24"/>
                <w:szCs w:val="28"/>
              </w:rPr>
              <w:t>Теплопроводная способность газа, ккал/м</w:t>
            </w:r>
            <w:r w:rsidRPr="00A975D5">
              <w:rPr>
                <w:rFonts w:cs="Arial"/>
                <w:sz w:val="24"/>
                <w:szCs w:val="28"/>
                <w:vertAlign w:val="superscript"/>
              </w:rPr>
              <w:t>3</w:t>
            </w:r>
          </w:p>
        </w:tc>
        <w:tc>
          <w:tcPr>
            <w:tcW w:w="2937"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Давление, МПа</w:t>
            </w:r>
          </w:p>
        </w:tc>
        <w:tc>
          <w:tcPr>
            <w:tcW w:w="1763" w:type="dxa"/>
            <w:gridSpan w:val="2"/>
            <w:vMerge w:val="restart"/>
            <w:vAlign w:val="center"/>
          </w:tcPr>
          <w:p w:rsidR="00482228" w:rsidRPr="00A975D5" w:rsidRDefault="00482228" w:rsidP="00482228">
            <w:pPr>
              <w:tabs>
                <w:tab w:val="left" w:pos="0"/>
              </w:tabs>
              <w:jc w:val="center"/>
              <w:rPr>
                <w:rFonts w:cs="Arial"/>
                <w:sz w:val="24"/>
                <w:szCs w:val="28"/>
              </w:rPr>
            </w:pPr>
            <w:r w:rsidRPr="00A975D5">
              <w:rPr>
                <w:rFonts w:cs="Arial"/>
                <w:sz w:val="24"/>
                <w:szCs w:val="28"/>
              </w:rPr>
              <w:t>Производительность, м</w:t>
            </w:r>
            <w:r w:rsidRPr="00A975D5">
              <w:rPr>
                <w:rFonts w:cs="Arial"/>
                <w:sz w:val="24"/>
                <w:szCs w:val="28"/>
                <w:vertAlign w:val="superscript"/>
              </w:rPr>
              <w:t>3</w:t>
            </w:r>
            <w:r w:rsidRPr="00A975D5">
              <w:rPr>
                <w:rFonts w:cs="Arial"/>
                <w:sz w:val="24"/>
                <w:szCs w:val="28"/>
              </w:rPr>
              <w:t>/час</w:t>
            </w:r>
          </w:p>
        </w:tc>
        <w:tc>
          <w:tcPr>
            <w:tcW w:w="2433" w:type="dxa"/>
            <w:vMerge w:val="restart"/>
            <w:vAlign w:val="center"/>
          </w:tcPr>
          <w:p w:rsidR="00482228" w:rsidRPr="00A975D5" w:rsidRDefault="00482228" w:rsidP="00482228">
            <w:pPr>
              <w:tabs>
                <w:tab w:val="left" w:pos="0"/>
              </w:tabs>
              <w:jc w:val="center"/>
              <w:rPr>
                <w:rFonts w:cs="Arial"/>
                <w:sz w:val="24"/>
                <w:szCs w:val="28"/>
              </w:rPr>
            </w:pPr>
            <w:r w:rsidRPr="00A975D5">
              <w:rPr>
                <w:rFonts w:cs="Arial"/>
                <w:sz w:val="24"/>
                <w:szCs w:val="28"/>
              </w:rPr>
              <w:t xml:space="preserve">Техническое </w:t>
            </w:r>
          </w:p>
          <w:p w:rsidR="00482228" w:rsidRPr="00A975D5" w:rsidRDefault="00482228" w:rsidP="00482228">
            <w:pPr>
              <w:tabs>
                <w:tab w:val="left" w:pos="0"/>
              </w:tabs>
              <w:jc w:val="center"/>
              <w:rPr>
                <w:rFonts w:cs="Arial"/>
                <w:sz w:val="24"/>
                <w:szCs w:val="28"/>
              </w:rPr>
            </w:pPr>
            <w:r w:rsidRPr="00A975D5">
              <w:rPr>
                <w:rFonts w:cs="Arial"/>
                <w:sz w:val="24"/>
                <w:szCs w:val="28"/>
              </w:rPr>
              <w:t>состояние</w:t>
            </w:r>
          </w:p>
        </w:tc>
      </w:tr>
      <w:tr w:rsidR="00482228" w:rsidRPr="00A975D5" w:rsidTr="00482228">
        <w:trPr>
          <w:jc w:val="center"/>
        </w:trPr>
        <w:tc>
          <w:tcPr>
            <w:tcW w:w="1300" w:type="dxa"/>
            <w:gridSpan w:val="2"/>
            <w:vMerge/>
            <w:vAlign w:val="center"/>
          </w:tcPr>
          <w:p w:rsidR="00482228" w:rsidRPr="00A975D5" w:rsidRDefault="00482228" w:rsidP="00482228">
            <w:pPr>
              <w:tabs>
                <w:tab w:val="left" w:pos="0"/>
              </w:tabs>
              <w:jc w:val="center"/>
              <w:rPr>
                <w:rFonts w:cs="Arial"/>
                <w:sz w:val="24"/>
                <w:szCs w:val="28"/>
              </w:rPr>
            </w:pPr>
          </w:p>
        </w:tc>
        <w:tc>
          <w:tcPr>
            <w:tcW w:w="1700" w:type="dxa"/>
            <w:gridSpan w:val="2"/>
            <w:vMerge/>
            <w:vAlign w:val="center"/>
          </w:tcPr>
          <w:p w:rsidR="00482228" w:rsidRPr="00A975D5" w:rsidRDefault="00482228" w:rsidP="00482228">
            <w:pPr>
              <w:tabs>
                <w:tab w:val="left" w:pos="0"/>
              </w:tabs>
              <w:jc w:val="center"/>
              <w:rPr>
                <w:rFonts w:cs="Arial"/>
                <w:sz w:val="24"/>
                <w:szCs w:val="28"/>
              </w:rPr>
            </w:pPr>
          </w:p>
        </w:tc>
        <w:tc>
          <w:tcPr>
            <w:tcW w:w="1095"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 xml:space="preserve">до ГРП </w:t>
            </w:r>
          </w:p>
        </w:tc>
        <w:tc>
          <w:tcPr>
            <w:tcW w:w="1842"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 xml:space="preserve">после ГРП </w:t>
            </w:r>
          </w:p>
        </w:tc>
        <w:tc>
          <w:tcPr>
            <w:tcW w:w="1763" w:type="dxa"/>
            <w:gridSpan w:val="2"/>
            <w:vMerge/>
            <w:vAlign w:val="center"/>
          </w:tcPr>
          <w:p w:rsidR="00482228" w:rsidRPr="00A975D5" w:rsidRDefault="00482228" w:rsidP="00482228">
            <w:pPr>
              <w:tabs>
                <w:tab w:val="left" w:pos="0"/>
              </w:tabs>
              <w:jc w:val="center"/>
              <w:rPr>
                <w:rFonts w:cs="Arial"/>
                <w:sz w:val="24"/>
                <w:szCs w:val="28"/>
              </w:rPr>
            </w:pPr>
          </w:p>
        </w:tc>
        <w:tc>
          <w:tcPr>
            <w:tcW w:w="2433" w:type="dxa"/>
            <w:vMerge/>
            <w:vAlign w:val="center"/>
          </w:tcPr>
          <w:p w:rsidR="00482228" w:rsidRPr="00A975D5" w:rsidRDefault="00482228" w:rsidP="00482228">
            <w:pPr>
              <w:tabs>
                <w:tab w:val="left" w:pos="0"/>
              </w:tabs>
              <w:jc w:val="center"/>
              <w:rPr>
                <w:rFonts w:cs="Arial"/>
                <w:sz w:val="24"/>
                <w:szCs w:val="28"/>
              </w:rPr>
            </w:pPr>
          </w:p>
        </w:tc>
      </w:tr>
      <w:tr w:rsidR="00482228" w:rsidRPr="00A975D5" w:rsidTr="00482228">
        <w:trPr>
          <w:jc w:val="center"/>
        </w:trPr>
        <w:tc>
          <w:tcPr>
            <w:tcW w:w="10133" w:type="dxa"/>
            <w:gridSpan w:val="9"/>
            <w:vAlign w:val="center"/>
          </w:tcPr>
          <w:p w:rsidR="00482228" w:rsidRPr="00A975D5" w:rsidRDefault="00482228" w:rsidP="00482228">
            <w:pPr>
              <w:tabs>
                <w:tab w:val="left" w:pos="0"/>
              </w:tabs>
              <w:jc w:val="center"/>
              <w:rPr>
                <w:rFonts w:cs="Arial"/>
                <w:b/>
                <w:sz w:val="24"/>
                <w:szCs w:val="28"/>
              </w:rPr>
            </w:pPr>
            <w:r w:rsidRPr="00A975D5">
              <w:rPr>
                <w:rFonts w:cs="Arial"/>
                <w:b/>
                <w:sz w:val="24"/>
                <w:szCs w:val="28"/>
              </w:rPr>
              <w:t xml:space="preserve">д. </w:t>
            </w:r>
            <w:r>
              <w:rPr>
                <w:rFonts w:cs="Arial"/>
                <w:b/>
                <w:sz w:val="24"/>
                <w:szCs w:val="28"/>
              </w:rPr>
              <w:t>Трушино</w:t>
            </w:r>
          </w:p>
        </w:tc>
      </w:tr>
      <w:tr w:rsidR="00482228" w:rsidRPr="00A975D5" w:rsidTr="00482228">
        <w:trPr>
          <w:jc w:val="center"/>
        </w:trPr>
        <w:tc>
          <w:tcPr>
            <w:tcW w:w="1300" w:type="dxa"/>
            <w:gridSpan w:val="2"/>
            <w:vAlign w:val="center"/>
          </w:tcPr>
          <w:p w:rsidR="00482228" w:rsidRPr="00A975D5" w:rsidRDefault="00482228" w:rsidP="00482228">
            <w:pPr>
              <w:tabs>
                <w:tab w:val="left" w:pos="0"/>
              </w:tabs>
              <w:jc w:val="center"/>
              <w:rPr>
                <w:rFonts w:cs="Arial"/>
                <w:sz w:val="24"/>
                <w:szCs w:val="28"/>
              </w:rPr>
            </w:pPr>
            <w:r>
              <w:rPr>
                <w:rFonts w:cs="Arial"/>
                <w:sz w:val="24"/>
                <w:szCs w:val="28"/>
              </w:rPr>
              <w:t>ПГБ</w:t>
            </w:r>
            <w:r w:rsidRPr="00A975D5">
              <w:rPr>
                <w:rFonts w:cs="Arial"/>
                <w:sz w:val="24"/>
                <w:szCs w:val="28"/>
              </w:rPr>
              <w:t xml:space="preserve"> № </w:t>
            </w:r>
            <w:r>
              <w:rPr>
                <w:rFonts w:cs="Arial"/>
                <w:sz w:val="24"/>
                <w:szCs w:val="28"/>
              </w:rPr>
              <w:t xml:space="preserve"> 44</w:t>
            </w:r>
          </w:p>
        </w:tc>
        <w:tc>
          <w:tcPr>
            <w:tcW w:w="1700"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1095"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0,6</w:t>
            </w:r>
          </w:p>
        </w:tc>
        <w:tc>
          <w:tcPr>
            <w:tcW w:w="1842"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0,003</w:t>
            </w:r>
          </w:p>
        </w:tc>
        <w:tc>
          <w:tcPr>
            <w:tcW w:w="1763"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2433"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Удовлетворительное</w:t>
            </w:r>
          </w:p>
        </w:tc>
      </w:tr>
      <w:tr w:rsidR="00482228" w:rsidRPr="00A975D5" w:rsidTr="00482228">
        <w:trPr>
          <w:trHeight w:val="77"/>
          <w:jc w:val="center"/>
        </w:trPr>
        <w:tc>
          <w:tcPr>
            <w:tcW w:w="10133" w:type="dxa"/>
            <w:gridSpan w:val="9"/>
            <w:vAlign w:val="center"/>
          </w:tcPr>
          <w:p w:rsidR="00482228" w:rsidRPr="00A975D5" w:rsidRDefault="00482228" w:rsidP="00482228">
            <w:pPr>
              <w:tabs>
                <w:tab w:val="left" w:pos="0"/>
              </w:tabs>
              <w:rPr>
                <w:rFonts w:cs="Arial"/>
                <w:sz w:val="24"/>
                <w:szCs w:val="28"/>
              </w:rPr>
            </w:pPr>
            <w:r w:rsidRPr="00A975D5">
              <w:rPr>
                <w:rFonts w:cs="Arial"/>
                <w:sz w:val="24"/>
                <w:szCs w:val="28"/>
              </w:rPr>
              <w:t xml:space="preserve">Протяженность газопровода по территории деревни составляет – </w:t>
            </w:r>
            <w:r>
              <w:rPr>
                <w:rFonts w:cs="Arial"/>
                <w:sz w:val="24"/>
                <w:szCs w:val="28"/>
              </w:rPr>
              <w:t xml:space="preserve">3,089 </w:t>
            </w:r>
            <w:r w:rsidRPr="00A975D5">
              <w:rPr>
                <w:rFonts w:cs="Arial"/>
                <w:sz w:val="24"/>
                <w:szCs w:val="28"/>
              </w:rPr>
              <w:t>км</w:t>
            </w:r>
          </w:p>
        </w:tc>
      </w:tr>
      <w:tr w:rsidR="00482228" w:rsidRPr="00A975D5" w:rsidTr="00482228">
        <w:trPr>
          <w:jc w:val="center"/>
        </w:trPr>
        <w:tc>
          <w:tcPr>
            <w:tcW w:w="10133" w:type="dxa"/>
            <w:gridSpan w:val="9"/>
            <w:vAlign w:val="center"/>
          </w:tcPr>
          <w:p w:rsidR="00482228" w:rsidRPr="00A975D5" w:rsidRDefault="00482228" w:rsidP="00482228">
            <w:pPr>
              <w:tabs>
                <w:tab w:val="left" w:pos="0"/>
              </w:tabs>
              <w:jc w:val="center"/>
              <w:rPr>
                <w:rFonts w:cs="Arial"/>
                <w:b/>
                <w:sz w:val="24"/>
                <w:szCs w:val="28"/>
              </w:rPr>
            </w:pPr>
            <w:r w:rsidRPr="00A975D5">
              <w:rPr>
                <w:rFonts w:cs="Arial"/>
                <w:b/>
                <w:sz w:val="24"/>
                <w:szCs w:val="28"/>
              </w:rPr>
              <w:t xml:space="preserve">д. </w:t>
            </w:r>
            <w:r>
              <w:rPr>
                <w:rFonts w:cs="Arial"/>
                <w:b/>
                <w:sz w:val="24"/>
                <w:szCs w:val="28"/>
              </w:rPr>
              <w:t>Карадыган</w:t>
            </w:r>
          </w:p>
        </w:tc>
      </w:tr>
      <w:tr w:rsidR="00482228" w:rsidRPr="00A975D5" w:rsidTr="00482228">
        <w:trPr>
          <w:jc w:val="center"/>
        </w:trPr>
        <w:tc>
          <w:tcPr>
            <w:tcW w:w="1300" w:type="dxa"/>
            <w:gridSpan w:val="2"/>
            <w:vAlign w:val="center"/>
          </w:tcPr>
          <w:p w:rsidR="00482228" w:rsidRPr="00A975D5" w:rsidRDefault="00482228" w:rsidP="00482228">
            <w:pPr>
              <w:tabs>
                <w:tab w:val="left" w:pos="0"/>
              </w:tabs>
              <w:jc w:val="center"/>
              <w:rPr>
                <w:rFonts w:cs="Arial"/>
                <w:sz w:val="24"/>
                <w:szCs w:val="28"/>
              </w:rPr>
            </w:pPr>
            <w:r>
              <w:rPr>
                <w:rFonts w:cs="Arial"/>
                <w:sz w:val="24"/>
                <w:szCs w:val="28"/>
              </w:rPr>
              <w:lastRenderedPageBreak/>
              <w:t>ПГ</w:t>
            </w:r>
            <w:r w:rsidRPr="00A975D5">
              <w:rPr>
                <w:rFonts w:cs="Arial"/>
                <w:sz w:val="24"/>
                <w:szCs w:val="28"/>
              </w:rPr>
              <w:t xml:space="preserve">Б № </w:t>
            </w:r>
            <w:r>
              <w:rPr>
                <w:rFonts w:cs="Arial"/>
                <w:sz w:val="24"/>
                <w:szCs w:val="28"/>
              </w:rPr>
              <w:t xml:space="preserve">45 </w:t>
            </w:r>
          </w:p>
        </w:tc>
        <w:tc>
          <w:tcPr>
            <w:tcW w:w="1700"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1095"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0,6</w:t>
            </w:r>
          </w:p>
        </w:tc>
        <w:tc>
          <w:tcPr>
            <w:tcW w:w="1842"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0,003</w:t>
            </w:r>
          </w:p>
        </w:tc>
        <w:tc>
          <w:tcPr>
            <w:tcW w:w="1763"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2433"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Удовлетворительное</w:t>
            </w:r>
          </w:p>
        </w:tc>
      </w:tr>
      <w:tr w:rsidR="00482228" w:rsidRPr="00A975D5" w:rsidTr="00482228">
        <w:trPr>
          <w:trHeight w:val="61"/>
          <w:jc w:val="center"/>
        </w:trPr>
        <w:tc>
          <w:tcPr>
            <w:tcW w:w="10133" w:type="dxa"/>
            <w:gridSpan w:val="9"/>
            <w:vAlign w:val="center"/>
          </w:tcPr>
          <w:p w:rsidR="00482228" w:rsidRPr="00A975D5" w:rsidRDefault="00482228" w:rsidP="00482228">
            <w:pPr>
              <w:tabs>
                <w:tab w:val="left" w:pos="0"/>
              </w:tabs>
              <w:rPr>
                <w:rFonts w:cs="Arial"/>
                <w:sz w:val="24"/>
                <w:szCs w:val="28"/>
              </w:rPr>
            </w:pPr>
            <w:r w:rsidRPr="00A975D5">
              <w:rPr>
                <w:rFonts w:cs="Arial"/>
                <w:sz w:val="24"/>
                <w:szCs w:val="28"/>
              </w:rPr>
              <w:t xml:space="preserve">Протяженность газопровода по территории деревни составляет – </w:t>
            </w:r>
            <w:r>
              <w:rPr>
                <w:rFonts w:cs="Arial"/>
                <w:sz w:val="24"/>
                <w:szCs w:val="28"/>
              </w:rPr>
              <w:t>1,45</w:t>
            </w:r>
            <w:r w:rsidRPr="00A975D5">
              <w:rPr>
                <w:rFonts w:cs="Arial"/>
                <w:sz w:val="24"/>
                <w:szCs w:val="28"/>
              </w:rPr>
              <w:t>км</w:t>
            </w:r>
          </w:p>
        </w:tc>
      </w:tr>
      <w:tr w:rsidR="00482228" w:rsidRPr="00A975D5" w:rsidTr="00482228">
        <w:trPr>
          <w:jc w:val="center"/>
        </w:trPr>
        <w:tc>
          <w:tcPr>
            <w:tcW w:w="10133" w:type="dxa"/>
            <w:gridSpan w:val="9"/>
            <w:vAlign w:val="center"/>
          </w:tcPr>
          <w:p w:rsidR="00482228" w:rsidRPr="00A975D5" w:rsidRDefault="00482228" w:rsidP="00482228">
            <w:pPr>
              <w:tabs>
                <w:tab w:val="left" w:pos="0"/>
              </w:tabs>
              <w:jc w:val="center"/>
              <w:rPr>
                <w:rFonts w:cs="Arial"/>
                <w:b/>
                <w:sz w:val="24"/>
                <w:szCs w:val="28"/>
              </w:rPr>
            </w:pPr>
            <w:r>
              <w:rPr>
                <w:rFonts w:cs="Arial"/>
                <w:b/>
                <w:sz w:val="24"/>
                <w:szCs w:val="28"/>
              </w:rPr>
              <w:t>с. Бикбау</w:t>
            </w:r>
          </w:p>
        </w:tc>
      </w:tr>
      <w:tr w:rsidR="00482228" w:rsidRPr="00A975D5" w:rsidTr="00482228">
        <w:trPr>
          <w:jc w:val="center"/>
        </w:trPr>
        <w:tc>
          <w:tcPr>
            <w:tcW w:w="1300" w:type="dxa"/>
            <w:gridSpan w:val="2"/>
            <w:vAlign w:val="center"/>
          </w:tcPr>
          <w:p w:rsidR="00482228" w:rsidRPr="00A975D5" w:rsidRDefault="00482228" w:rsidP="00482228">
            <w:pPr>
              <w:tabs>
                <w:tab w:val="left" w:pos="0"/>
              </w:tabs>
              <w:jc w:val="center"/>
              <w:rPr>
                <w:rFonts w:cs="Arial"/>
                <w:sz w:val="24"/>
                <w:szCs w:val="28"/>
              </w:rPr>
            </w:pPr>
            <w:r>
              <w:rPr>
                <w:rFonts w:cs="Arial"/>
                <w:sz w:val="24"/>
                <w:szCs w:val="28"/>
              </w:rPr>
              <w:t>ПГБ</w:t>
            </w:r>
            <w:r w:rsidRPr="00A975D5">
              <w:rPr>
                <w:rFonts w:cs="Arial"/>
                <w:sz w:val="24"/>
                <w:szCs w:val="28"/>
              </w:rPr>
              <w:t xml:space="preserve"> №</w:t>
            </w:r>
            <w:r>
              <w:rPr>
                <w:rFonts w:cs="Arial"/>
                <w:sz w:val="24"/>
                <w:szCs w:val="28"/>
              </w:rPr>
              <w:t>46</w:t>
            </w:r>
            <w:r w:rsidRPr="00A975D5">
              <w:rPr>
                <w:rFonts w:cs="Arial"/>
                <w:sz w:val="24"/>
                <w:szCs w:val="28"/>
              </w:rPr>
              <w:t xml:space="preserve"> </w:t>
            </w:r>
            <w:r>
              <w:rPr>
                <w:rFonts w:cs="Arial"/>
                <w:sz w:val="24"/>
                <w:szCs w:val="28"/>
              </w:rPr>
              <w:t xml:space="preserve"> </w:t>
            </w:r>
          </w:p>
        </w:tc>
        <w:tc>
          <w:tcPr>
            <w:tcW w:w="1700"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1095"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0,6</w:t>
            </w:r>
          </w:p>
        </w:tc>
        <w:tc>
          <w:tcPr>
            <w:tcW w:w="1842"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0,003</w:t>
            </w:r>
          </w:p>
        </w:tc>
        <w:tc>
          <w:tcPr>
            <w:tcW w:w="1763"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2433"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Удовлетворительное</w:t>
            </w:r>
          </w:p>
        </w:tc>
      </w:tr>
      <w:tr w:rsidR="00482228" w:rsidRPr="00A975D5" w:rsidTr="00482228">
        <w:trPr>
          <w:jc w:val="center"/>
        </w:trPr>
        <w:tc>
          <w:tcPr>
            <w:tcW w:w="10133" w:type="dxa"/>
            <w:gridSpan w:val="9"/>
            <w:vAlign w:val="center"/>
          </w:tcPr>
          <w:p w:rsidR="00482228" w:rsidRPr="00A975D5" w:rsidRDefault="00482228" w:rsidP="00482228">
            <w:pPr>
              <w:tabs>
                <w:tab w:val="left" w:pos="0"/>
              </w:tabs>
              <w:rPr>
                <w:rFonts w:cs="Arial"/>
                <w:sz w:val="24"/>
                <w:szCs w:val="28"/>
              </w:rPr>
            </w:pPr>
            <w:r w:rsidRPr="00A975D5">
              <w:rPr>
                <w:rFonts w:cs="Arial"/>
                <w:sz w:val="24"/>
                <w:szCs w:val="28"/>
              </w:rPr>
              <w:t xml:space="preserve">Протяженность газопровода по территории деревни составляет – </w:t>
            </w:r>
            <w:r>
              <w:rPr>
                <w:rFonts w:cs="Arial"/>
                <w:sz w:val="24"/>
                <w:szCs w:val="28"/>
              </w:rPr>
              <w:t>3,8</w:t>
            </w:r>
            <w:r w:rsidRPr="00A975D5">
              <w:rPr>
                <w:rFonts w:cs="Arial"/>
                <w:sz w:val="24"/>
                <w:szCs w:val="28"/>
              </w:rPr>
              <w:t xml:space="preserve"> км</w:t>
            </w:r>
          </w:p>
        </w:tc>
      </w:tr>
      <w:tr w:rsidR="00482228" w:rsidRPr="00A975D5" w:rsidTr="00482228">
        <w:trPr>
          <w:jc w:val="center"/>
        </w:trPr>
        <w:tc>
          <w:tcPr>
            <w:tcW w:w="10133" w:type="dxa"/>
            <w:gridSpan w:val="9"/>
            <w:vAlign w:val="center"/>
          </w:tcPr>
          <w:p w:rsidR="00482228" w:rsidRPr="00A975D5" w:rsidRDefault="00482228" w:rsidP="00482228">
            <w:pPr>
              <w:tabs>
                <w:tab w:val="left" w:pos="0"/>
              </w:tabs>
              <w:jc w:val="center"/>
              <w:rPr>
                <w:rFonts w:cs="Arial"/>
                <w:b/>
                <w:sz w:val="24"/>
                <w:szCs w:val="28"/>
              </w:rPr>
            </w:pPr>
            <w:r>
              <w:rPr>
                <w:rFonts w:cs="Arial"/>
                <w:b/>
                <w:sz w:val="24"/>
                <w:szCs w:val="28"/>
              </w:rPr>
              <w:t>д. Нижняя Бикберда</w:t>
            </w:r>
          </w:p>
        </w:tc>
      </w:tr>
      <w:tr w:rsidR="00482228" w:rsidRPr="00A975D5" w:rsidTr="00482228">
        <w:trPr>
          <w:jc w:val="center"/>
        </w:trPr>
        <w:tc>
          <w:tcPr>
            <w:tcW w:w="1300" w:type="dxa"/>
            <w:gridSpan w:val="2"/>
            <w:vAlign w:val="center"/>
          </w:tcPr>
          <w:p w:rsidR="00482228" w:rsidRPr="00A975D5" w:rsidRDefault="00482228" w:rsidP="00482228">
            <w:pPr>
              <w:tabs>
                <w:tab w:val="left" w:pos="0"/>
              </w:tabs>
              <w:jc w:val="center"/>
              <w:rPr>
                <w:rFonts w:cs="Arial"/>
                <w:sz w:val="24"/>
                <w:szCs w:val="28"/>
              </w:rPr>
            </w:pPr>
            <w:r>
              <w:rPr>
                <w:rFonts w:cs="Arial"/>
                <w:sz w:val="24"/>
                <w:szCs w:val="28"/>
              </w:rPr>
              <w:t>ПГБ</w:t>
            </w:r>
            <w:r w:rsidRPr="00A975D5">
              <w:rPr>
                <w:rFonts w:cs="Arial"/>
                <w:sz w:val="24"/>
                <w:szCs w:val="28"/>
              </w:rPr>
              <w:t xml:space="preserve">№ </w:t>
            </w:r>
            <w:r>
              <w:rPr>
                <w:rFonts w:cs="Arial"/>
                <w:sz w:val="24"/>
                <w:szCs w:val="28"/>
              </w:rPr>
              <w:t>47</w:t>
            </w:r>
          </w:p>
        </w:tc>
        <w:tc>
          <w:tcPr>
            <w:tcW w:w="1700"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1095"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0,6</w:t>
            </w:r>
          </w:p>
        </w:tc>
        <w:tc>
          <w:tcPr>
            <w:tcW w:w="1842"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0,003</w:t>
            </w:r>
          </w:p>
        </w:tc>
        <w:tc>
          <w:tcPr>
            <w:tcW w:w="1763"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2433"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Удовлетворительное</w:t>
            </w:r>
          </w:p>
        </w:tc>
      </w:tr>
      <w:tr w:rsidR="00482228" w:rsidRPr="00A975D5" w:rsidTr="00482228">
        <w:trPr>
          <w:jc w:val="center"/>
        </w:trPr>
        <w:tc>
          <w:tcPr>
            <w:tcW w:w="10133" w:type="dxa"/>
            <w:gridSpan w:val="9"/>
            <w:vAlign w:val="center"/>
          </w:tcPr>
          <w:p w:rsidR="00482228" w:rsidRPr="00A975D5" w:rsidRDefault="00482228" w:rsidP="00482228">
            <w:pPr>
              <w:tabs>
                <w:tab w:val="left" w:pos="0"/>
              </w:tabs>
              <w:rPr>
                <w:rFonts w:cs="Arial"/>
                <w:sz w:val="24"/>
                <w:szCs w:val="28"/>
              </w:rPr>
            </w:pPr>
            <w:r w:rsidRPr="00A975D5">
              <w:rPr>
                <w:rFonts w:cs="Arial"/>
                <w:sz w:val="24"/>
                <w:szCs w:val="28"/>
              </w:rPr>
              <w:t xml:space="preserve">Протяженность газопровода по территории села составляет – </w:t>
            </w:r>
            <w:r>
              <w:rPr>
                <w:rFonts w:cs="Arial"/>
                <w:sz w:val="24"/>
                <w:szCs w:val="28"/>
              </w:rPr>
              <w:t>3,942</w:t>
            </w:r>
            <w:r w:rsidRPr="00A975D5">
              <w:rPr>
                <w:rFonts w:cs="Arial"/>
                <w:sz w:val="24"/>
                <w:szCs w:val="28"/>
              </w:rPr>
              <w:t xml:space="preserve"> км</w:t>
            </w:r>
          </w:p>
        </w:tc>
      </w:tr>
      <w:tr w:rsidR="00482228" w:rsidRPr="00A975D5" w:rsidTr="00482228">
        <w:trPr>
          <w:jc w:val="center"/>
        </w:trPr>
        <w:tc>
          <w:tcPr>
            <w:tcW w:w="10133" w:type="dxa"/>
            <w:gridSpan w:val="9"/>
            <w:vAlign w:val="center"/>
          </w:tcPr>
          <w:p w:rsidR="00482228" w:rsidRPr="00A975D5" w:rsidRDefault="00482228" w:rsidP="00482228">
            <w:pPr>
              <w:tabs>
                <w:tab w:val="left" w:pos="0"/>
              </w:tabs>
              <w:jc w:val="center"/>
              <w:rPr>
                <w:rFonts w:cs="Arial"/>
                <w:b/>
                <w:sz w:val="24"/>
                <w:szCs w:val="28"/>
              </w:rPr>
            </w:pPr>
            <w:r w:rsidRPr="00A975D5">
              <w:rPr>
                <w:rFonts w:cs="Arial"/>
                <w:b/>
                <w:sz w:val="24"/>
                <w:szCs w:val="28"/>
              </w:rPr>
              <w:t xml:space="preserve">д. </w:t>
            </w:r>
            <w:r>
              <w:rPr>
                <w:rFonts w:cs="Arial"/>
                <w:b/>
                <w:sz w:val="24"/>
                <w:szCs w:val="28"/>
              </w:rPr>
              <w:t xml:space="preserve">Верхняя Бикберда </w:t>
            </w:r>
          </w:p>
        </w:tc>
      </w:tr>
      <w:tr w:rsidR="00482228" w:rsidRPr="00A975D5" w:rsidTr="00482228">
        <w:trPr>
          <w:jc w:val="center"/>
        </w:trPr>
        <w:tc>
          <w:tcPr>
            <w:tcW w:w="1260" w:type="dxa"/>
            <w:vAlign w:val="center"/>
          </w:tcPr>
          <w:p w:rsidR="00482228" w:rsidRPr="00A975D5" w:rsidRDefault="00482228" w:rsidP="00482228">
            <w:pPr>
              <w:tabs>
                <w:tab w:val="left" w:pos="0"/>
              </w:tabs>
              <w:rPr>
                <w:rFonts w:cs="Arial"/>
                <w:sz w:val="24"/>
                <w:szCs w:val="28"/>
              </w:rPr>
            </w:pPr>
            <w:r>
              <w:rPr>
                <w:rFonts w:cs="Arial"/>
                <w:sz w:val="24"/>
                <w:szCs w:val="28"/>
              </w:rPr>
              <w:t xml:space="preserve">ПГБ </w:t>
            </w:r>
            <w:r w:rsidRPr="00A975D5">
              <w:rPr>
                <w:rFonts w:cs="Arial"/>
                <w:sz w:val="24"/>
                <w:szCs w:val="28"/>
              </w:rPr>
              <w:t xml:space="preserve">№ </w:t>
            </w:r>
            <w:r>
              <w:rPr>
                <w:rFonts w:cs="Arial"/>
                <w:sz w:val="24"/>
                <w:szCs w:val="28"/>
              </w:rPr>
              <w:t>48</w:t>
            </w:r>
          </w:p>
        </w:tc>
        <w:tc>
          <w:tcPr>
            <w:tcW w:w="1701"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1134"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0,6</w:t>
            </w:r>
          </w:p>
        </w:tc>
        <w:tc>
          <w:tcPr>
            <w:tcW w:w="1842"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0,003</w:t>
            </w:r>
          </w:p>
        </w:tc>
        <w:tc>
          <w:tcPr>
            <w:tcW w:w="1701" w:type="dxa"/>
            <w:vAlign w:val="center"/>
          </w:tcPr>
          <w:p w:rsidR="00482228" w:rsidRPr="00A975D5" w:rsidRDefault="00482228" w:rsidP="00482228">
            <w:pPr>
              <w:tabs>
                <w:tab w:val="left" w:pos="0"/>
              </w:tabs>
              <w:jc w:val="center"/>
              <w:rPr>
                <w:rFonts w:cs="Arial"/>
                <w:sz w:val="24"/>
                <w:szCs w:val="28"/>
              </w:rPr>
            </w:pPr>
            <w:r w:rsidRPr="00A975D5">
              <w:rPr>
                <w:rFonts w:cs="Arial"/>
                <w:sz w:val="24"/>
                <w:szCs w:val="28"/>
              </w:rPr>
              <w:t>-</w:t>
            </w:r>
          </w:p>
        </w:tc>
        <w:tc>
          <w:tcPr>
            <w:tcW w:w="2495" w:type="dxa"/>
            <w:gridSpan w:val="2"/>
            <w:vAlign w:val="center"/>
          </w:tcPr>
          <w:p w:rsidR="00482228" w:rsidRPr="00A975D5" w:rsidRDefault="00482228" w:rsidP="00482228">
            <w:pPr>
              <w:tabs>
                <w:tab w:val="left" w:pos="0"/>
              </w:tabs>
              <w:jc w:val="center"/>
              <w:rPr>
                <w:rFonts w:cs="Arial"/>
                <w:sz w:val="24"/>
                <w:szCs w:val="28"/>
              </w:rPr>
            </w:pPr>
            <w:r w:rsidRPr="00A975D5">
              <w:rPr>
                <w:rFonts w:cs="Arial"/>
                <w:sz w:val="24"/>
                <w:szCs w:val="28"/>
              </w:rPr>
              <w:t>Удовлетворительное</w:t>
            </w:r>
          </w:p>
        </w:tc>
      </w:tr>
      <w:tr w:rsidR="00482228" w:rsidRPr="00A975D5" w:rsidTr="00482228">
        <w:trPr>
          <w:jc w:val="center"/>
        </w:trPr>
        <w:tc>
          <w:tcPr>
            <w:tcW w:w="10133" w:type="dxa"/>
            <w:gridSpan w:val="9"/>
            <w:vAlign w:val="center"/>
          </w:tcPr>
          <w:p w:rsidR="00482228" w:rsidRPr="00A975D5" w:rsidRDefault="00482228" w:rsidP="00482228">
            <w:pPr>
              <w:tabs>
                <w:tab w:val="left" w:pos="0"/>
              </w:tabs>
              <w:rPr>
                <w:rFonts w:cs="Arial"/>
                <w:sz w:val="24"/>
                <w:szCs w:val="28"/>
              </w:rPr>
            </w:pPr>
            <w:r w:rsidRPr="00A975D5">
              <w:rPr>
                <w:rFonts w:cs="Arial"/>
                <w:sz w:val="24"/>
                <w:szCs w:val="28"/>
              </w:rPr>
              <w:t xml:space="preserve">Протяженность газопровода по территории деревни составляет – </w:t>
            </w:r>
            <w:r>
              <w:rPr>
                <w:rFonts w:cs="Arial"/>
                <w:sz w:val="24"/>
                <w:szCs w:val="28"/>
              </w:rPr>
              <w:t>2,34</w:t>
            </w:r>
            <w:r w:rsidRPr="00A975D5">
              <w:rPr>
                <w:rFonts w:cs="Arial"/>
                <w:sz w:val="24"/>
                <w:szCs w:val="28"/>
              </w:rPr>
              <w:t xml:space="preserve"> км</w:t>
            </w:r>
          </w:p>
        </w:tc>
      </w:tr>
    </w:tbl>
    <w:p w:rsidR="00482228" w:rsidRPr="008B01EF" w:rsidRDefault="00482228" w:rsidP="00482228">
      <w:pPr>
        <w:pStyle w:val="afff3"/>
        <w:ind w:firstLine="0"/>
        <w:jc w:val="center"/>
        <w:rPr>
          <w:b/>
          <w:spacing w:val="-1"/>
          <w:sz w:val="28"/>
          <w:lang w:val="ru-RU"/>
        </w:rPr>
      </w:pPr>
    </w:p>
    <w:p w:rsidR="00482228" w:rsidRPr="008B763F" w:rsidRDefault="00482228" w:rsidP="00482228">
      <w:pPr>
        <w:tabs>
          <w:tab w:val="left" w:pos="10600"/>
          <w:tab w:val="left" w:pos="10700"/>
        </w:tabs>
        <w:ind w:firstLine="709"/>
        <w:rPr>
          <w:szCs w:val="28"/>
        </w:rPr>
      </w:pPr>
      <w:r w:rsidRPr="008B763F">
        <w:rPr>
          <w:szCs w:val="28"/>
        </w:rPr>
        <w:t xml:space="preserve">Основными потребителями </w:t>
      </w:r>
      <w:r>
        <w:rPr>
          <w:szCs w:val="28"/>
        </w:rPr>
        <w:t xml:space="preserve">природного </w:t>
      </w:r>
      <w:r w:rsidRPr="008B763F">
        <w:rPr>
          <w:szCs w:val="28"/>
        </w:rPr>
        <w:t>газа являются:</w:t>
      </w:r>
    </w:p>
    <w:p w:rsidR="00482228" w:rsidRPr="008B763F" w:rsidRDefault="00482228" w:rsidP="00482228">
      <w:pPr>
        <w:tabs>
          <w:tab w:val="left" w:pos="10600"/>
          <w:tab w:val="left" w:pos="10700"/>
        </w:tabs>
        <w:ind w:firstLine="709"/>
        <w:rPr>
          <w:szCs w:val="28"/>
        </w:rPr>
      </w:pPr>
      <w:r>
        <w:rPr>
          <w:szCs w:val="28"/>
        </w:rPr>
        <w:t>–</w:t>
      </w:r>
      <w:r w:rsidRPr="008B763F">
        <w:rPr>
          <w:szCs w:val="28"/>
        </w:rPr>
        <w:t xml:space="preserve"> котельные общественных и административно-бытовых зданий, предприятий бытового обслуживания населения;</w:t>
      </w:r>
    </w:p>
    <w:p w:rsidR="00482228" w:rsidRPr="008B763F" w:rsidRDefault="00482228" w:rsidP="00482228">
      <w:pPr>
        <w:tabs>
          <w:tab w:val="left" w:pos="10600"/>
          <w:tab w:val="left" w:pos="10700"/>
        </w:tabs>
        <w:ind w:firstLine="709"/>
        <w:rPr>
          <w:szCs w:val="28"/>
        </w:rPr>
      </w:pPr>
      <w:r>
        <w:rPr>
          <w:szCs w:val="28"/>
        </w:rPr>
        <w:t xml:space="preserve">– </w:t>
      </w:r>
      <w:r w:rsidRPr="008B763F">
        <w:rPr>
          <w:szCs w:val="28"/>
        </w:rPr>
        <w:t xml:space="preserve"> жилые дома, отопление которых предусмотрено от газовых котлов типа АОГВ, установленных в каждом доме. </w:t>
      </w:r>
    </w:p>
    <w:p w:rsidR="00482228" w:rsidRDefault="00482228" w:rsidP="00482228">
      <w:pPr>
        <w:pStyle w:val="aff3"/>
        <w:spacing w:line="240" w:lineRule="auto"/>
      </w:pPr>
      <w:r w:rsidRPr="003673FB">
        <w:t xml:space="preserve">Согласно СП 42-101-2003 норма потребления газа </w:t>
      </w:r>
      <w:r>
        <w:t>населением на 1 человека составляет:</w:t>
      </w:r>
    </w:p>
    <w:p w:rsidR="00482228" w:rsidRPr="008A0846" w:rsidRDefault="00482228" w:rsidP="00482228">
      <w:pPr>
        <w:shd w:val="clear" w:color="auto" w:fill="FFFFFF"/>
        <w:ind w:firstLine="283"/>
        <w:rPr>
          <w:color w:val="333333"/>
          <w:sz w:val="22"/>
        </w:rPr>
      </w:pPr>
      <w:r>
        <w:rPr>
          <w:color w:val="000000"/>
          <w:bdr w:val="none" w:sz="0" w:space="0" w:color="auto" w:frame="1"/>
        </w:rPr>
        <w:t xml:space="preserve">– </w:t>
      </w:r>
      <w:r w:rsidRPr="008A0846">
        <w:rPr>
          <w:color w:val="000000"/>
          <w:bdr w:val="none" w:sz="0" w:space="0" w:color="auto" w:frame="1"/>
        </w:rPr>
        <w:t xml:space="preserve">при наличии централизованного горячего водоснабжения </w:t>
      </w:r>
      <w:r>
        <w:rPr>
          <w:color w:val="000000"/>
          <w:bdr w:val="none" w:sz="0" w:space="0" w:color="auto" w:frame="1"/>
        </w:rPr>
        <w:t>–</w:t>
      </w:r>
      <w:r w:rsidRPr="008A0846">
        <w:rPr>
          <w:color w:val="000000"/>
          <w:bdr w:val="none" w:sz="0" w:space="0" w:color="auto" w:frame="1"/>
        </w:rPr>
        <w:t xml:space="preserve"> 120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482228" w:rsidRPr="008A0846" w:rsidRDefault="00482228" w:rsidP="00482228">
      <w:pPr>
        <w:shd w:val="clear" w:color="auto" w:fill="FFFFFF"/>
        <w:ind w:firstLine="283"/>
        <w:rPr>
          <w:color w:val="333333"/>
          <w:sz w:val="22"/>
        </w:rPr>
      </w:pPr>
      <w:r>
        <w:rPr>
          <w:color w:val="000000"/>
          <w:bdr w:val="none" w:sz="0" w:space="0" w:color="auto" w:frame="1"/>
        </w:rPr>
        <w:t xml:space="preserve">– </w:t>
      </w:r>
      <w:r w:rsidRPr="008A0846">
        <w:rPr>
          <w:color w:val="000000"/>
          <w:bdr w:val="none" w:sz="0" w:space="0" w:color="auto" w:frame="1"/>
        </w:rPr>
        <w:t xml:space="preserve">при горячем водоснабжении от газовых водонагревателей </w:t>
      </w:r>
      <w:r>
        <w:rPr>
          <w:color w:val="000000"/>
          <w:bdr w:val="none" w:sz="0" w:space="0" w:color="auto" w:frame="1"/>
        </w:rPr>
        <w:t>–</w:t>
      </w:r>
      <w:r w:rsidRPr="008A0846">
        <w:rPr>
          <w:color w:val="000000"/>
          <w:bdr w:val="none" w:sz="0" w:space="0" w:color="auto" w:frame="1"/>
        </w:rPr>
        <w:t xml:space="preserve"> 300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482228" w:rsidRPr="008A0846" w:rsidRDefault="00482228" w:rsidP="00482228">
      <w:pPr>
        <w:shd w:val="clear" w:color="auto" w:fill="FFFFFF"/>
        <w:ind w:firstLine="283"/>
        <w:rPr>
          <w:color w:val="333333"/>
          <w:sz w:val="22"/>
        </w:rPr>
      </w:pPr>
      <w:r>
        <w:rPr>
          <w:color w:val="000000"/>
          <w:bdr w:val="none" w:sz="0" w:space="0" w:color="auto" w:frame="1"/>
        </w:rPr>
        <w:t xml:space="preserve">– </w:t>
      </w:r>
      <w:r w:rsidRPr="008A0846">
        <w:rPr>
          <w:color w:val="000000"/>
          <w:bdr w:val="none" w:sz="0" w:space="0" w:color="auto" w:frame="1"/>
        </w:rPr>
        <w:t>при отсутствии всяки</w:t>
      </w:r>
      <w:r>
        <w:rPr>
          <w:color w:val="000000"/>
          <w:bdr w:val="none" w:sz="0" w:space="0" w:color="auto" w:frame="1"/>
        </w:rPr>
        <w:t>х видов горячего водоснабжения –</w:t>
      </w:r>
      <w:r w:rsidRPr="008A0846">
        <w:rPr>
          <w:color w:val="000000"/>
          <w:bdr w:val="none" w:sz="0" w:space="0" w:color="auto" w:frame="1"/>
        </w:rPr>
        <w:t xml:space="preserve"> 180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 xml:space="preserve">(220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в сельской местности).</w:t>
      </w:r>
    </w:p>
    <w:p w:rsidR="00482228" w:rsidRPr="00C531B7" w:rsidRDefault="00482228" w:rsidP="00482228">
      <w:pPr>
        <w:pStyle w:val="a5"/>
        <w:ind w:firstLine="283"/>
        <w:rPr>
          <w:color w:val="000000"/>
          <w:szCs w:val="28"/>
        </w:rPr>
      </w:pPr>
      <w:r w:rsidRPr="00C531B7">
        <w:rPr>
          <w:b/>
          <w:color w:val="000000"/>
          <w:szCs w:val="28"/>
        </w:rPr>
        <w:t xml:space="preserve">Сведения об отказах (авариях) в системах </w:t>
      </w:r>
      <w:r>
        <w:rPr>
          <w:b/>
          <w:color w:val="000000"/>
          <w:szCs w:val="28"/>
        </w:rPr>
        <w:t>газоснабжения</w:t>
      </w:r>
      <w:r w:rsidRPr="00C531B7">
        <w:rPr>
          <w:color w:val="000000"/>
          <w:szCs w:val="28"/>
        </w:rPr>
        <w:t>.</w:t>
      </w:r>
    </w:p>
    <w:p w:rsidR="00482228" w:rsidRPr="00C531B7" w:rsidRDefault="00482228" w:rsidP="00482228">
      <w:pPr>
        <w:pStyle w:val="aff3"/>
      </w:pPr>
      <w:r w:rsidRPr="00C531B7">
        <w:t xml:space="preserve">Сведения об отказах в системах </w:t>
      </w:r>
      <w:r>
        <w:t>газоснабжения</w:t>
      </w:r>
      <w:r w:rsidRPr="00C531B7">
        <w:t xml:space="preserve"> сельского поселения отсутствуют.</w:t>
      </w:r>
    </w:p>
    <w:p w:rsidR="00482228" w:rsidRDefault="00482228" w:rsidP="00482228">
      <w:pPr>
        <w:pStyle w:val="2"/>
        <w:rPr>
          <w:rStyle w:val="aff0"/>
          <w:b/>
          <w:sz w:val="28"/>
        </w:rPr>
      </w:pPr>
      <w:bookmarkStart w:id="16" w:name="_Toc431574996"/>
      <w:r w:rsidRPr="00C205C6">
        <w:rPr>
          <w:rStyle w:val="aff0"/>
          <w:b/>
          <w:sz w:val="28"/>
        </w:rPr>
        <w:t xml:space="preserve">2.5. Краткий анализ существующего состояния системы </w:t>
      </w:r>
    </w:p>
    <w:p w:rsidR="00482228" w:rsidRPr="00C205C6" w:rsidRDefault="00482228" w:rsidP="00482228">
      <w:pPr>
        <w:pStyle w:val="2"/>
      </w:pPr>
      <w:r>
        <w:rPr>
          <w:rStyle w:val="aff0"/>
          <w:b/>
          <w:sz w:val="28"/>
        </w:rPr>
        <w:t xml:space="preserve">                                   </w:t>
      </w:r>
      <w:r w:rsidRPr="00C205C6">
        <w:rPr>
          <w:rStyle w:val="aff0"/>
          <w:b/>
          <w:sz w:val="28"/>
        </w:rPr>
        <w:t>электроснабжения</w:t>
      </w:r>
      <w:bookmarkEnd w:id="16"/>
    </w:p>
    <w:p w:rsidR="00482228" w:rsidRDefault="00482228" w:rsidP="00482228">
      <w:pPr>
        <w:pStyle w:val="afff3"/>
        <w:spacing w:before="120"/>
        <w:jc w:val="left"/>
        <w:rPr>
          <w:sz w:val="28"/>
          <w:lang w:val="ru-RU"/>
        </w:rPr>
      </w:pPr>
      <w:r w:rsidRPr="00F67AB8">
        <w:rPr>
          <w:sz w:val="28"/>
          <w:lang w:val="ru-RU"/>
        </w:rPr>
        <w:t xml:space="preserve">Электроснабжение СП </w:t>
      </w:r>
      <w:r>
        <w:rPr>
          <w:sz w:val="28"/>
          <w:lang w:val="ru-RU"/>
        </w:rPr>
        <w:t>Бикбауский</w:t>
      </w:r>
      <w:r w:rsidRPr="00F67AB8">
        <w:rPr>
          <w:sz w:val="28"/>
          <w:lang w:val="ru-RU"/>
        </w:rPr>
        <w:t xml:space="preserve"> сельсовет – централизованное, </w:t>
      </w:r>
      <w:r>
        <w:rPr>
          <w:sz w:val="28"/>
          <w:lang w:val="ru-RU"/>
        </w:rPr>
        <w:t xml:space="preserve">осуществляется от электроподстанции «Исянгулово» 100/36/10кВ </w:t>
      </w:r>
      <w:r w:rsidRPr="00746F0C">
        <w:rPr>
          <w:sz w:val="28"/>
          <w:szCs w:val="28"/>
          <w:lang w:val="ru-RU"/>
        </w:rPr>
        <w:t xml:space="preserve">мощностью </w:t>
      </w:r>
      <w:r w:rsidRPr="00E4315D">
        <w:rPr>
          <w:sz w:val="28"/>
          <w:szCs w:val="28"/>
          <w:lang w:val="ru-RU"/>
        </w:rPr>
        <w:t>2</w:t>
      </w:r>
      <w:r>
        <w:rPr>
          <w:sz w:val="28"/>
          <w:szCs w:val="28"/>
          <w:lang w:val="ru-RU"/>
        </w:rPr>
        <w:t>5</w:t>
      </w:r>
      <w:r w:rsidRPr="00E4315D">
        <w:rPr>
          <w:sz w:val="28"/>
          <w:szCs w:val="28"/>
          <w:lang w:val="ru-RU"/>
        </w:rPr>
        <w:t>000 к</w:t>
      </w:r>
      <w:r>
        <w:rPr>
          <w:sz w:val="28"/>
          <w:szCs w:val="28"/>
          <w:lang w:val="ru-RU"/>
        </w:rPr>
        <w:t>вт</w:t>
      </w:r>
      <w:r w:rsidRPr="00E4315D">
        <w:rPr>
          <w:sz w:val="28"/>
          <w:szCs w:val="28"/>
          <w:lang w:val="ru-RU"/>
        </w:rPr>
        <w:t>, по лини</w:t>
      </w:r>
      <w:r>
        <w:rPr>
          <w:sz w:val="28"/>
          <w:szCs w:val="28"/>
          <w:lang w:val="ru-RU"/>
        </w:rPr>
        <w:t>ям</w:t>
      </w:r>
      <w:r w:rsidRPr="00E4315D">
        <w:rPr>
          <w:sz w:val="28"/>
          <w:szCs w:val="28"/>
          <w:lang w:val="ru-RU"/>
        </w:rPr>
        <w:t xml:space="preserve"> </w:t>
      </w:r>
      <w:r>
        <w:rPr>
          <w:sz w:val="28"/>
          <w:szCs w:val="28"/>
          <w:lang w:val="ru-RU"/>
        </w:rPr>
        <w:t xml:space="preserve"> </w:t>
      </w:r>
      <w:r w:rsidRPr="00E4315D">
        <w:rPr>
          <w:sz w:val="28"/>
          <w:szCs w:val="28"/>
          <w:lang w:val="ru-RU"/>
        </w:rPr>
        <w:t xml:space="preserve">ВЛ 10 </w:t>
      </w:r>
      <w:r>
        <w:rPr>
          <w:sz w:val="28"/>
          <w:szCs w:val="28"/>
          <w:lang w:val="ru-RU"/>
        </w:rPr>
        <w:t xml:space="preserve">кВ и </w:t>
      </w:r>
      <w:r w:rsidRPr="00E4315D">
        <w:rPr>
          <w:sz w:val="28"/>
          <w:szCs w:val="28"/>
          <w:lang w:val="ru-RU"/>
        </w:rPr>
        <w:t>3</w:t>
      </w:r>
      <w:r>
        <w:rPr>
          <w:sz w:val="28"/>
          <w:szCs w:val="28"/>
          <w:lang w:val="ru-RU"/>
        </w:rPr>
        <w:t>6</w:t>
      </w:r>
      <w:r w:rsidRPr="00E4315D">
        <w:rPr>
          <w:sz w:val="28"/>
          <w:szCs w:val="28"/>
          <w:lang w:val="ru-RU"/>
        </w:rPr>
        <w:t xml:space="preserve"> кВ</w:t>
      </w:r>
      <w:r w:rsidRPr="00F67AB8">
        <w:rPr>
          <w:sz w:val="28"/>
          <w:lang w:val="ru-RU"/>
        </w:rPr>
        <w:t>.</w:t>
      </w:r>
      <w:r>
        <w:rPr>
          <w:sz w:val="28"/>
          <w:lang w:val="ru-RU"/>
        </w:rPr>
        <w:t xml:space="preserve"> </w:t>
      </w:r>
      <w:r w:rsidRPr="00F67AB8">
        <w:rPr>
          <w:sz w:val="28"/>
          <w:lang w:val="ru-RU"/>
        </w:rPr>
        <w:t xml:space="preserve">Потребителями электроэнергии являются предприятия, сельское хозяйство, жилая застройка с административно-бытовыми и коммунальными предприятиями. </w:t>
      </w:r>
    </w:p>
    <w:p w:rsidR="00482228" w:rsidRDefault="00482228" w:rsidP="00482228">
      <w:pPr>
        <w:tabs>
          <w:tab w:val="left" w:pos="1000"/>
        </w:tabs>
        <w:ind w:firstLine="709"/>
        <w:rPr>
          <w:szCs w:val="28"/>
        </w:rPr>
      </w:pPr>
      <w:r w:rsidRPr="00281B5E">
        <w:rPr>
          <w:szCs w:val="28"/>
        </w:rPr>
        <w:t xml:space="preserve">Согласно данным Администрации Зианчуринского района на территории сельского поселения расположено </w:t>
      </w:r>
      <w:r>
        <w:rPr>
          <w:szCs w:val="28"/>
        </w:rPr>
        <w:t>15</w:t>
      </w:r>
      <w:r w:rsidRPr="00281B5E">
        <w:rPr>
          <w:szCs w:val="28"/>
        </w:rPr>
        <w:t xml:space="preserve"> трансформаторных подстанций.</w:t>
      </w:r>
    </w:p>
    <w:p w:rsidR="00482228" w:rsidRPr="009D53A6" w:rsidRDefault="00482228" w:rsidP="00482228">
      <w:pPr>
        <w:pStyle w:val="a5"/>
        <w:jc w:val="right"/>
      </w:pPr>
      <w:r>
        <w:t>Таблица 2.5.1</w:t>
      </w:r>
    </w:p>
    <w:p w:rsidR="00482228" w:rsidRPr="009D53A6" w:rsidRDefault="00482228" w:rsidP="00482228">
      <w:pPr>
        <w:tabs>
          <w:tab w:val="left" w:pos="1000"/>
        </w:tabs>
        <w:spacing w:after="120"/>
        <w:jc w:val="center"/>
        <w:rPr>
          <w:b/>
          <w:szCs w:val="28"/>
        </w:rPr>
      </w:pPr>
      <w:r w:rsidRPr="009D53A6">
        <w:rPr>
          <w:b/>
          <w:szCs w:val="28"/>
        </w:rPr>
        <w:t xml:space="preserve">Перечень трансформаторных подстанций </w:t>
      </w:r>
    </w:p>
    <w:tbl>
      <w:tblPr>
        <w:tblW w:w="94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219"/>
        <w:gridCol w:w="1964"/>
        <w:gridCol w:w="2402"/>
        <w:gridCol w:w="8"/>
        <w:gridCol w:w="1842"/>
      </w:tblGrid>
      <w:tr w:rsidR="00482228" w:rsidRPr="009D53A6" w:rsidTr="00482228">
        <w:trPr>
          <w:trHeight w:val="483"/>
          <w:jc w:val="center"/>
        </w:trPr>
        <w:tc>
          <w:tcPr>
            <w:tcW w:w="3219" w:type="dxa"/>
            <w:vAlign w:val="center"/>
          </w:tcPr>
          <w:p w:rsidR="00482228" w:rsidRPr="009D53A6" w:rsidRDefault="00482228" w:rsidP="00482228">
            <w:pPr>
              <w:tabs>
                <w:tab w:val="left" w:pos="1000"/>
              </w:tabs>
              <w:jc w:val="center"/>
              <w:rPr>
                <w:b/>
                <w:sz w:val="24"/>
              </w:rPr>
            </w:pPr>
            <w:r w:rsidRPr="009D53A6">
              <w:rPr>
                <w:b/>
                <w:sz w:val="24"/>
              </w:rPr>
              <w:t xml:space="preserve">Наименование </w:t>
            </w:r>
          </w:p>
        </w:tc>
        <w:tc>
          <w:tcPr>
            <w:tcW w:w="1964" w:type="dxa"/>
            <w:vAlign w:val="center"/>
          </w:tcPr>
          <w:p w:rsidR="00482228" w:rsidRPr="009D53A6" w:rsidRDefault="00482228" w:rsidP="00482228">
            <w:pPr>
              <w:tabs>
                <w:tab w:val="left" w:pos="1000"/>
              </w:tabs>
              <w:jc w:val="center"/>
              <w:rPr>
                <w:b/>
                <w:sz w:val="24"/>
              </w:rPr>
            </w:pPr>
            <w:r w:rsidRPr="009D53A6">
              <w:rPr>
                <w:b/>
                <w:sz w:val="24"/>
              </w:rPr>
              <w:t>Подстанция</w:t>
            </w:r>
          </w:p>
        </w:tc>
        <w:tc>
          <w:tcPr>
            <w:tcW w:w="2402" w:type="dxa"/>
            <w:vAlign w:val="center"/>
          </w:tcPr>
          <w:p w:rsidR="00482228" w:rsidRPr="009D53A6" w:rsidRDefault="00482228" w:rsidP="00482228">
            <w:pPr>
              <w:tabs>
                <w:tab w:val="left" w:pos="1000"/>
              </w:tabs>
              <w:jc w:val="center"/>
              <w:rPr>
                <w:b/>
                <w:sz w:val="24"/>
              </w:rPr>
            </w:pPr>
            <w:r w:rsidRPr="009D53A6">
              <w:rPr>
                <w:b/>
                <w:sz w:val="24"/>
              </w:rPr>
              <w:t>Мощность, МВА</w:t>
            </w:r>
          </w:p>
        </w:tc>
        <w:tc>
          <w:tcPr>
            <w:tcW w:w="1850" w:type="dxa"/>
            <w:gridSpan w:val="2"/>
            <w:vAlign w:val="center"/>
          </w:tcPr>
          <w:p w:rsidR="00482228" w:rsidRPr="009D53A6" w:rsidRDefault="00482228" w:rsidP="00482228">
            <w:pPr>
              <w:tabs>
                <w:tab w:val="left" w:pos="1000"/>
              </w:tabs>
              <w:jc w:val="center"/>
              <w:rPr>
                <w:b/>
                <w:sz w:val="24"/>
              </w:rPr>
            </w:pPr>
            <w:r w:rsidRPr="009D53A6">
              <w:rPr>
                <w:b/>
                <w:sz w:val="24"/>
              </w:rPr>
              <w:t>Количество ТП, ед</w:t>
            </w:r>
          </w:p>
        </w:tc>
      </w:tr>
      <w:tr w:rsidR="00482228" w:rsidRPr="009D53A6" w:rsidTr="00482228">
        <w:trPr>
          <w:jc w:val="center"/>
        </w:trPr>
        <w:tc>
          <w:tcPr>
            <w:tcW w:w="3219" w:type="dxa"/>
            <w:vAlign w:val="center"/>
          </w:tcPr>
          <w:p w:rsidR="00482228" w:rsidRPr="009D53A6" w:rsidRDefault="00482228" w:rsidP="00482228">
            <w:pPr>
              <w:tabs>
                <w:tab w:val="left" w:pos="1000"/>
              </w:tabs>
              <w:rPr>
                <w:sz w:val="24"/>
              </w:rPr>
            </w:pPr>
            <w:r>
              <w:rPr>
                <w:sz w:val="24"/>
              </w:rPr>
              <w:t>д. Трушино</w:t>
            </w:r>
          </w:p>
        </w:tc>
        <w:tc>
          <w:tcPr>
            <w:tcW w:w="1964" w:type="dxa"/>
            <w:vAlign w:val="center"/>
          </w:tcPr>
          <w:p w:rsidR="00482228" w:rsidRPr="009D53A6" w:rsidRDefault="00482228" w:rsidP="00482228">
            <w:pPr>
              <w:tabs>
                <w:tab w:val="left" w:pos="1000"/>
              </w:tabs>
              <w:jc w:val="center"/>
              <w:rPr>
                <w:sz w:val="24"/>
              </w:rPr>
            </w:pPr>
            <w:r w:rsidRPr="009D53A6">
              <w:rPr>
                <w:sz w:val="24"/>
              </w:rPr>
              <w:t>«</w:t>
            </w:r>
            <w:r>
              <w:rPr>
                <w:sz w:val="24"/>
              </w:rPr>
              <w:t>Трушино</w:t>
            </w:r>
            <w:r w:rsidRPr="009D53A6">
              <w:rPr>
                <w:sz w:val="24"/>
              </w:rPr>
              <w:t>»</w:t>
            </w:r>
          </w:p>
        </w:tc>
        <w:tc>
          <w:tcPr>
            <w:tcW w:w="2402" w:type="dxa"/>
            <w:vAlign w:val="center"/>
          </w:tcPr>
          <w:p w:rsidR="00482228" w:rsidRPr="009D53A6" w:rsidRDefault="00482228" w:rsidP="00482228">
            <w:pPr>
              <w:tabs>
                <w:tab w:val="left" w:pos="1000"/>
              </w:tabs>
              <w:jc w:val="center"/>
              <w:rPr>
                <w:sz w:val="24"/>
              </w:rPr>
            </w:pPr>
            <w:r>
              <w:rPr>
                <w:sz w:val="24"/>
              </w:rPr>
              <w:t>36/10</w:t>
            </w:r>
          </w:p>
        </w:tc>
        <w:tc>
          <w:tcPr>
            <w:tcW w:w="1850" w:type="dxa"/>
            <w:gridSpan w:val="2"/>
            <w:vAlign w:val="center"/>
          </w:tcPr>
          <w:p w:rsidR="00482228" w:rsidRPr="009D53A6" w:rsidRDefault="00482228" w:rsidP="00482228">
            <w:pPr>
              <w:tabs>
                <w:tab w:val="left" w:pos="1000"/>
              </w:tabs>
              <w:jc w:val="center"/>
              <w:rPr>
                <w:sz w:val="24"/>
              </w:rPr>
            </w:pPr>
            <w:r>
              <w:rPr>
                <w:sz w:val="24"/>
              </w:rPr>
              <w:t>5</w:t>
            </w:r>
          </w:p>
        </w:tc>
      </w:tr>
      <w:tr w:rsidR="00482228" w:rsidRPr="009D53A6" w:rsidTr="00482228">
        <w:trPr>
          <w:jc w:val="center"/>
        </w:trPr>
        <w:tc>
          <w:tcPr>
            <w:tcW w:w="3219" w:type="dxa"/>
            <w:vAlign w:val="center"/>
          </w:tcPr>
          <w:p w:rsidR="00482228" w:rsidRPr="009D53A6" w:rsidRDefault="00482228" w:rsidP="00482228">
            <w:pPr>
              <w:tabs>
                <w:tab w:val="left" w:pos="1000"/>
              </w:tabs>
              <w:rPr>
                <w:sz w:val="24"/>
              </w:rPr>
            </w:pPr>
            <w:r>
              <w:rPr>
                <w:sz w:val="24"/>
              </w:rPr>
              <w:t>д. Карадыган</w:t>
            </w:r>
          </w:p>
        </w:tc>
        <w:tc>
          <w:tcPr>
            <w:tcW w:w="1964" w:type="dxa"/>
            <w:vAlign w:val="center"/>
          </w:tcPr>
          <w:p w:rsidR="00482228" w:rsidRPr="009D53A6" w:rsidRDefault="00482228" w:rsidP="00482228">
            <w:pPr>
              <w:tabs>
                <w:tab w:val="left" w:pos="1000"/>
              </w:tabs>
              <w:jc w:val="center"/>
              <w:rPr>
                <w:sz w:val="24"/>
              </w:rPr>
            </w:pPr>
            <w:r w:rsidRPr="009D53A6">
              <w:rPr>
                <w:sz w:val="24"/>
              </w:rPr>
              <w:t>«</w:t>
            </w:r>
            <w:r>
              <w:rPr>
                <w:sz w:val="24"/>
              </w:rPr>
              <w:t>Трушино</w:t>
            </w:r>
            <w:r w:rsidRPr="009D53A6">
              <w:rPr>
                <w:sz w:val="24"/>
              </w:rPr>
              <w:t>»</w:t>
            </w:r>
          </w:p>
        </w:tc>
        <w:tc>
          <w:tcPr>
            <w:tcW w:w="2402" w:type="dxa"/>
            <w:vAlign w:val="center"/>
          </w:tcPr>
          <w:p w:rsidR="00482228" w:rsidRPr="009D53A6" w:rsidRDefault="00482228" w:rsidP="00482228">
            <w:pPr>
              <w:tabs>
                <w:tab w:val="left" w:pos="1000"/>
              </w:tabs>
              <w:jc w:val="center"/>
              <w:rPr>
                <w:sz w:val="24"/>
              </w:rPr>
            </w:pPr>
            <w:r>
              <w:rPr>
                <w:sz w:val="24"/>
              </w:rPr>
              <w:t>36/10</w:t>
            </w:r>
          </w:p>
        </w:tc>
        <w:tc>
          <w:tcPr>
            <w:tcW w:w="1850" w:type="dxa"/>
            <w:gridSpan w:val="2"/>
            <w:vAlign w:val="center"/>
          </w:tcPr>
          <w:p w:rsidR="00482228" w:rsidRPr="009D53A6" w:rsidRDefault="00482228" w:rsidP="00482228">
            <w:pPr>
              <w:tabs>
                <w:tab w:val="left" w:pos="1000"/>
              </w:tabs>
              <w:jc w:val="center"/>
              <w:rPr>
                <w:sz w:val="24"/>
              </w:rPr>
            </w:pPr>
            <w:r>
              <w:rPr>
                <w:sz w:val="24"/>
              </w:rPr>
              <w:t>1</w:t>
            </w:r>
          </w:p>
        </w:tc>
      </w:tr>
      <w:tr w:rsidR="00482228" w:rsidRPr="009D53A6" w:rsidTr="00482228">
        <w:trPr>
          <w:jc w:val="center"/>
        </w:trPr>
        <w:tc>
          <w:tcPr>
            <w:tcW w:w="3219" w:type="dxa"/>
            <w:vAlign w:val="center"/>
          </w:tcPr>
          <w:p w:rsidR="00482228" w:rsidRPr="009D53A6" w:rsidRDefault="00482228" w:rsidP="00482228">
            <w:pPr>
              <w:tabs>
                <w:tab w:val="left" w:pos="1000"/>
              </w:tabs>
              <w:rPr>
                <w:sz w:val="24"/>
              </w:rPr>
            </w:pPr>
            <w:r>
              <w:rPr>
                <w:sz w:val="24"/>
              </w:rPr>
              <w:t>с. Бикбау</w:t>
            </w:r>
          </w:p>
        </w:tc>
        <w:tc>
          <w:tcPr>
            <w:tcW w:w="1964" w:type="dxa"/>
            <w:vAlign w:val="center"/>
          </w:tcPr>
          <w:p w:rsidR="00482228" w:rsidRPr="009D53A6" w:rsidRDefault="00482228" w:rsidP="00482228">
            <w:pPr>
              <w:tabs>
                <w:tab w:val="left" w:pos="1000"/>
              </w:tabs>
              <w:jc w:val="center"/>
              <w:rPr>
                <w:sz w:val="24"/>
              </w:rPr>
            </w:pPr>
            <w:r w:rsidRPr="009D53A6">
              <w:rPr>
                <w:sz w:val="24"/>
              </w:rPr>
              <w:t>«</w:t>
            </w:r>
            <w:r>
              <w:rPr>
                <w:sz w:val="24"/>
              </w:rPr>
              <w:t>Трушино</w:t>
            </w:r>
            <w:r w:rsidRPr="009D53A6">
              <w:rPr>
                <w:sz w:val="24"/>
              </w:rPr>
              <w:t>»</w:t>
            </w:r>
          </w:p>
        </w:tc>
        <w:tc>
          <w:tcPr>
            <w:tcW w:w="2402" w:type="dxa"/>
            <w:vAlign w:val="center"/>
          </w:tcPr>
          <w:p w:rsidR="00482228" w:rsidRPr="009D53A6" w:rsidRDefault="00482228" w:rsidP="00482228">
            <w:pPr>
              <w:tabs>
                <w:tab w:val="left" w:pos="1000"/>
              </w:tabs>
              <w:jc w:val="center"/>
              <w:rPr>
                <w:sz w:val="24"/>
              </w:rPr>
            </w:pPr>
            <w:r>
              <w:rPr>
                <w:sz w:val="24"/>
              </w:rPr>
              <w:t>36/10</w:t>
            </w:r>
          </w:p>
        </w:tc>
        <w:tc>
          <w:tcPr>
            <w:tcW w:w="1850" w:type="dxa"/>
            <w:gridSpan w:val="2"/>
            <w:vAlign w:val="center"/>
          </w:tcPr>
          <w:p w:rsidR="00482228" w:rsidRPr="009D53A6" w:rsidRDefault="00482228" w:rsidP="00482228">
            <w:pPr>
              <w:tabs>
                <w:tab w:val="left" w:pos="1000"/>
              </w:tabs>
              <w:jc w:val="center"/>
              <w:rPr>
                <w:sz w:val="24"/>
              </w:rPr>
            </w:pPr>
            <w:r>
              <w:rPr>
                <w:sz w:val="24"/>
              </w:rPr>
              <w:t>4</w:t>
            </w:r>
          </w:p>
        </w:tc>
      </w:tr>
      <w:tr w:rsidR="00482228" w:rsidRPr="009D53A6" w:rsidTr="00482228">
        <w:trPr>
          <w:jc w:val="center"/>
        </w:trPr>
        <w:tc>
          <w:tcPr>
            <w:tcW w:w="3219" w:type="dxa"/>
            <w:vAlign w:val="center"/>
          </w:tcPr>
          <w:p w:rsidR="00482228" w:rsidRPr="009D53A6" w:rsidRDefault="00482228" w:rsidP="00482228">
            <w:pPr>
              <w:tabs>
                <w:tab w:val="left" w:pos="1000"/>
              </w:tabs>
              <w:rPr>
                <w:sz w:val="24"/>
              </w:rPr>
            </w:pPr>
            <w:r>
              <w:rPr>
                <w:sz w:val="24"/>
              </w:rPr>
              <w:t>д. Нижняя Бикберда</w:t>
            </w:r>
          </w:p>
        </w:tc>
        <w:tc>
          <w:tcPr>
            <w:tcW w:w="1964" w:type="dxa"/>
            <w:vAlign w:val="center"/>
          </w:tcPr>
          <w:p w:rsidR="00482228" w:rsidRPr="009D53A6" w:rsidRDefault="00482228" w:rsidP="00482228">
            <w:pPr>
              <w:tabs>
                <w:tab w:val="left" w:pos="1000"/>
              </w:tabs>
              <w:jc w:val="center"/>
              <w:rPr>
                <w:sz w:val="24"/>
              </w:rPr>
            </w:pPr>
            <w:r w:rsidRPr="009D53A6">
              <w:rPr>
                <w:sz w:val="24"/>
              </w:rPr>
              <w:t>«</w:t>
            </w:r>
            <w:r>
              <w:rPr>
                <w:sz w:val="24"/>
              </w:rPr>
              <w:t>Трушино</w:t>
            </w:r>
            <w:r w:rsidRPr="009D53A6">
              <w:rPr>
                <w:sz w:val="24"/>
              </w:rPr>
              <w:t>»</w:t>
            </w:r>
          </w:p>
        </w:tc>
        <w:tc>
          <w:tcPr>
            <w:tcW w:w="2402" w:type="dxa"/>
            <w:vAlign w:val="center"/>
          </w:tcPr>
          <w:p w:rsidR="00482228" w:rsidRPr="009D53A6" w:rsidRDefault="00482228" w:rsidP="00482228">
            <w:pPr>
              <w:tabs>
                <w:tab w:val="left" w:pos="1000"/>
              </w:tabs>
              <w:jc w:val="center"/>
              <w:rPr>
                <w:sz w:val="24"/>
              </w:rPr>
            </w:pPr>
            <w:r>
              <w:rPr>
                <w:sz w:val="24"/>
              </w:rPr>
              <w:t>36/10</w:t>
            </w:r>
          </w:p>
        </w:tc>
        <w:tc>
          <w:tcPr>
            <w:tcW w:w="1850" w:type="dxa"/>
            <w:gridSpan w:val="2"/>
            <w:vAlign w:val="center"/>
          </w:tcPr>
          <w:p w:rsidR="00482228" w:rsidRPr="009D53A6" w:rsidRDefault="00482228" w:rsidP="00482228">
            <w:pPr>
              <w:tabs>
                <w:tab w:val="left" w:pos="1000"/>
              </w:tabs>
              <w:jc w:val="center"/>
              <w:rPr>
                <w:sz w:val="24"/>
              </w:rPr>
            </w:pPr>
            <w:r>
              <w:rPr>
                <w:sz w:val="24"/>
              </w:rPr>
              <w:t>3</w:t>
            </w:r>
          </w:p>
        </w:tc>
      </w:tr>
      <w:tr w:rsidR="00482228" w:rsidRPr="009D53A6" w:rsidTr="00482228">
        <w:trPr>
          <w:jc w:val="center"/>
        </w:trPr>
        <w:tc>
          <w:tcPr>
            <w:tcW w:w="3219" w:type="dxa"/>
            <w:vAlign w:val="center"/>
          </w:tcPr>
          <w:p w:rsidR="00482228" w:rsidRPr="009D53A6" w:rsidRDefault="00482228" w:rsidP="00482228">
            <w:pPr>
              <w:tabs>
                <w:tab w:val="left" w:pos="1000"/>
              </w:tabs>
              <w:rPr>
                <w:sz w:val="24"/>
              </w:rPr>
            </w:pPr>
            <w:r>
              <w:rPr>
                <w:sz w:val="24"/>
              </w:rPr>
              <w:t>д. Верхняя Бикберда</w:t>
            </w:r>
          </w:p>
        </w:tc>
        <w:tc>
          <w:tcPr>
            <w:tcW w:w="1964" w:type="dxa"/>
            <w:vAlign w:val="center"/>
          </w:tcPr>
          <w:p w:rsidR="00482228" w:rsidRPr="009D53A6" w:rsidRDefault="00482228" w:rsidP="00482228">
            <w:pPr>
              <w:tabs>
                <w:tab w:val="left" w:pos="1000"/>
              </w:tabs>
              <w:jc w:val="center"/>
              <w:rPr>
                <w:sz w:val="24"/>
              </w:rPr>
            </w:pPr>
            <w:r w:rsidRPr="009D53A6">
              <w:rPr>
                <w:sz w:val="24"/>
              </w:rPr>
              <w:t>«</w:t>
            </w:r>
            <w:r>
              <w:rPr>
                <w:sz w:val="24"/>
              </w:rPr>
              <w:t>Трушино</w:t>
            </w:r>
            <w:r w:rsidRPr="009D53A6">
              <w:rPr>
                <w:sz w:val="24"/>
              </w:rPr>
              <w:t>»</w:t>
            </w:r>
          </w:p>
        </w:tc>
        <w:tc>
          <w:tcPr>
            <w:tcW w:w="2402" w:type="dxa"/>
            <w:vAlign w:val="center"/>
          </w:tcPr>
          <w:p w:rsidR="00482228" w:rsidRPr="009D53A6" w:rsidRDefault="00482228" w:rsidP="00482228">
            <w:pPr>
              <w:tabs>
                <w:tab w:val="left" w:pos="1000"/>
              </w:tabs>
              <w:jc w:val="center"/>
              <w:rPr>
                <w:sz w:val="24"/>
              </w:rPr>
            </w:pPr>
            <w:r>
              <w:rPr>
                <w:sz w:val="24"/>
              </w:rPr>
              <w:t>36/10</w:t>
            </w:r>
          </w:p>
        </w:tc>
        <w:tc>
          <w:tcPr>
            <w:tcW w:w="1850" w:type="dxa"/>
            <w:gridSpan w:val="2"/>
            <w:vAlign w:val="center"/>
          </w:tcPr>
          <w:p w:rsidR="00482228" w:rsidRPr="009D53A6" w:rsidRDefault="00482228" w:rsidP="00482228">
            <w:pPr>
              <w:tabs>
                <w:tab w:val="left" w:pos="1000"/>
              </w:tabs>
              <w:jc w:val="center"/>
              <w:rPr>
                <w:sz w:val="24"/>
              </w:rPr>
            </w:pPr>
            <w:r>
              <w:rPr>
                <w:sz w:val="24"/>
              </w:rPr>
              <w:t>4</w:t>
            </w:r>
          </w:p>
        </w:tc>
      </w:tr>
      <w:tr w:rsidR="00482228" w:rsidRPr="009D53A6" w:rsidTr="00482228">
        <w:trPr>
          <w:jc w:val="center"/>
        </w:trPr>
        <w:tc>
          <w:tcPr>
            <w:tcW w:w="7593" w:type="dxa"/>
            <w:gridSpan w:val="4"/>
            <w:vAlign w:val="center"/>
          </w:tcPr>
          <w:p w:rsidR="00482228" w:rsidRPr="009D53A6" w:rsidRDefault="00482228" w:rsidP="00482228">
            <w:pPr>
              <w:tabs>
                <w:tab w:val="left" w:pos="1000"/>
              </w:tabs>
              <w:rPr>
                <w:sz w:val="24"/>
              </w:rPr>
            </w:pPr>
            <w:r w:rsidRPr="009D53A6">
              <w:rPr>
                <w:sz w:val="24"/>
              </w:rPr>
              <w:t xml:space="preserve">Итого </w:t>
            </w:r>
          </w:p>
        </w:tc>
        <w:tc>
          <w:tcPr>
            <w:tcW w:w="1842" w:type="dxa"/>
            <w:vAlign w:val="center"/>
          </w:tcPr>
          <w:p w:rsidR="00482228" w:rsidRPr="009D53A6" w:rsidRDefault="00482228" w:rsidP="00482228">
            <w:pPr>
              <w:tabs>
                <w:tab w:val="left" w:pos="1000"/>
              </w:tabs>
              <w:jc w:val="center"/>
              <w:rPr>
                <w:sz w:val="24"/>
              </w:rPr>
            </w:pPr>
            <w:r>
              <w:rPr>
                <w:sz w:val="24"/>
              </w:rPr>
              <w:t xml:space="preserve"> 15</w:t>
            </w:r>
          </w:p>
        </w:tc>
      </w:tr>
    </w:tbl>
    <w:p w:rsidR="00482228" w:rsidRDefault="00482228" w:rsidP="00482228">
      <w:pPr>
        <w:tabs>
          <w:tab w:val="left" w:pos="10600"/>
          <w:tab w:val="left" w:pos="10700"/>
        </w:tabs>
        <w:ind w:left="301" w:right="164" w:firstLine="403"/>
      </w:pPr>
    </w:p>
    <w:p w:rsidR="00482228" w:rsidRPr="00974D5D" w:rsidRDefault="00482228" w:rsidP="00482228">
      <w:pPr>
        <w:tabs>
          <w:tab w:val="left" w:pos="10600"/>
          <w:tab w:val="left" w:pos="10700"/>
        </w:tabs>
        <w:ind w:firstLine="709"/>
        <w:rPr>
          <w:szCs w:val="28"/>
        </w:rPr>
      </w:pPr>
      <w:r>
        <w:t xml:space="preserve">Эксплуатацию и обслуживание объектов и сетей электроснабжения на территории сельского поселения Бикбауский сельсовет осуществляет </w:t>
      </w:r>
      <w:r w:rsidRPr="00974D5D">
        <w:rPr>
          <w:szCs w:val="28"/>
        </w:rPr>
        <w:t>Зианчуринский РЭС ООО «БашРЭС».</w:t>
      </w:r>
    </w:p>
    <w:p w:rsidR="00482228" w:rsidRPr="007819A1" w:rsidRDefault="00482228" w:rsidP="00482228">
      <w:pPr>
        <w:pStyle w:val="a5"/>
        <w:spacing w:before="120"/>
        <w:ind w:firstLine="567"/>
        <w:rPr>
          <w:color w:val="000000"/>
          <w:sz w:val="28"/>
          <w:szCs w:val="28"/>
        </w:rPr>
      </w:pPr>
      <w:r w:rsidRPr="007819A1">
        <w:rPr>
          <w:b/>
          <w:color w:val="000000"/>
          <w:sz w:val="28"/>
          <w:szCs w:val="28"/>
        </w:rPr>
        <w:t>Сведения об отказах (авариях) в системах электроснабжения</w:t>
      </w:r>
      <w:r w:rsidRPr="007819A1">
        <w:rPr>
          <w:color w:val="000000"/>
          <w:sz w:val="28"/>
          <w:szCs w:val="28"/>
        </w:rPr>
        <w:t>.</w:t>
      </w:r>
    </w:p>
    <w:p w:rsidR="00482228" w:rsidRPr="007819A1" w:rsidRDefault="00482228" w:rsidP="00482228">
      <w:pPr>
        <w:pStyle w:val="aff3"/>
      </w:pPr>
      <w:r w:rsidRPr="007819A1">
        <w:lastRenderedPageBreak/>
        <w:t>Сведения об отказах в системах электроснабжения сельского поселения отсутствуют.</w:t>
      </w:r>
    </w:p>
    <w:p w:rsidR="00482228" w:rsidRPr="007819A1" w:rsidRDefault="00482228" w:rsidP="00482228">
      <w:pPr>
        <w:pStyle w:val="a5"/>
        <w:ind w:firstLine="567"/>
        <w:rPr>
          <w:b/>
          <w:color w:val="000000"/>
          <w:sz w:val="28"/>
          <w:szCs w:val="28"/>
        </w:rPr>
      </w:pPr>
      <w:r w:rsidRPr="007819A1">
        <w:rPr>
          <w:b/>
          <w:color w:val="000000"/>
          <w:sz w:val="28"/>
          <w:szCs w:val="28"/>
        </w:rPr>
        <w:t>Существующие проблемы в системе электроснабжения:</w:t>
      </w:r>
    </w:p>
    <w:p w:rsidR="00482228" w:rsidRPr="00287A88" w:rsidRDefault="00482228" w:rsidP="00482228">
      <w:pPr>
        <w:pStyle w:val="aff3"/>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 осуществлять строительство новых трансформаторных подстанций.</w:t>
      </w:r>
    </w:p>
    <w:p w:rsidR="00482228" w:rsidRPr="00D43DE0" w:rsidRDefault="00482228" w:rsidP="00482228">
      <w:pPr>
        <w:pStyle w:val="aff3"/>
        <w:spacing w:line="240" w:lineRule="auto"/>
        <w:rPr>
          <w:b/>
        </w:rPr>
      </w:pPr>
      <w:r w:rsidRPr="00D43DE0">
        <w:rPr>
          <w:b/>
        </w:rPr>
        <w:t>Данные о выданных за 201</w:t>
      </w:r>
      <w:r>
        <w:rPr>
          <w:b/>
        </w:rPr>
        <w:t>5</w:t>
      </w:r>
      <w:r w:rsidRPr="00D43DE0">
        <w:rPr>
          <w:b/>
        </w:rPr>
        <w:t xml:space="preserve"> г. технических условиях на подключение к системе электроснабжения сельского поселения</w:t>
      </w:r>
    </w:p>
    <w:p w:rsidR="00482228" w:rsidRPr="00C531B7" w:rsidRDefault="00482228" w:rsidP="00482228">
      <w:pPr>
        <w:pStyle w:val="aff3"/>
        <w:spacing w:before="0" w:after="0" w:line="240" w:lineRule="auto"/>
      </w:pPr>
      <w:r w:rsidRPr="00D43DE0">
        <w:t>Данные о выданных технических условиях на подключение к системе электроснабжения отсутствуют.</w:t>
      </w:r>
    </w:p>
    <w:p w:rsidR="00482228" w:rsidRPr="00837460" w:rsidRDefault="00482228" w:rsidP="00482228">
      <w:pPr>
        <w:pStyle w:val="2"/>
        <w:rPr>
          <w:rStyle w:val="aff0"/>
          <w:b/>
          <w:iCs/>
          <w:sz w:val="28"/>
        </w:rPr>
      </w:pPr>
      <w:bookmarkStart w:id="17" w:name="_Toc431574997"/>
      <w:r w:rsidRPr="00837460">
        <w:rPr>
          <w:rStyle w:val="aff0"/>
          <w:b/>
          <w:sz w:val="28"/>
        </w:rPr>
        <w:t>2.6. Краткий анализ существующего состояния системы сбора, вывоза, утилизации и захоронения твердых бытовых отходов</w:t>
      </w:r>
      <w:bookmarkEnd w:id="17"/>
    </w:p>
    <w:p w:rsidR="00482228" w:rsidRDefault="00482228" w:rsidP="00482228">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482228" w:rsidRDefault="00482228" w:rsidP="00482228">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482228" w:rsidRDefault="00482228" w:rsidP="00482228">
      <w:pPr>
        <w:ind w:firstLine="709"/>
      </w:pPr>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482228" w:rsidRPr="007819A1" w:rsidRDefault="00482228" w:rsidP="00482228">
      <w:pPr>
        <w:pStyle w:val="a5"/>
        <w:spacing w:after="0"/>
        <w:ind w:firstLine="709"/>
        <w:rPr>
          <w:sz w:val="28"/>
          <w:szCs w:val="28"/>
        </w:rPr>
      </w:pPr>
      <w:r w:rsidRPr="007819A1">
        <w:rPr>
          <w:sz w:val="28"/>
          <w:szCs w:val="28"/>
        </w:rPr>
        <w:t>Сбор бытовых отходов от населения в Зианчуринском районе осуществляется по контейнерной системе. Вывоз бытовых отходов осуществляется автотранспортом коммунальных служб.</w:t>
      </w:r>
    </w:p>
    <w:p w:rsidR="00482228" w:rsidRPr="007819A1" w:rsidRDefault="00482228" w:rsidP="00482228">
      <w:pPr>
        <w:pStyle w:val="a5"/>
        <w:spacing w:after="0"/>
        <w:ind w:firstLine="709"/>
        <w:rPr>
          <w:sz w:val="28"/>
          <w:szCs w:val="28"/>
        </w:rPr>
      </w:pPr>
      <w:r w:rsidRPr="007819A1">
        <w:rPr>
          <w:sz w:val="28"/>
          <w:szCs w:val="28"/>
        </w:rPr>
        <w:t>Актуальной проблемой является проблема размещения твердых бытовых отходов (ТБО). Специализированный полигон ТБО на территории муниципального района отсутствует, в 0,5 км к югу от автодороги Ира – Магнитогорск располагается существующая свалка ТБО, не отвечающая современным требованиям природоохранного законодательства. Хозяйственная зона свалки твердо-бытовых отходов не асфальтирована, не освещена; журнал учета и движения отходов отсутствует; не проводятся мероприятия по разработке проектов нормативов образования отходов и лимитов на размещение отходов в целях уменьшения количества их образования. Эксплуатацией свалки ТБО, а так же сбором и вывозом ТБО с территории с. Исянгулово занимается  ООО «КомСтройСервис» с. Исянгулово. От с. Исянгулово до центра сельского поселения Трушино – 25 км.</w:t>
      </w:r>
    </w:p>
    <w:p w:rsidR="00482228" w:rsidRDefault="00482228" w:rsidP="00482228">
      <w:pPr>
        <w:tabs>
          <w:tab w:val="left" w:pos="1000"/>
        </w:tabs>
        <w:ind w:firstLine="709"/>
        <w:rPr>
          <w:szCs w:val="28"/>
        </w:rPr>
      </w:pPr>
      <w:r w:rsidRPr="00956138">
        <w:rPr>
          <w:szCs w:val="28"/>
        </w:rPr>
        <w:t xml:space="preserve">Согласно данным Администрации сельского поселения, на территории сельского поселения располагается </w:t>
      </w:r>
      <w:r>
        <w:rPr>
          <w:szCs w:val="28"/>
        </w:rPr>
        <w:t>4</w:t>
      </w:r>
      <w:r w:rsidRPr="00956138">
        <w:rPr>
          <w:szCs w:val="28"/>
        </w:rPr>
        <w:t xml:space="preserve"> </w:t>
      </w:r>
      <w:r>
        <w:rPr>
          <w:szCs w:val="28"/>
        </w:rPr>
        <w:t xml:space="preserve">  свалок мусора</w:t>
      </w:r>
      <w:r w:rsidRPr="00956138">
        <w:rPr>
          <w:szCs w:val="28"/>
        </w:rPr>
        <w:t xml:space="preserve"> и </w:t>
      </w:r>
      <w:r>
        <w:rPr>
          <w:szCs w:val="28"/>
        </w:rPr>
        <w:t xml:space="preserve">3 </w:t>
      </w:r>
      <w:r w:rsidRPr="00956138">
        <w:rPr>
          <w:szCs w:val="28"/>
        </w:rPr>
        <w:t>скотомогильника.</w:t>
      </w:r>
      <w:r>
        <w:rPr>
          <w:szCs w:val="28"/>
        </w:rPr>
        <w:t xml:space="preserve"> Перечень свалок и скотомогильников приведен ниже.</w:t>
      </w:r>
    </w:p>
    <w:p w:rsidR="00482228" w:rsidRDefault="00482228" w:rsidP="00482228">
      <w:pPr>
        <w:pStyle w:val="a5"/>
        <w:jc w:val="right"/>
      </w:pPr>
      <w:r>
        <w:t>Таблица 2.6.1</w:t>
      </w:r>
    </w:p>
    <w:p w:rsidR="00482228" w:rsidRPr="008906C2" w:rsidRDefault="00482228" w:rsidP="00482228">
      <w:pPr>
        <w:pStyle w:val="a5"/>
        <w:jc w:val="center"/>
        <w:rPr>
          <w:b/>
        </w:rPr>
      </w:pPr>
      <w:r w:rsidRPr="008906C2">
        <w:rPr>
          <w:b/>
        </w:rPr>
        <w:lastRenderedPageBreak/>
        <w:t xml:space="preserve">Перечень </w:t>
      </w:r>
      <w:r>
        <w:rPr>
          <w:b/>
        </w:rPr>
        <w:t xml:space="preserve"> </w:t>
      </w:r>
      <w:r w:rsidRPr="008906C2">
        <w:rPr>
          <w:b/>
        </w:rPr>
        <w:t xml:space="preserve"> свалок </w:t>
      </w:r>
      <w:r>
        <w:rPr>
          <w:b/>
        </w:rPr>
        <w:br/>
      </w:r>
      <w:r w:rsidRPr="008906C2">
        <w:rPr>
          <w:b/>
        </w:rPr>
        <w:t xml:space="preserve">на территории СП </w:t>
      </w:r>
      <w:r>
        <w:rPr>
          <w:b/>
        </w:rPr>
        <w:t>Бикбау</w:t>
      </w:r>
      <w:r w:rsidRPr="008906C2">
        <w:rPr>
          <w:b/>
        </w:rPr>
        <w:t>ский сельсовет</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22"/>
        <w:gridCol w:w="2962"/>
        <w:gridCol w:w="2954"/>
      </w:tblGrid>
      <w:tr w:rsidR="00482228" w:rsidRPr="000B3DB8" w:rsidTr="00482228">
        <w:trPr>
          <w:cantSplit/>
          <w:tblHeader/>
          <w:jc w:val="center"/>
        </w:trPr>
        <w:tc>
          <w:tcPr>
            <w:tcW w:w="3522" w:type="dxa"/>
            <w:vAlign w:val="center"/>
          </w:tcPr>
          <w:p w:rsidR="00482228" w:rsidRPr="008906C2" w:rsidRDefault="00482228" w:rsidP="00482228">
            <w:pPr>
              <w:jc w:val="center"/>
              <w:rPr>
                <w:b/>
                <w:sz w:val="24"/>
              </w:rPr>
            </w:pPr>
            <w:r w:rsidRPr="008906C2">
              <w:rPr>
                <w:b/>
                <w:sz w:val="24"/>
              </w:rPr>
              <w:t>Местоположение</w:t>
            </w:r>
          </w:p>
        </w:tc>
        <w:tc>
          <w:tcPr>
            <w:tcW w:w="2962" w:type="dxa"/>
            <w:vAlign w:val="center"/>
          </w:tcPr>
          <w:p w:rsidR="00482228" w:rsidRPr="008906C2" w:rsidRDefault="00482228" w:rsidP="00482228">
            <w:pPr>
              <w:jc w:val="center"/>
              <w:rPr>
                <w:b/>
                <w:sz w:val="24"/>
              </w:rPr>
            </w:pPr>
            <w:r w:rsidRPr="008906C2">
              <w:rPr>
                <w:b/>
                <w:sz w:val="24"/>
              </w:rPr>
              <w:t>Название объекта</w:t>
            </w:r>
          </w:p>
        </w:tc>
        <w:tc>
          <w:tcPr>
            <w:tcW w:w="2954" w:type="dxa"/>
            <w:vAlign w:val="center"/>
          </w:tcPr>
          <w:p w:rsidR="00482228" w:rsidRPr="008906C2" w:rsidRDefault="00482228" w:rsidP="00482228">
            <w:pPr>
              <w:jc w:val="center"/>
              <w:rPr>
                <w:b/>
                <w:sz w:val="24"/>
              </w:rPr>
            </w:pPr>
            <w:r w:rsidRPr="008906C2">
              <w:rPr>
                <w:b/>
                <w:sz w:val="24"/>
              </w:rPr>
              <w:t>Проектное решение</w:t>
            </w:r>
          </w:p>
        </w:tc>
      </w:tr>
      <w:tr w:rsidR="00482228" w:rsidRPr="000B3DB8" w:rsidTr="00482228">
        <w:trPr>
          <w:cantSplit/>
          <w:tblHeader/>
          <w:jc w:val="center"/>
        </w:trPr>
        <w:tc>
          <w:tcPr>
            <w:tcW w:w="3522" w:type="dxa"/>
            <w:vAlign w:val="center"/>
          </w:tcPr>
          <w:p w:rsidR="00482228" w:rsidRPr="008906C2" w:rsidRDefault="00482228" w:rsidP="00482228">
            <w:pPr>
              <w:rPr>
                <w:sz w:val="24"/>
              </w:rPr>
            </w:pPr>
            <w:r w:rsidRPr="008906C2">
              <w:rPr>
                <w:sz w:val="24"/>
              </w:rPr>
              <w:t xml:space="preserve">д. </w:t>
            </w:r>
            <w:r>
              <w:rPr>
                <w:sz w:val="24"/>
              </w:rPr>
              <w:t>Трушино</w:t>
            </w:r>
            <w:r w:rsidRPr="008906C2">
              <w:rPr>
                <w:sz w:val="24"/>
              </w:rPr>
              <w:t>, север</w:t>
            </w:r>
            <w:r>
              <w:rPr>
                <w:sz w:val="24"/>
              </w:rPr>
              <w:t>о-западная</w:t>
            </w:r>
            <w:r w:rsidRPr="008906C2">
              <w:rPr>
                <w:sz w:val="24"/>
              </w:rPr>
              <w:t xml:space="preserve"> сторона, </w:t>
            </w:r>
            <w:r>
              <w:rPr>
                <w:sz w:val="24"/>
              </w:rPr>
              <w:t>250</w:t>
            </w:r>
            <w:r w:rsidRPr="008906C2">
              <w:rPr>
                <w:sz w:val="24"/>
              </w:rPr>
              <w:t xml:space="preserve"> метров</w:t>
            </w:r>
          </w:p>
        </w:tc>
        <w:tc>
          <w:tcPr>
            <w:tcW w:w="2962" w:type="dxa"/>
            <w:vAlign w:val="center"/>
          </w:tcPr>
          <w:p w:rsidR="00482228" w:rsidRPr="008906C2" w:rsidRDefault="00482228" w:rsidP="00482228">
            <w:pPr>
              <w:jc w:val="center"/>
              <w:rPr>
                <w:sz w:val="24"/>
              </w:rPr>
            </w:pPr>
            <w:r>
              <w:rPr>
                <w:sz w:val="24"/>
              </w:rPr>
              <w:t xml:space="preserve">Для размещения ТБО(свалка) </w:t>
            </w:r>
          </w:p>
        </w:tc>
        <w:tc>
          <w:tcPr>
            <w:tcW w:w="2954" w:type="dxa"/>
            <w:vAlign w:val="center"/>
          </w:tcPr>
          <w:p w:rsidR="00482228" w:rsidRPr="008906C2" w:rsidRDefault="00482228" w:rsidP="00482228">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482228" w:rsidRPr="000B3DB8" w:rsidTr="00482228">
        <w:trPr>
          <w:cantSplit/>
          <w:tblHeader/>
          <w:jc w:val="center"/>
        </w:trPr>
        <w:tc>
          <w:tcPr>
            <w:tcW w:w="3522" w:type="dxa"/>
            <w:vAlign w:val="center"/>
          </w:tcPr>
          <w:p w:rsidR="00482228" w:rsidRPr="008906C2" w:rsidRDefault="00482228" w:rsidP="00482228">
            <w:pPr>
              <w:rPr>
                <w:sz w:val="24"/>
              </w:rPr>
            </w:pPr>
            <w:r w:rsidRPr="008906C2">
              <w:rPr>
                <w:sz w:val="24"/>
              </w:rPr>
              <w:t xml:space="preserve">с. </w:t>
            </w:r>
            <w:r>
              <w:rPr>
                <w:sz w:val="24"/>
              </w:rPr>
              <w:t xml:space="preserve"> Бикбау</w:t>
            </w:r>
            <w:r w:rsidRPr="008906C2">
              <w:rPr>
                <w:sz w:val="24"/>
              </w:rPr>
              <w:t xml:space="preserve">, </w:t>
            </w:r>
          </w:p>
          <w:p w:rsidR="00482228" w:rsidRPr="008906C2" w:rsidRDefault="00482228" w:rsidP="00482228">
            <w:pPr>
              <w:rPr>
                <w:sz w:val="24"/>
              </w:rPr>
            </w:pPr>
            <w:r>
              <w:rPr>
                <w:sz w:val="24"/>
              </w:rPr>
              <w:t>юго-западная сторона, 2</w:t>
            </w:r>
            <w:r w:rsidRPr="008906C2">
              <w:rPr>
                <w:sz w:val="24"/>
              </w:rPr>
              <w:t>00 метров</w:t>
            </w:r>
          </w:p>
        </w:tc>
        <w:tc>
          <w:tcPr>
            <w:tcW w:w="2962" w:type="dxa"/>
            <w:vAlign w:val="center"/>
          </w:tcPr>
          <w:p w:rsidR="00482228" w:rsidRPr="008906C2" w:rsidRDefault="00482228" w:rsidP="00482228">
            <w:pPr>
              <w:jc w:val="center"/>
              <w:rPr>
                <w:sz w:val="24"/>
              </w:rPr>
            </w:pPr>
            <w:r>
              <w:rPr>
                <w:sz w:val="24"/>
              </w:rPr>
              <w:t xml:space="preserve">Для размещения ТБО(свалка) </w:t>
            </w:r>
          </w:p>
        </w:tc>
        <w:tc>
          <w:tcPr>
            <w:tcW w:w="2954" w:type="dxa"/>
            <w:vAlign w:val="center"/>
          </w:tcPr>
          <w:p w:rsidR="00482228" w:rsidRPr="008906C2" w:rsidRDefault="00482228" w:rsidP="00482228">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482228" w:rsidRPr="000B3DB8" w:rsidTr="00482228">
        <w:trPr>
          <w:cantSplit/>
          <w:tblHeader/>
          <w:jc w:val="center"/>
        </w:trPr>
        <w:tc>
          <w:tcPr>
            <w:tcW w:w="3522" w:type="dxa"/>
            <w:vAlign w:val="center"/>
          </w:tcPr>
          <w:p w:rsidR="00482228" w:rsidRPr="008906C2" w:rsidRDefault="00482228" w:rsidP="00482228">
            <w:pPr>
              <w:rPr>
                <w:sz w:val="24"/>
              </w:rPr>
            </w:pPr>
            <w:r w:rsidRPr="008906C2">
              <w:rPr>
                <w:sz w:val="24"/>
              </w:rPr>
              <w:t xml:space="preserve">д. </w:t>
            </w:r>
            <w:r>
              <w:rPr>
                <w:sz w:val="24"/>
              </w:rPr>
              <w:t>Нижняя Бикберда, южная сторона, 5</w:t>
            </w:r>
            <w:r w:rsidRPr="008906C2">
              <w:rPr>
                <w:sz w:val="24"/>
              </w:rPr>
              <w:t>00 метров</w:t>
            </w:r>
          </w:p>
        </w:tc>
        <w:tc>
          <w:tcPr>
            <w:tcW w:w="2962" w:type="dxa"/>
            <w:vAlign w:val="center"/>
          </w:tcPr>
          <w:p w:rsidR="00482228" w:rsidRPr="008906C2" w:rsidRDefault="00482228" w:rsidP="00482228">
            <w:pPr>
              <w:jc w:val="center"/>
              <w:rPr>
                <w:sz w:val="24"/>
              </w:rPr>
            </w:pPr>
            <w:r>
              <w:rPr>
                <w:sz w:val="24"/>
              </w:rPr>
              <w:t xml:space="preserve">Для размещения ТБО(свалка) </w:t>
            </w:r>
          </w:p>
        </w:tc>
        <w:tc>
          <w:tcPr>
            <w:tcW w:w="2954" w:type="dxa"/>
            <w:vAlign w:val="center"/>
          </w:tcPr>
          <w:p w:rsidR="00482228" w:rsidRPr="008906C2" w:rsidRDefault="00482228" w:rsidP="00482228">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482228" w:rsidRPr="000B3DB8" w:rsidTr="00482228">
        <w:trPr>
          <w:cantSplit/>
          <w:tblHeader/>
          <w:jc w:val="center"/>
        </w:trPr>
        <w:tc>
          <w:tcPr>
            <w:tcW w:w="3522" w:type="dxa"/>
            <w:vAlign w:val="center"/>
          </w:tcPr>
          <w:p w:rsidR="00482228" w:rsidRPr="008906C2" w:rsidRDefault="00482228" w:rsidP="00482228">
            <w:pPr>
              <w:rPr>
                <w:sz w:val="24"/>
              </w:rPr>
            </w:pPr>
            <w:r>
              <w:rPr>
                <w:sz w:val="24"/>
              </w:rPr>
              <w:t>д. Верхняя Бикберда</w:t>
            </w:r>
            <w:r w:rsidRPr="008906C2">
              <w:rPr>
                <w:sz w:val="24"/>
              </w:rPr>
              <w:t xml:space="preserve">, </w:t>
            </w:r>
            <w:r>
              <w:rPr>
                <w:sz w:val="24"/>
              </w:rPr>
              <w:t>северная</w:t>
            </w:r>
            <w:r w:rsidRPr="008906C2">
              <w:rPr>
                <w:sz w:val="24"/>
              </w:rPr>
              <w:t xml:space="preserve"> сторона, </w:t>
            </w:r>
            <w:r>
              <w:rPr>
                <w:sz w:val="24"/>
              </w:rPr>
              <w:t>500</w:t>
            </w:r>
            <w:r w:rsidRPr="008906C2">
              <w:rPr>
                <w:sz w:val="24"/>
              </w:rPr>
              <w:t xml:space="preserve"> метров</w:t>
            </w:r>
          </w:p>
        </w:tc>
        <w:tc>
          <w:tcPr>
            <w:tcW w:w="2962" w:type="dxa"/>
            <w:vAlign w:val="center"/>
          </w:tcPr>
          <w:p w:rsidR="00482228" w:rsidRPr="008906C2" w:rsidRDefault="00482228" w:rsidP="00482228">
            <w:pPr>
              <w:jc w:val="center"/>
              <w:rPr>
                <w:sz w:val="24"/>
              </w:rPr>
            </w:pPr>
            <w:r>
              <w:rPr>
                <w:sz w:val="24"/>
              </w:rPr>
              <w:t xml:space="preserve">Для размещения ТБО(свалка) </w:t>
            </w:r>
          </w:p>
        </w:tc>
        <w:tc>
          <w:tcPr>
            <w:tcW w:w="2954" w:type="dxa"/>
            <w:vAlign w:val="center"/>
          </w:tcPr>
          <w:p w:rsidR="00482228" w:rsidRPr="008906C2" w:rsidRDefault="00482228" w:rsidP="00482228">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bl>
    <w:p w:rsidR="00482228" w:rsidRDefault="00482228" w:rsidP="00482228">
      <w:pPr>
        <w:pStyle w:val="a5"/>
        <w:jc w:val="right"/>
      </w:pPr>
      <w:r>
        <w:t>Таблица 2.6.2</w:t>
      </w:r>
    </w:p>
    <w:p w:rsidR="00482228" w:rsidRPr="008906C2" w:rsidRDefault="00482228" w:rsidP="00482228">
      <w:pPr>
        <w:pStyle w:val="a5"/>
        <w:jc w:val="center"/>
        <w:rPr>
          <w:b/>
        </w:rPr>
      </w:pPr>
      <w:r w:rsidRPr="008906C2">
        <w:rPr>
          <w:b/>
        </w:rPr>
        <w:t xml:space="preserve">Перечень </w:t>
      </w:r>
      <w:r>
        <w:rPr>
          <w:b/>
        </w:rPr>
        <w:t>скотомогильников</w:t>
      </w:r>
      <w:r w:rsidRPr="008906C2">
        <w:rPr>
          <w:b/>
        </w:rPr>
        <w:t xml:space="preserve"> </w:t>
      </w:r>
      <w:r>
        <w:rPr>
          <w:b/>
        </w:rPr>
        <w:br/>
      </w:r>
      <w:r w:rsidRPr="008906C2">
        <w:rPr>
          <w:b/>
        </w:rPr>
        <w:t xml:space="preserve">на территории СП </w:t>
      </w:r>
      <w:r>
        <w:rPr>
          <w:b/>
        </w:rPr>
        <w:t>Бикбау</w:t>
      </w:r>
      <w:r w:rsidRPr="008906C2">
        <w:rPr>
          <w:b/>
        </w:rPr>
        <w:t>ский сельсовет</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89"/>
        <w:gridCol w:w="2962"/>
        <w:gridCol w:w="2944"/>
      </w:tblGrid>
      <w:tr w:rsidR="00482228" w:rsidRPr="008906C2" w:rsidTr="00482228">
        <w:trPr>
          <w:cantSplit/>
          <w:tblHeader/>
          <w:jc w:val="center"/>
        </w:trPr>
        <w:tc>
          <w:tcPr>
            <w:tcW w:w="3589" w:type="dxa"/>
            <w:vAlign w:val="center"/>
          </w:tcPr>
          <w:p w:rsidR="00482228" w:rsidRPr="008906C2" w:rsidRDefault="00482228" w:rsidP="00482228">
            <w:pPr>
              <w:jc w:val="center"/>
              <w:rPr>
                <w:b/>
                <w:sz w:val="24"/>
              </w:rPr>
            </w:pPr>
            <w:r w:rsidRPr="008906C2">
              <w:rPr>
                <w:b/>
                <w:sz w:val="24"/>
              </w:rPr>
              <w:t>Местоположение</w:t>
            </w:r>
          </w:p>
        </w:tc>
        <w:tc>
          <w:tcPr>
            <w:tcW w:w="2962" w:type="dxa"/>
            <w:vAlign w:val="center"/>
          </w:tcPr>
          <w:p w:rsidR="00482228" w:rsidRPr="008906C2" w:rsidRDefault="00482228" w:rsidP="00482228">
            <w:pPr>
              <w:jc w:val="center"/>
              <w:rPr>
                <w:b/>
                <w:sz w:val="24"/>
              </w:rPr>
            </w:pPr>
            <w:r w:rsidRPr="008906C2">
              <w:rPr>
                <w:b/>
                <w:sz w:val="24"/>
              </w:rPr>
              <w:t>Название объекта</w:t>
            </w:r>
          </w:p>
        </w:tc>
        <w:tc>
          <w:tcPr>
            <w:tcW w:w="2944" w:type="dxa"/>
            <w:vAlign w:val="center"/>
          </w:tcPr>
          <w:p w:rsidR="00482228" w:rsidRPr="008906C2" w:rsidRDefault="00482228" w:rsidP="00482228">
            <w:pPr>
              <w:jc w:val="center"/>
              <w:rPr>
                <w:b/>
                <w:sz w:val="24"/>
              </w:rPr>
            </w:pPr>
            <w:r w:rsidRPr="008906C2">
              <w:rPr>
                <w:b/>
                <w:sz w:val="24"/>
              </w:rPr>
              <w:t>Проектное решение</w:t>
            </w:r>
          </w:p>
        </w:tc>
      </w:tr>
      <w:tr w:rsidR="00482228" w:rsidRPr="008906C2" w:rsidTr="00482228">
        <w:trPr>
          <w:cantSplit/>
          <w:tblHeader/>
          <w:jc w:val="center"/>
        </w:trPr>
        <w:tc>
          <w:tcPr>
            <w:tcW w:w="3589" w:type="dxa"/>
            <w:vAlign w:val="center"/>
          </w:tcPr>
          <w:p w:rsidR="00482228" w:rsidRPr="008906C2" w:rsidRDefault="00482228" w:rsidP="00482228">
            <w:pPr>
              <w:rPr>
                <w:sz w:val="24"/>
              </w:rPr>
            </w:pPr>
            <w:r>
              <w:rPr>
                <w:sz w:val="24"/>
              </w:rPr>
              <w:t>д. Трушино</w:t>
            </w:r>
            <w:r w:rsidRPr="008906C2">
              <w:rPr>
                <w:sz w:val="24"/>
              </w:rPr>
              <w:t>, север</w:t>
            </w:r>
            <w:r>
              <w:rPr>
                <w:sz w:val="24"/>
              </w:rPr>
              <w:t>о-западная  сторона, 3</w:t>
            </w:r>
            <w:r w:rsidRPr="008906C2">
              <w:rPr>
                <w:sz w:val="24"/>
              </w:rPr>
              <w:t>00 метров</w:t>
            </w:r>
          </w:p>
        </w:tc>
        <w:tc>
          <w:tcPr>
            <w:tcW w:w="2962" w:type="dxa"/>
            <w:vAlign w:val="center"/>
          </w:tcPr>
          <w:p w:rsidR="00482228" w:rsidRPr="008906C2" w:rsidRDefault="00482228" w:rsidP="00482228">
            <w:pPr>
              <w:jc w:val="center"/>
              <w:rPr>
                <w:sz w:val="24"/>
              </w:rPr>
            </w:pPr>
            <w:r w:rsidRPr="008906C2">
              <w:rPr>
                <w:sz w:val="24"/>
              </w:rPr>
              <w:t>скотомогильник</w:t>
            </w:r>
          </w:p>
        </w:tc>
        <w:tc>
          <w:tcPr>
            <w:tcW w:w="2944" w:type="dxa"/>
            <w:vAlign w:val="center"/>
          </w:tcPr>
          <w:p w:rsidR="00482228" w:rsidRPr="008906C2" w:rsidRDefault="00482228" w:rsidP="00482228">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482228" w:rsidRPr="008906C2" w:rsidTr="00482228">
        <w:trPr>
          <w:cantSplit/>
          <w:tblHeader/>
          <w:jc w:val="center"/>
        </w:trPr>
        <w:tc>
          <w:tcPr>
            <w:tcW w:w="3589" w:type="dxa"/>
            <w:vAlign w:val="center"/>
          </w:tcPr>
          <w:p w:rsidR="00482228" w:rsidRPr="008906C2" w:rsidRDefault="00482228" w:rsidP="00482228">
            <w:pPr>
              <w:rPr>
                <w:sz w:val="24"/>
              </w:rPr>
            </w:pPr>
            <w:r w:rsidRPr="008906C2">
              <w:rPr>
                <w:sz w:val="24"/>
              </w:rPr>
              <w:t xml:space="preserve">д. </w:t>
            </w:r>
            <w:r>
              <w:rPr>
                <w:sz w:val="24"/>
              </w:rPr>
              <w:t>Нижняя Бикберда</w:t>
            </w:r>
            <w:r w:rsidRPr="008906C2">
              <w:rPr>
                <w:sz w:val="24"/>
              </w:rPr>
              <w:t>, ю</w:t>
            </w:r>
            <w:r>
              <w:rPr>
                <w:sz w:val="24"/>
              </w:rPr>
              <w:t xml:space="preserve">жная </w:t>
            </w:r>
            <w:r w:rsidRPr="008906C2">
              <w:rPr>
                <w:sz w:val="24"/>
              </w:rPr>
              <w:t xml:space="preserve">сторона, </w:t>
            </w:r>
            <w:r>
              <w:rPr>
                <w:sz w:val="24"/>
              </w:rPr>
              <w:t>600</w:t>
            </w:r>
            <w:r w:rsidRPr="008906C2">
              <w:rPr>
                <w:sz w:val="24"/>
              </w:rPr>
              <w:t xml:space="preserve"> метров</w:t>
            </w:r>
          </w:p>
        </w:tc>
        <w:tc>
          <w:tcPr>
            <w:tcW w:w="2962" w:type="dxa"/>
            <w:vAlign w:val="center"/>
          </w:tcPr>
          <w:p w:rsidR="00482228" w:rsidRPr="008906C2" w:rsidRDefault="00482228" w:rsidP="00482228">
            <w:pPr>
              <w:jc w:val="center"/>
              <w:rPr>
                <w:sz w:val="24"/>
              </w:rPr>
            </w:pPr>
            <w:r w:rsidRPr="008906C2">
              <w:rPr>
                <w:sz w:val="24"/>
              </w:rPr>
              <w:t>скотомогильник</w:t>
            </w:r>
          </w:p>
        </w:tc>
        <w:tc>
          <w:tcPr>
            <w:tcW w:w="2944" w:type="dxa"/>
            <w:vAlign w:val="center"/>
          </w:tcPr>
          <w:p w:rsidR="00482228" w:rsidRPr="008906C2" w:rsidRDefault="00482228" w:rsidP="00482228">
            <w:pPr>
              <w:jc w:val="center"/>
              <w:rPr>
                <w:sz w:val="24"/>
              </w:rPr>
            </w:pPr>
            <w:r w:rsidRPr="008906C2">
              <w:rPr>
                <w:sz w:val="24"/>
              </w:rPr>
              <w:t xml:space="preserve">Ликвидация и рекультивация на </w:t>
            </w:r>
            <w:r w:rsidRPr="008906C2">
              <w:rPr>
                <w:sz w:val="24"/>
                <w:lang w:val="en-US"/>
              </w:rPr>
              <w:t>I</w:t>
            </w:r>
            <w:r w:rsidRPr="008906C2">
              <w:rPr>
                <w:sz w:val="24"/>
              </w:rPr>
              <w:t xml:space="preserve"> очередь</w:t>
            </w:r>
            <w:r>
              <w:rPr>
                <w:sz w:val="24"/>
              </w:rPr>
              <w:t xml:space="preserve"> реализации Генерального плана</w:t>
            </w:r>
          </w:p>
        </w:tc>
      </w:tr>
      <w:tr w:rsidR="00482228" w:rsidRPr="008906C2" w:rsidTr="00482228">
        <w:trPr>
          <w:cantSplit/>
          <w:tblHeader/>
          <w:jc w:val="center"/>
        </w:trPr>
        <w:tc>
          <w:tcPr>
            <w:tcW w:w="3589" w:type="dxa"/>
            <w:vAlign w:val="center"/>
          </w:tcPr>
          <w:p w:rsidR="00482228" w:rsidRPr="008906C2" w:rsidRDefault="00482228" w:rsidP="00482228">
            <w:pPr>
              <w:rPr>
                <w:sz w:val="24"/>
              </w:rPr>
            </w:pPr>
            <w:r w:rsidRPr="008906C2">
              <w:rPr>
                <w:sz w:val="24"/>
              </w:rPr>
              <w:t xml:space="preserve">д. </w:t>
            </w:r>
            <w:r>
              <w:rPr>
                <w:sz w:val="24"/>
              </w:rPr>
              <w:t>Трушино</w:t>
            </w:r>
            <w:r w:rsidRPr="008906C2">
              <w:rPr>
                <w:sz w:val="24"/>
              </w:rPr>
              <w:t xml:space="preserve">, </w:t>
            </w:r>
            <w:r>
              <w:rPr>
                <w:sz w:val="24"/>
              </w:rPr>
              <w:t>3</w:t>
            </w:r>
            <w:r w:rsidRPr="008906C2">
              <w:rPr>
                <w:sz w:val="24"/>
              </w:rPr>
              <w:t xml:space="preserve">000 метров, </w:t>
            </w:r>
            <w:r>
              <w:rPr>
                <w:sz w:val="24"/>
              </w:rPr>
              <w:t>северная</w:t>
            </w:r>
            <w:r w:rsidRPr="008906C2">
              <w:rPr>
                <w:sz w:val="24"/>
              </w:rPr>
              <w:t xml:space="preserve"> сторона</w:t>
            </w:r>
          </w:p>
        </w:tc>
        <w:tc>
          <w:tcPr>
            <w:tcW w:w="2962" w:type="dxa"/>
            <w:vAlign w:val="center"/>
          </w:tcPr>
          <w:p w:rsidR="00482228" w:rsidRPr="008906C2" w:rsidRDefault="00482228" w:rsidP="00482228">
            <w:pPr>
              <w:jc w:val="center"/>
              <w:rPr>
                <w:sz w:val="24"/>
              </w:rPr>
            </w:pPr>
            <w:r w:rsidRPr="008906C2">
              <w:rPr>
                <w:sz w:val="24"/>
              </w:rPr>
              <w:t>скотомогильник</w:t>
            </w:r>
          </w:p>
        </w:tc>
        <w:tc>
          <w:tcPr>
            <w:tcW w:w="2944" w:type="dxa"/>
            <w:vAlign w:val="center"/>
          </w:tcPr>
          <w:p w:rsidR="00482228" w:rsidRPr="008906C2" w:rsidRDefault="00482228" w:rsidP="00482228">
            <w:pPr>
              <w:jc w:val="center"/>
              <w:rPr>
                <w:sz w:val="24"/>
              </w:rPr>
            </w:pPr>
            <w:r>
              <w:rPr>
                <w:sz w:val="24"/>
              </w:rPr>
              <w:t>–</w:t>
            </w:r>
          </w:p>
        </w:tc>
      </w:tr>
    </w:tbl>
    <w:p w:rsidR="00482228" w:rsidRPr="001674E9" w:rsidRDefault="00482228" w:rsidP="00482228">
      <w:pPr>
        <w:ind w:firstLine="709"/>
        <w:rPr>
          <w:szCs w:val="28"/>
        </w:rPr>
      </w:pPr>
      <w:r w:rsidRPr="001674E9">
        <w:rPr>
          <w:szCs w:val="28"/>
        </w:rPr>
        <w:t>Негативное влияние свалок ТБО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 и токсические запахи и пожары) и водный бассейн (загрязнение дренажных вод).</w:t>
      </w:r>
    </w:p>
    <w:p w:rsidR="00482228" w:rsidRPr="001674E9" w:rsidRDefault="00482228" w:rsidP="00482228">
      <w:pPr>
        <w:ind w:firstLine="709"/>
        <w:rPr>
          <w:szCs w:val="28"/>
        </w:rPr>
      </w:pPr>
      <w:r w:rsidRPr="001674E9">
        <w:rPr>
          <w:szCs w:val="28"/>
        </w:rPr>
        <w:t>Стихийные свалки образуются в местах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482228" w:rsidRPr="001674E9" w:rsidRDefault="00482228" w:rsidP="00482228">
      <w:pPr>
        <w:ind w:firstLine="709"/>
        <w:rPr>
          <w:szCs w:val="28"/>
        </w:rPr>
      </w:pPr>
      <w:r w:rsidRPr="001674E9">
        <w:rPr>
          <w:szCs w:val="28"/>
        </w:rPr>
        <w:t>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482228" w:rsidRDefault="00482228" w:rsidP="00482228">
      <w:pPr>
        <w:ind w:firstLine="708"/>
      </w:pPr>
      <w:r>
        <w:t>Далее приведен расчет количества ТБО, в соответствии с приложением 11 СП 42.13330.2011 «Градостроительство. Планировка и застройка городских и сельских поселений».</w:t>
      </w:r>
    </w:p>
    <w:p w:rsidR="00482228" w:rsidRDefault="00482228" w:rsidP="00482228">
      <w:pPr>
        <w:pStyle w:val="a5"/>
        <w:jc w:val="right"/>
      </w:pPr>
      <w:r>
        <w:t>Таблица 2.6.3</w:t>
      </w:r>
    </w:p>
    <w:p w:rsidR="00482228" w:rsidRPr="00C60E2D" w:rsidRDefault="00482228" w:rsidP="00482228">
      <w:pPr>
        <w:pStyle w:val="a5"/>
        <w:jc w:val="center"/>
        <w:rPr>
          <w:b/>
        </w:rPr>
      </w:pPr>
      <w:r w:rsidRPr="00C60E2D">
        <w:rPr>
          <w:b/>
        </w:rPr>
        <w:t xml:space="preserve">Объем накопления ТБО в сельском поселении </w:t>
      </w:r>
      <w:r>
        <w:rPr>
          <w:b/>
        </w:rPr>
        <w:t>Бикбау</w:t>
      </w:r>
      <w:r w:rsidRPr="00C60E2D">
        <w:rPr>
          <w:b/>
        </w:rPr>
        <w:t>ский сельсовет</w:t>
      </w:r>
    </w:p>
    <w:tbl>
      <w:tblPr>
        <w:tblW w:w="99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67"/>
        <w:gridCol w:w="1526"/>
        <w:gridCol w:w="1371"/>
        <w:gridCol w:w="1621"/>
      </w:tblGrid>
      <w:tr w:rsidR="00482228" w:rsidRPr="003F63AC" w:rsidTr="00482228">
        <w:trPr>
          <w:trHeight w:val="454"/>
          <w:jc w:val="center"/>
        </w:trPr>
        <w:tc>
          <w:tcPr>
            <w:tcW w:w="5467" w:type="dxa"/>
            <w:vMerge w:val="restart"/>
            <w:vAlign w:val="center"/>
          </w:tcPr>
          <w:p w:rsidR="00482228" w:rsidRPr="003F63AC" w:rsidRDefault="00482228" w:rsidP="00482228">
            <w:pPr>
              <w:tabs>
                <w:tab w:val="left" w:pos="42"/>
              </w:tabs>
              <w:ind w:right="-106"/>
              <w:jc w:val="center"/>
              <w:rPr>
                <w:rFonts w:cs="Arial"/>
                <w:sz w:val="24"/>
                <w:szCs w:val="28"/>
              </w:rPr>
            </w:pPr>
            <w:r w:rsidRPr="003F63AC">
              <w:rPr>
                <w:rFonts w:cs="Arial"/>
                <w:sz w:val="24"/>
                <w:szCs w:val="28"/>
              </w:rPr>
              <w:t>Бытовые отходы</w:t>
            </w:r>
          </w:p>
        </w:tc>
        <w:tc>
          <w:tcPr>
            <w:tcW w:w="4518" w:type="dxa"/>
            <w:gridSpan w:val="3"/>
            <w:vAlign w:val="center"/>
          </w:tcPr>
          <w:p w:rsidR="00482228" w:rsidRPr="003F63AC" w:rsidRDefault="00482228" w:rsidP="00482228">
            <w:pPr>
              <w:tabs>
                <w:tab w:val="left" w:pos="-134"/>
              </w:tabs>
              <w:ind w:left="-110" w:right="-34"/>
              <w:jc w:val="center"/>
              <w:rPr>
                <w:rFonts w:cs="Arial"/>
                <w:sz w:val="24"/>
                <w:szCs w:val="28"/>
              </w:rPr>
            </w:pPr>
            <w:r w:rsidRPr="003F63AC">
              <w:rPr>
                <w:rFonts w:cs="Arial"/>
                <w:sz w:val="24"/>
                <w:szCs w:val="28"/>
              </w:rPr>
              <w:t>Сущ.</w:t>
            </w:r>
          </w:p>
        </w:tc>
      </w:tr>
      <w:tr w:rsidR="00482228" w:rsidRPr="003F63AC" w:rsidTr="00482228">
        <w:trPr>
          <w:trHeight w:val="454"/>
          <w:jc w:val="center"/>
        </w:trPr>
        <w:tc>
          <w:tcPr>
            <w:tcW w:w="5467" w:type="dxa"/>
            <w:vMerge/>
            <w:vAlign w:val="center"/>
          </w:tcPr>
          <w:p w:rsidR="00482228" w:rsidRPr="003F63AC" w:rsidRDefault="00482228" w:rsidP="00482228">
            <w:pPr>
              <w:tabs>
                <w:tab w:val="left" w:pos="42"/>
              </w:tabs>
              <w:ind w:right="-106"/>
              <w:jc w:val="center"/>
              <w:rPr>
                <w:rFonts w:cs="Arial"/>
                <w:sz w:val="24"/>
                <w:szCs w:val="28"/>
              </w:rPr>
            </w:pPr>
          </w:p>
        </w:tc>
        <w:tc>
          <w:tcPr>
            <w:tcW w:w="1526" w:type="dxa"/>
            <w:vAlign w:val="center"/>
          </w:tcPr>
          <w:p w:rsidR="00482228" w:rsidRPr="003F63AC" w:rsidRDefault="00482228" w:rsidP="00482228">
            <w:pPr>
              <w:tabs>
                <w:tab w:val="left" w:pos="-134"/>
                <w:tab w:val="left" w:pos="992"/>
              </w:tabs>
              <w:ind w:left="-110" w:right="-34"/>
              <w:jc w:val="center"/>
              <w:rPr>
                <w:rFonts w:cs="Arial"/>
                <w:sz w:val="24"/>
                <w:szCs w:val="28"/>
              </w:rPr>
            </w:pPr>
            <w:r w:rsidRPr="003F63AC">
              <w:rPr>
                <w:rFonts w:cs="Arial"/>
                <w:sz w:val="24"/>
                <w:szCs w:val="28"/>
              </w:rPr>
              <w:t>Кол-во жителей, тыс.чел</w:t>
            </w:r>
          </w:p>
        </w:tc>
        <w:tc>
          <w:tcPr>
            <w:tcW w:w="1371" w:type="dxa"/>
            <w:vAlign w:val="center"/>
          </w:tcPr>
          <w:p w:rsidR="00482228" w:rsidRPr="003F63AC" w:rsidRDefault="00482228" w:rsidP="00482228">
            <w:pPr>
              <w:tabs>
                <w:tab w:val="left" w:pos="-134"/>
                <w:tab w:val="left" w:pos="-108"/>
              </w:tabs>
              <w:ind w:left="-103" w:right="-65"/>
              <w:jc w:val="center"/>
              <w:rPr>
                <w:rFonts w:cs="Arial"/>
                <w:sz w:val="24"/>
                <w:szCs w:val="28"/>
              </w:rPr>
            </w:pPr>
            <w:r w:rsidRPr="003F63AC">
              <w:rPr>
                <w:rFonts w:cs="Arial"/>
                <w:sz w:val="24"/>
                <w:szCs w:val="28"/>
              </w:rPr>
              <w:t>Норма накопления, кг/чел</w:t>
            </w:r>
          </w:p>
        </w:tc>
        <w:tc>
          <w:tcPr>
            <w:tcW w:w="1621" w:type="dxa"/>
            <w:vAlign w:val="center"/>
          </w:tcPr>
          <w:p w:rsidR="00482228" w:rsidRPr="003F63AC" w:rsidRDefault="00482228" w:rsidP="00482228">
            <w:pPr>
              <w:tabs>
                <w:tab w:val="left" w:pos="-1654"/>
                <w:tab w:val="left" w:pos="-520"/>
                <w:tab w:val="left" w:pos="-108"/>
              </w:tabs>
              <w:ind w:left="-94" w:right="-137"/>
              <w:jc w:val="center"/>
              <w:rPr>
                <w:rFonts w:cs="Arial"/>
                <w:sz w:val="24"/>
                <w:szCs w:val="28"/>
              </w:rPr>
            </w:pPr>
            <w:r w:rsidRPr="003F63AC">
              <w:rPr>
                <w:rFonts w:cs="Arial"/>
                <w:sz w:val="24"/>
                <w:szCs w:val="28"/>
              </w:rPr>
              <w:t xml:space="preserve">Кол-во </w:t>
            </w:r>
            <w:r>
              <w:rPr>
                <w:rFonts w:cs="Arial"/>
                <w:sz w:val="24"/>
                <w:szCs w:val="28"/>
              </w:rPr>
              <w:t>ТБО</w:t>
            </w:r>
            <w:r w:rsidRPr="003F63AC">
              <w:rPr>
                <w:rFonts w:cs="Arial"/>
                <w:sz w:val="24"/>
                <w:szCs w:val="28"/>
              </w:rPr>
              <w:t>, тыс.тонн</w:t>
            </w:r>
          </w:p>
          <w:p w:rsidR="00482228" w:rsidRPr="003F63AC" w:rsidRDefault="00482228" w:rsidP="00482228">
            <w:pPr>
              <w:tabs>
                <w:tab w:val="left" w:pos="-1654"/>
                <w:tab w:val="left" w:pos="-520"/>
                <w:tab w:val="left" w:pos="-108"/>
              </w:tabs>
              <w:ind w:left="-94" w:right="-137"/>
              <w:jc w:val="center"/>
              <w:rPr>
                <w:rFonts w:cs="Arial"/>
                <w:sz w:val="24"/>
                <w:szCs w:val="28"/>
              </w:rPr>
            </w:pPr>
            <w:r w:rsidRPr="003F63AC">
              <w:rPr>
                <w:rFonts w:cs="Arial"/>
                <w:sz w:val="24"/>
                <w:szCs w:val="28"/>
              </w:rPr>
              <w:t>в год</w:t>
            </w:r>
          </w:p>
        </w:tc>
      </w:tr>
      <w:tr w:rsidR="00482228" w:rsidRPr="003F63AC" w:rsidTr="00482228">
        <w:trPr>
          <w:trHeight w:val="454"/>
          <w:jc w:val="center"/>
        </w:trPr>
        <w:tc>
          <w:tcPr>
            <w:tcW w:w="5467" w:type="dxa"/>
            <w:vAlign w:val="center"/>
          </w:tcPr>
          <w:p w:rsidR="00482228" w:rsidRPr="003F63AC" w:rsidRDefault="00482228" w:rsidP="00482228">
            <w:pPr>
              <w:tabs>
                <w:tab w:val="left" w:pos="4"/>
              </w:tabs>
              <w:ind w:left="4" w:right="-106"/>
              <w:rPr>
                <w:rFonts w:cs="Arial"/>
                <w:b/>
                <w:sz w:val="24"/>
                <w:szCs w:val="28"/>
              </w:rPr>
            </w:pPr>
            <w:r>
              <w:rPr>
                <w:rFonts w:cs="Arial"/>
                <w:b/>
                <w:sz w:val="24"/>
                <w:szCs w:val="28"/>
              </w:rPr>
              <w:t>д. Трушино</w:t>
            </w:r>
          </w:p>
        </w:tc>
        <w:tc>
          <w:tcPr>
            <w:tcW w:w="1526" w:type="dxa"/>
            <w:vAlign w:val="center"/>
          </w:tcPr>
          <w:p w:rsidR="00482228" w:rsidRPr="003F63AC" w:rsidRDefault="00482228" w:rsidP="00482228">
            <w:pPr>
              <w:tabs>
                <w:tab w:val="left" w:pos="-134"/>
              </w:tabs>
              <w:ind w:left="-110" w:right="-34"/>
              <w:jc w:val="center"/>
              <w:rPr>
                <w:rFonts w:cs="Arial"/>
                <w:sz w:val="24"/>
                <w:szCs w:val="28"/>
              </w:rPr>
            </w:pPr>
          </w:p>
        </w:tc>
        <w:tc>
          <w:tcPr>
            <w:tcW w:w="1371" w:type="dxa"/>
            <w:vAlign w:val="center"/>
          </w:tcPr>
          <w:p w:rsidR="00482228" w:rsidRPr="003F63AC" w:rsidRDefault="00482228" w:rsidP="00482228">
            <w:pPr>
              <w:tabs>
                <w:tab w:val="left" w:pos="-134"/>
              </w:tabs>
              <w:ind w:left="-110" w:right="-34"/>
              <w:jc w:val="center"/>
              <w:rPr>
                <w:rFonts w:cs="Arial"/>
                <w:sz w:val="24"/>
                <w:szCs w:val="28"/>
              </w:rPr>
            </w:pPr>
          </w:p>
        </w:tc>
        <w:tc>
          <w:tcPr>
            <w:tcW w:w="1621" w:type="dxa"/>
            <w:vAlign w:val="center"/>
          </w:tcPr>
          <w:p w:rsidR="00482228" w:rsidRPr="003F63AC" w:rsidRDefault="00482228" w:rsidP="00482228">
            <w:pPr>
              <w:tabs>
                <w:tab w:val="left" w:pos="-134"/>
              </w:tabs>
              <w:ind w:left="-110" w:right="-34"/>
              <w:jc w:val="center"/>
              <w:rPr>
                <w:rFonts w:cs="Arial"/>
                <w:b/>
                <w:sz w:val="24"/>
                <w:szCs w:val="28"/>
              </w:rPr>
            </w:pPr>
            <w:r>
              <w:rPr>
                <w:rFonts w:cs="Arial"/>
                <w:b/>
                <w:sz w:val="24"/>
                <w:szCs w:val="28"/>
              </w:rPr>
              <w:t>0,063</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0,255</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0,048</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left="-43" w:right="-106"/>
              <w:rPr>
                <w:rFonts w:cs="Arial"/>
                <w:sz w:val="24"/>
                <w:szCs w:val="28"/>
              </w:rPr>
            </w:pPr>
            <w:r w:rsidRPr="003F63AC">
              <w:rPr>
                <w:rFonts w:cs="Arial"/>
                <w:sz w:val="24"/>
                <w:szCs w:val="28"/>
              </w:rPr>
              <w:lastRenderedPageBreak/>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3,1</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0,015</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ind w:right="-106"/>
              <w:rPr>
                <w:rFonts w:cs="Arial"/>
                <w:sz w:val="24"/>
                <w:szCs w:val="28"/>
              </w:rPr>
            </w:pPr>
            <w:r>
              <w:rPr>
                <w:rFonts w:cs="Arial"/>
                <w:b/>
                <w:sz w:val="24"/>
                <w:szCs w:val="28"/>
              </w:rPr>
              <w:t>с. Бикбау</w:t>
            </w:r>
          </w:p>
        </w:tc>
        <w:tc>
          <w:tcPr>
            <w:tcW w:w="1526" w:type="dxa"/>
            <w:vAlign w:val="center"/>
          </w:tcPr>
          <w:p w:rsidR="00482228" w:rsidRPr="003F63AC" w:rsidRDefault="00482228" w:rsidP="00482228">
            <w:pPr>
              <w:tabs>
                <w:tab w:val="left" w:pos="-134"/>
              </w:tabs>
              <w:ind w:left="-110" w:right="-34"/>
              <w:jc w:val="center"/>
              <w:rPr>
                <w:rFonts w:cs="Arial"/>
                <w:sz w:val="24"/>
                <w:szCs w:val="28"/>
              </w:rPr>
            </w:pPr>
          </w:p>
        </w:tc>
        <w:tc>
          <w:tcPr>
            <w:tcW w:w="1371" w:type="dxa"/>
            <w:vAlign w:val="center"/>
          </w:tcPr>
          <w:p w:rsidR="00482228" w:rsidRPr="003F63AC" w:rsidRDefault="00482228" w:rsidP="00482228">
            <w:pPr>
              <w:tabs>
                <w:tab w:val="left" w:pos="-134"/>
              </w:tabs>
              <w:ind w:left="-110" w:right="-34"/>
              <w:jc w:val="center"/>
              <w:rPr>
                <w:rFonts w:cs="Arial"/>
                <w:sz w:val="24"/>
                <w:szCs w:val="28"/>
              </w:rPr>
            </w:pPr>
          </w:p>
        </w:tc>
        <w:tc>
          <w:tcPr>
            <w:tcW w:w="1621" w:type="dxa"/>
            <w:vAlign w:val="center"/>
          </w:tcPr>
          <w:p w:rsidR="00482228" w:rsidRPr="003F63AC" w:rsidRDefault="00482228" w:rsidP="00482228">
            <w:pPr>
              <w:tabs>
                <w:tab w:val="left" w:pos="-134"/>
              </w:tabs>
              <w:ind w:left="-110" w:right="-34"/>
              <w:jc w:val="center"/>
              <w:rPr>
                <w:rFonts w:cs="Arial"/>
                <w:b/>
                <w:sz w:val="24"/>
                <w:szCs w:val="28"/>
              </w:rPr>
            </w:pPr>
            <w:r>
              <w:rPr>
                <w:rFonts w:cs="Arial"/>
                <w:b/>
                <w:sz w:val="24"/>
                <w:szCs w:val="28"/>
              </w:rPr>
              <w:t>0,073</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0,288</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0,054</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3,8</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0,019</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ind w:right="-106"/>
              <w:rPr>
                <w:rFonts w:cs="Arial"/>
                <w:sz w:val="24"/>
                <w:szCs w:val="28"/>
              </w:rPr>
            </w:pPr>
            <w:r>
              <w:rPr>
                <w:rFonts w:cs="Arial"/>
                <w:b/>
                <w:sz w:val="24"/>
                <w:szCs w:val="28"/>
              </w:rPr>
              <w:t>д. Карадыган</w:t>
            </w:r>
          </w:p>
        </w:tc>
        <w:tc>
          <w:tcPr>
            <w:tcW w:w="1526" w:type="dxa"/>
            <w:vAlign w:val="center"/>
          </w:tcPr>
          <w:p w:rsidR="00482228" w:rsidRPr="003F63AC" w:rsidRDefault="00482228" w:rsidP="00482228">
            <w:pPr>
              <w:tabs>
                <w:tab w:val="left" w:pos="-134"/>
              </w:tabs>
              <w:ind w:left="-110" w:right="-34"/>
              <w:jc w:val="center"/>
              <w:rPr>
                <w:rFonts w:cs="Arial"/>
                <w:sz w:val="24"/>
                <w:szCs w:val="28"/>
              </w:rPr>
            </w:pPr>
          </w:p>
        </w:tc>
        <w:tc>
          <w:tcPr>
            <w:tcW w:w="1371" w:type="dxa"/>
            <w:vAlign w:val="center"/>
          </w:tcPr>
          <w:p w:rsidR="00482228" w:rsidRPr="003F63AC" w:rsidRDefault="00482228" w:rsidP="00482228">
            <w:pPr>
              <w:tabs>
                <w:tab w:val="left" w:pos="-134"/>
              </w:tabs>
              <w:ind w:left="-110" w:right="-34"/>
              <w:jc w:val="center"/>
              <w:rPr>
                <w:rFonts w:cs="Arial"/>
                <w:sz w:val="24"/>
                <w:szCs w:val="28"/>
              </w:rPr>
            </w:pPr>
          </w:p>
        </w:tc>
        <w:tc>
          <w:tcPr>
            <w:tcW w:w="1621" w:type="dxa"/>
            <w:vAlign w:val="center"/>
          </w:tcPr>
          <w:p w:rsidR="00482228" w:rsidRPr="003F63AC" w:rsidRDefault="00482228" w:rsidP="00482228">
            <w:pPr>
              <w:tabs>
                <w:tab w:val="left" w:pos="-134"/>
              </w:tabs>
              <w:ind w:left="-110" w:right="-34"/>
              <w:jc w:val="center"/>
              <w:rPr>
                <w:rFonts w:cs="Arial"/>
                <w:b/>
                <w:sz w:val="24"/>
                <w:szCs w:val="28"/>
              </w:rPr>
            </w:pPr>
            <w:r>
              <w:rPr>
                <w:rFonts w:cs="Arial"/>
                <w:b/>
                <w:sz w:val="24"/>
                <w:szCs w:val="28"/>
              </w:rPr>
              <w:t>0,012</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0,029</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0,005</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1,45</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0,007</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ind w:right="-106"/>
              <w:rPr>
                <w:rFonts w:cs="Arial"/>
                <w:sz w:val="24"/>
                <w:szCs w:val="28"/>
              </w:rPr>
            </w:pPr>
            <w:r>
              <w:rPr>
                <w:rFonts w:cs="Arial"/>
                <w:b/>
                <w:sz w:val="24"/>
                <w:szCs w:val="28"/>
              </w:rPr>
              <w:t>д. Нижняя Бикберда</w:t>
            </w:r>
          </w:p>
        </w:tc>
        <w:tc>
          <w:tcPr>
            <w:tcW w:w="1526" w:type="dxa"/>
            <w:vAlign w:val="center"/>
          </w:tcPr>
          <w:p w:rsidR="00482228" w:rsidRPr="003F63AC" w:rsidRDefault="00482228" w:rsidP="00482228">
            <w:pPr>
              <w:tabs>
                <w:tab w:val="left" w:pos="-134"/>
              </w:tabs>
              <w:ind w:left="-110" w:right="-34"/>
              <w:jc w:val="center"/>
              <w:rPr>
                <w:rFonts w:cs="Arial"/>
                <w:sz w:val="24"/>
                <w:szCs w:val="28"/>
              </w:rPr>
            </w:pPr>
          </w:p>
        </w:tc>
        <w:tc>
          <w:tcPr>
            <w:tcW w:w="1371" w:type="dxa"/>
            <w:vAlign w:val="center"/>
          </w:tcPr>
          <w:p w:rsidR="00482228" w:rsidRPr="003F63AC" w:rsidRDefault="00482228" w:rsidP="00482228">
            <w:pPr>
              <w:tabs>
                <w:tab w:val="left" w:pos="-134"/>
              </w:tabs>
              <w:ind w:left="-110" w:right="-34"/>
              <w:jc w:val="center"/>
              <w:rPr>
                <w:rFonts w:cs="Arial"/>
                <w:sz w:val="24"/>
                <w:szCs w:val="28"/>
              </w:rPr>
            </w:pPr>
          </w:p>
        </w:tc>
        <w:tc>
          <w:tcPr>
            <w:tcW w:w="1621" w:type="dxa"/>
            <w:vAlign w:val="center"/>
          </w:tcPr>
          <w:p w:rsidR="00482228" w:rsidRPr="003F63AC" w:rsidRDefault="00482228" w:rsidP="00482228">
            <w:pPr>
              <w:tabs>
                <w:tab w:val="left" w:pos="-134"/>
              </w:tabs>
              <w:ind w:left="-110" w:right="-34"/>
              <w:jc w:val="center"/>
              <w:rPr>
                <w:rFonts w:cs="Arial"/>
                <w:b/>
                <w:sz w:val="24"/>
                <w:szCs w:val="28"/>
              </w:rPr>
            </w:pPr>
            <w:r>
              <w:rPr>
                <w:rFonts w:cs="Arial"/>
                <w:b/>
                <w:sz w:val="24"/>
                <w:szCs w:val="28"/>
              </w:rPr>
              <w:t>0,079</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0,316</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0,060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3,94</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0,019</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ind w:right="-106"/>
              <w:rPr>
                <w:rFonts w:cs="Arial"/>
                <w:sz w:val="24"/>
                <w:szCs w:val="28"/>
              </w:rPr>
            </w:pPr>
            <w:r>
              <w:rPr>
                <w:rFonts w:cs="Arial"/>
                <w:b/>
                <w:sz w:val="24"/>
                <w:szCs w:val="28"/>
              </w:rPr>
              <w:t>д. Верхняя Бикберда</w:t>
            </w:r>
          </w:p>
        </w:tc>
        <w:tc>
          <w:tcPr>
            <w:tcW w:w="1526" w:type="dxa"/>
            <w:vAlign w:val="center"/>
          </w:tcPr>
          <w:p w:rsidR="00482228" w:rsidRPr="003F63AC" w:rsidRDefault="00482228" w:rsidP="00482228">
            <w:pPr>
              <w:tabs>
                <w:tab w:val="left" w:pos="-134"/>
              </w:tabs>
              <w:ind w:left="-110" w:right="-34"/>
              <w:jc w:val="center"/>
              <w:rPr>
                <w:rFonts w:cs="Arial"/>
                <w:sz w:val="24"/>
                <w:szCs w:val="28"/>
              </w:rPr>
            </w:pPr>
          </w:p>
        </w:tc>
        <w:tc>
          <w:tcPr>
            <w:tcW w:w="1371" w:type="dxa"/>
            <w:vAlign w:val="center"/>
          </w:tcPr>
          <w:p w:rsidR="00482228" w:rsidRPr="003F63AC" w:rsidRDefault="00482228" w:rsidP="00482228">
            <w:pPr>
              <w:tabs>
                <w:tab w:val="left" w:pos="-134"/>
              </w:tabs>
              <w:ind w:left="-110" w:right="-34"/>
              <w:jc w:val="center"/>
              <w:rPr>
                <w:rFonts w:cs="Arial"/>
                <w:sz w:val="24"/>
                <w:szCs w:val="28"/>
              </w:rPr>
            </w:pPr>
          </w:p>
        </w:tc>
        <w:tc>
          <w:tcPr>
            <w:tcW w:w="1621" w:type="dxa"/>
            <w:vAlign w:val="center"/>
          </w:tcPr>
          <w:p w:rsidR="00482228" w:rsidRPr="003F63AC" w:rsidRDefault="00482228" w:rsidP="00482228">
            <w:pPr>
              <w:tabs>
                <w:tab w:val="left" w:pos="-134"/>
              </w:tabs>
              <w:ind w:left="-110" w:right="-34"/>
              <w:jc w:val="center"/>
              <w:rPr>
                <w:rFonts w:cs="Arial"/>
                <w:b/>
                <w:sz w:val="24"/>
                <w:szCs w:val="28"/>
              </w:rPr>
            </w:pPr>
            <w:r>
              <w:rPr>
                <w:rFonts w:cs="Arial"/>
                <w:b/>
                <w:sz w:val="24"/>
                <w:szCs w:val="28"/>
              </w:rPr>
              <w:t>0,054</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right="-106"/>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0,231</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0,043</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left="-43" w:right="-106"/>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2,34</w:t>
            </w:r>
          </w:p>
        </w:tc>
        <w:tc>
          <w:tcPr>
            <w:tcW w:w="1371" w:type="dxa"/>
            <w:vAlign w:val="center"/>
          </w:tcPr>
          <w:p w:rsidR="00482228" w:rsidRPr="003F63AC" w:rsidRDefault="00482228" w:rsidP="00482228">
            <w:pPr>
              <w:tabs>
                <w:tab w:val="left" w:pos="-134"/>
              </w:tabs>
              <w:ind w:left="-103" w:right="-34"/>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0,011</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ind w:left="-43" w:right="-106"/>
              <w:rPr>
                <w:rFonts w:cs="Arial"/>
                <w:b/>
                <w:sz w:val="24"/>
                <w:szCs w:val="28"/>
              </w:rPr>
            </w:pPr>
            <w:r w:rsidRPr="003F63AC">
              <w:rPr>
                <w:rFonts w:cs="Arial"/>
                <w:b/>
                <w:sz w:val="24"/>
                <w:szCs w:val="28"/>
              </w:rPr>
              <w:t>Итого на сельское поселение</w:t>
            </w:r>
          </w:p>
        </w:tc>
        <w:tc>
          <w:tcPr>
            <w:tcW w:w="1526" w:type="dxa"/>
            <w:vAlign w:val="center"/>
          </w:tcPr>
          <w:p w:rsidR="00482228" w:rsidRPr="003F63AC" w:rsidRDefault="00482228" w:rsidP="00482228">
            <w:pPr>
              <w:tabs>
                <w:tab w:val="left" w:pos="-134"/>
              </w:tabs>
              <w:ind w:left="-110" w:right="-34"/>
              <w:jc w:val="center"/>
              <w:rPr>
                <w:rFonts w:cs="Arial"/>
                <w:sz w:val="24"/>
                <w:szCs w:val="28"/>
              </w:rPr>
            </w:pPr>
            <w:r>
              <w:rPr>
                <w:rFonts w:cs="Arial"/>
                <w:sz w:val="24"/>
                <w:szCs w:val="28"/>
              </w:rPr>
              <w:t>1,119</w:t>
            </w:r>
          </w:p>
        </w:tc>
        <w:tc>
          <w:tcPr>
            <w:tcW w:w="1371" w:type="dxa"/>
            <w:vAlign w:val="center"/>
          </w:tcPr>
          <w:p w:rsidR="00482228" w:rsidRPr="003F63AC" w:rsidRDefault="00482228" w:rsidP="00482228">
            <w:pPr>
              <w:tabs>
                <w:tab w:val="left" w:pos="-134"/>
              </w:tabs>
              <w:ind w:left="-110" w:right="-34"/>
              <w:jc w:val="center"/>
              <w:rPr>
                <w:rFonts w:cs="Arial"/>
                <w:sz w:val="24"/>
                <w:szCs w:val="28"/>
              </w:rPr>
            </w:pPr>
          </w:p>
        </w:tc>
        <w:tc>
          <w:tcPr>
            <w:tcW w:w="1621" w:type="dxa"/>
            <w:vAlign w:val="center"/>
          </w:tcPr>
          <w:p w:rsidR="00482228" w:rsidRPr="003F63AC" w:rsidRDefault="00482228" w:rsidP="00482228">
            <w:pPr>
              <w:tabs>
                <w:tab w:val="left" w:pos="-134"/>
              </w:tabs>
              <w:ind w:left="-110" w:right="-34"/>
              <w:jc w:val="center"/>
              <w:rPr>
                <w:rFonts w:cs="Arial"/>
                <w:b/>
                <w:sz w:val="24"/>
                <w:szCs w:val="28"/>
              </w:rPr>
            </w:pPr>
            <w:r>
              <w:rPr>
                <w:rFonts w:cs="Arial"/>
                <w:b/>
                <w:sz w:val="24"/>
                <w:szCs w:val="28"/>
              </w:rPr>
              <w:t>0,281</w:t>
            </w:r>
          </w:p>
        </w:tc>
      </w:tr>
    </w:tbl>
    <w:p w:rsidR="00482228" w:rsidRPr="00C60E2D" w:rsidRDefault="00482228" w:rsidP="00482228">
      <w:pPr>
        <w:pStyle w:val="a5"/>
      </w:pPr>
    </w:p>
    <w:p w:rsidR="00482228" w:rsidRDefault="00482228" w:rsidP="00482228">
      <w:pPr>
        <w:ind w:firstLine="567"/>
        <w:rPr>
          <w:rFonts w:cs="Arial"/>
          <w:szCs w:val="28"/>
        </w:rPr>
      </w:pPr>
      <w:r w:rsidRPr="0061257F">
        <w:t>Анализ ситуации п</w:t>
      </w:r>
      <w:r>
        <w:t xml:space="preserve">о организации очистки </w:t>
      </w:r>
      <w:r w:rsidRPr="0061257F">
        <w:t xml:space="preserve">показывает, что </w:t>
      </w:r>
      <w:r>
        <w:t xml:space="preserve">в настоявший момент имеются проблемы, касающиеся соблюдения норм утилизации ТБО на территории Зианчуринского района. Согласно данных Администрации района, решение проблем осуществляется путем строительства полигона ТБО в </w:t>
      </w:r>
      <w:r>
        <w:br/>
      </w:r>
      <w:r w:rsidRPr="002A7C35">
        <w:rPr>
          <w:rFonts w:cs="Arial"/>
          <w:szCs w:val="28"/>
        </w:rPr>
        <w:t>с. Исянгулово</w:t>
      </w:r>
      <w:r w:rsidRPr="002A7C35">
        <w:rPr>
          <w:szCs w:val="28"/>
        </w:rPr>
        <w:t>, на месте существующей стихийной свалки</w:t>
      </w:r>
      <w:r>
        <w:rPr>
          <w:szCs w:val="28"/>
        </w:rPr>
        <w:t>,</w:t>
      </w:r>
      <w:r w:rsidRPr="002A7C35">
        <w:rPr>
          <w:szCs w:val="28"/>
        </w:rPr>
        <w:t xml:space="preserve"> в 2,5 км восточнее районного центра. Проектируемый </w:t>
      </w:r>
      <w:r w:rsidRPr="002A7C35">
        <w:rPr>
          <w:rFonts w:cs="Arial"/>
          <w:szCs w:val="28"/>
        </w:rPr>
        <w:t>полигон ТБО с. Исянгулово будет, включает в себя замкнутую систему удаления отходов (сбор, удаление, обезвреживание и захоронение)</w:t>
      </w:r>
      <w:r>
        <w:rPr>
          <w:rFonts w:cs="Arial"/>
          <w:szCs w:val="28"/>
        </w:rPr>
        <w:t xml:space="preserve">. </w:t>
      </w:r>
    </w:p>
    <w:p w:rsidR="00482228" w:rsidRDefault="00482228" w:rsidP="00482228">
      <w:pPr>
        <w:ind w:firstLine="567"/>
      </w:pPr>
      <w:r>
        <w:rPr>
          <w:rFonts w:cs="Arial"/>
          <w:szCs w:val="28"/>
        </w:rPr>
        <w:t xml:space="preserve">В рамках сельского поселения проблемы утилизации ТБО решаются путем ликвидации и рекультивации несанкционированных свалок, строительством на территории населенных пунктов отвечающих всем требованиям контейнерных площадок, с достаточным количеством контейнеров и бункером-накопителем для крупногабаритного мусора. Также необходимо обеспечение своевременного вывоза ТБО – сроки установленные для хранения отходов в дворовых сборниках установлены в СанПиН </w:t>
      </w:r>
      <w:r w:rsidRPr="00E94D3C">
        <w:rPr>
          <w:rFonts w:cs="Arial"/>
          <w:szCs w:val="28"/>
        </w:rPr>
        <w:t xml:space="preserve">42-128-4690-88 </w:t>
      </w:r>
      <w:r>
        <w:rPr>
          <w:rFonts w:cs="Arial"/>
          <w:bCs/>
          <w:szCs w:val="28"/>
        </w:rPr>
        <w:t>«</w:t>
      </w:r>
      <w:r w:rsidRPr="00E94D3C">
        <w:rPr>
          <w:rFonts w:cs="Arial"/>
          <w:bCs/>
          <w:szCs w:val="28"/>
        </w:rPr>
        <w:t>Санитарные правила содержания территорий населенных мест</w:t>
      </w:r>
      <w:r>
        <w:rPr>
          <w:rFonts w:cs="Arial"/>
          <w:bCs/>
          <w:szCs w:val="28"/>
        </w:rPr>
        <w:t>»</w:t>
      </w:r>
      <w:r>
        <w:rPr>
          <w:rFonts w:cs="Arial"/>
          <w:szCs w:val="28"/>
        </w:rPr>
        <w:t xml:space="preserve"> – </w:t>
      </w:r>
      <w:r>
        <w:t>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связи с тем, что на территории сельского поселения нет полигона утилизации ТБО, для снижения расходов на ежедневную транспортировку рекомендуется строительство в   д. Трушино мусороперегрузочной станции. Также предусмотрено внедрение селективного сбора отходов, создание пунктов приема вторсырья.</w:t>
      </w:r>
    </w:p>
    <w:p w:rsidR="00482228" w:rsidRDefault="00482228" w:rsidP="00482228">
      <w:pPr>
        <w:ind w:firstLine="567"/>
        <w:rPr>
          <w:szCs w:val="28"/>
        </w:rPr>
      </w:pPr>
    </w:p>
    <w:p w:rsidR="00482228" w:rsidRPr="00D4579D" w:rsidRDefault="00482228" w:rsidP="00482228">
      <w:pPr>
        <w:pStyle w:val="aff3"/>
        <w:spacing w:line="240" w:lineRule="auto"/>
        <w:outlineLvl w:val="0"/>
        <w:rPr>
          <w:b/>
        </w:rPr>
      </w:pPr>
      <w:bookmarkStart w:id="18" w:name="_Toc431574998"/>
      <w:r w:rsidRPr="00D4579D">
        <w:rPr>
          <w:b/>
        </w:rPr>
        <w:t>3. Перспективы развития муниципального образования и прогноз спроса на коммунальные ресурсы</w:t>
      </w:r>
      <w:bookmarkEnd w:id="18"/>
    </w:p>
    <w:p w:rsidR="00482228" w:rsidRDefault="00482228" w:rsidP="00482228">
      <w:pPr>
        <w:overflowPunct w:val="0"/>
        <w:autoSpaceDE w:val="0"/>
        <w:autoSpaceDN w:val="0"/>
        <w:adjustRightInd w:val="0"/>
        <w:ind w:firstLine="709"/>
      </w:pPr>
      <w:r w:rsidRPr="002A67D1">
        <w:t xml:space="preserve">В настоящее время сельское поселение </w:t>
      </w:r>
      <w:r>
        <w:t>Бикбауский</w:t>
      </w:r>
      <w:r w:rsidRPr="002A67D1">
        <w:t xml:space="preserve"> сельсовет </w:t>
      </w:r>
      <w:r>
        <w:t>–</w:t>
      </w:r>
      <w:r w:rsidRPr="002A67D1">
        <w:t xml:space="preserve"> это современное сельское поселение, с развитой инфраструктурой и социальной сферой.</w:t>
      </w:r>
      <w:r>
        <w:t xml:space="preserve"> В генеральном плане</w:t>
      </w:r>
      <w:r w:rsidRPr="00DD64B0">
        <w:t xml:space="preserve"> сельского поселения </w:t>
      </w:r>
      <w:r>
        <w:t>Бикбауский</w:t>
      </w:r>
      <w:r w:rsidRPr="00DD64B0">
        <w:t xml:space="preserve"> сельсовет </w:t>
      </w:r>
      <w:r>
        <w:t>прогнозируются п</w:t>
      </w:r>
      <w:r w:rsidRPr="002A67D1">
        <w:t xml:space="preserve">ерспективы развития поселения (организация малых сельхозпредприятий по производству и переработке сельскохозяйственной продукции, туристско-рекреационного обслуживания),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сельского поселения </w:t>
      </w:r>
      <w:r>
        <w:t>Бикбауский</w:t>
      </w:r>
      <w:r w:rsidRPr="002A67D1">
        <w:t xml:space="preserve"> сельсовет в качестве приоритетов социально-экономического развития поселения, </w:t>
      </w:r>
      <w:r>
        <w:t>что позволяе</w:t>
      </w:r>
      <w:r w:rsidRPr="002A67D1">
        <w:t>т прогнозировать рост уровня жизни значительной части жителей.</w:t>
      </w:r>
    </w:p>
    <w:p w:rsidR="00482228" w:rsidRPr="00213B77" w:rsidRDefault="00482228" w:rsidP="00482228">
      <w:pPr>
        <w:ind w:firstLine="708"/>
      </w:pPr>
      <w:r w:rsidRPr="00213B77">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482228" w:rsidRPr="008157F2" w:rsidRDefault="00482228" w:rsidP="00482228">
      <w:pPr>
        <w:ind w:firstLine="720"/>
      </w:pPr>
      <w:r w:rsidRPr="008157F2">
        <w:rPr>
          <w:b/>
        </w:rPr>
        <w:t>Прогноз проектной численности населения</w:t>
      </w:r>
    </w:p>
    <w:p w:rsidR="00482228" w:rsidRPr="00213B77" w:rsidRDefault="00482228" w:rsidP="00482228">
      <w:pPr>
        <w:ind w:firstLine="720"/>
      </w:pPr>
      <w:r>
        <w:lastRenderedPageBreak/>
        <w:t>Генеральным планом сельского поселения</w:t>
      </w:r>
      <w:r w:rsidRPr="00213B77">
        <w:t xml:space="preserve"> предполагается, что к концу расчётного срока </w:t>
      </w:r>
      <w:r>
        <w:t xml:space="preserve">реализации Генерального плана сельского поселения – 2033 год, </w:t>
      </w:r>
      <w:r w:rsidRPr="00213B77">
        <w:t>численность населения  сельского поселения будет увеличиваться.</w:t>
      </w:r>
    </w:p>
    <w:p w:rsidR="00482228" w:rsidRDefault="00482228" w:rsidP="00482228">
      <w:pPr>
        <w:pStyle w:val="a5"/>
        <w:jc w:val="right"/>
      </w:pPr>
      <w:r>
        <w:t>Таблица 3.1</w:t>
      </w:r>
    </w:p>
    <w:p w:rsidR="00482228" w:rsidRDefault="00482228" w:rsidP="00482228">
      <w:pPr>
        <w:pStyle w:val="a5"/>
        <w:jc w:val="center"/>
        <w:rPr>
          <w:b/>
        </w:rPr>
      </w:pPr>
      <w:r w:rsidRPr="008157F2">
        <w:rPr>
          <w:b/>
        </w:rPr>
        <w:t xml:space="preserve">Прогноз изменения численности населения СП </w:t>
      </w:r>
      <w:r>
        <w:rPr>
          <w:b/>
        </w:rPr>
        <w:t xml:space="preserve"> Бикбауский</w:t>
      </w:r>
      <w:r w:rsidRPr="008157F2">
        <w:rPr>
          <w:b/>
        </w:rPr>
        <w:t xml:space="preserve"> сельсовет</w:t>
      </w:r>
    </w:p>
    <w:tbl>
      <w:tblPr>
        <w:tblW w:w="87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195"/>
        <w:gridCol w:w="3603"/>
      </w:tblGrid>
      <w:tr w:rsidR="00482228" w:rsidRPr="007B7B3D" w:rsidTr="00482228">
        <w:trPr>
          <w:jc w:val="center"/>
        </w:trPr>
        <w:tc>
          <w:tcPr>
            <w:tcW w:w="5195" w:type="dxa"/>
            <w:vAlign w:val="center"/>
          </w:tcPr>
          <w:p w:rsidR="00482228" w:rsidRPr="003D75C8" w:rsidRDefault="00482228" w:rsidP="00482228">
            <w:pPr>
              <w:jc w:val="center"/>
              <w:rPr>
                <w:b/>
                <w:sz w:val="22"/>
              </w:rPr>
            </w:pPr>
            <w:r w:rsidRPr="003D75C8">
              <w:rPr>
                <w:b/>
                <w:sz w:val="22"/>
                <w:szCs w:val="22"/>
              </w:rPr>
              <w:t>Населенный пункт</w:t>
            </w:r>
          </w:p>
        </w:tc>
        <w:tc>
          <w:tcPr>
            <w:tcW w:w="3603" w:type="dxa"/>
            <w:vAlign w:val="center"/>
          </w:tcPr>
          <w:p w:rsidR="00482228" w:rsidRPr="003D75C8" w:rsidRDefault="00482228" w:rsidP="00482228">
            <w:pPr>
              <w:jc w:val="center"/>
              <w:rPr>
                <w:b/>
                <w:sz w:val="22"/>
              </w:rPr>
            </w:pPr>
            <w:r>
              <w:rPr>
                <w:b/>
                <w:sz w:val="22"/>
                <w:szCs w:val="22"/>
              </w:rPr>
              <w:t>На расчетный срок (2033 год), чел.</w:t>
            </w:r>
          </w:p>
        </w:tc>
      </w:tr>
      <w:tr w:rsidR="00482228" w:rsidRPr="002C66AC" w:rsidTr="00482228">
        <w:trPr>
          <w:jc w:val="center"/>
        </w:trPr>
        <w:tc>
          <w:tcPr>
            <w:tcW w:w="5195" w:type="dxa"/>
            <w:vAlign w:val="center"/>
          </w:tcPr>
          <w:p w:rsidR="00482228" w:rsidRPr="009D53A6" w:rsidRDefault="00482228" w:rsidP="00482228">
            <w:pPr>
              <w:tabs>
                <w:tab w:val="left" w:pos="1000"/>
              </w:tabs>
              <w:rPr>
                <w:sz w:val="24"/>
              </w:rPr>
            </w:pPr>
            <w:r>
              <w:rPr>
                <w:sz w:val="24"/>
              </w:rPr>
              <w:t>д. Трушино</w:t>
            </w:r>
          </w:p>
        </w:tc>
        <w:tc>
          <w:tcPr>
            <w:tcW w:w="3603" w:type="dxa"/>
            <w:vAlign w:val="center"/>
          </w:tcPr>
          <w:p w:rsidR="00482228" w:rsidRPr="008157F2" w:rsidRDefault="00482228" w:rsidP="00482228">
            <w:pPr>
              <w:jc w:val="center"/>
              <w:rPr>
                <w:sz w:val="22"/>
              </w:rPr>
            </w:pPr>
            <w:r>
              <w:rPr>
                <w:sz w:val="22"/>
              </w:rPr>
              <w:t>350</w:t>
            </w:r>
          </w:p>
        </w:tc>
      </w:tr>
      <w:tr w:rsidR="00482228" w:rsidRPr="002C66AC" w:rsidTr="00482228">
        <w:trPr>
          <w:jc w:val="center"/>
        </w:trPr>
        <w:tc>
          <w:tcPr>
            <w:tcW w:w="5195" w:type="dxa"/>
            <w:vAlign w:val="center"/>
          </w:tcPr>
          <w:p w:rsidR="00482228" w:rsidRPr="009D53A6" w:rsidRDefault="00482228" w:rsidP="00482228">
            <w:pPr>
              <w:tabs>
                <w:tab w:val="left" w:pos="1000"/>
              </w:tabs>
              <w:rPr>
                <w:sz w:val="24"/>
              </w:rPr>
            </w:pPr>
            <w:r>
              <w:rPr>
                <w:sz w:val="24"/>
              </w:rPr>
              <w:t>д. Карадыган</w:t>
            </w:r>
          </w:p>
        </w:tc>
        <w:tc>
          <w:tcPr>
            <w:tcW w:w="3603" w:type="dxa"/>
            <w:vAlign w:val="center"/>
          </w:tcPr>
          <w:p w:rsidR="00482228" w:rsidRPr="008157F2" w:rsidRDefault="00482228" w:rsidP="00482228">
            <w:pPr>
              <w:jc w:val="center"/>
              <w:rPr>
                <w:sz w:val="22"/>
              </w:rPr>
            </w:pPr>
            <w:r>
              <w:rPr>
                <w:sz w:val="22"/>
              </w:rPr>
              <w:t>50</w:t>
            </w:r>
          </w:p>
        </w:tc>
      </w:tr>
      <w:tr w:rsidR="00482228" w:rsidRPr="002C66AC" w:rsidTr="00482228">
        <w:trPr>
          <w:jc w:val="center"/>
        </w:trPr>
        <w:tc>
          <w:tcPr>
            <w:tcW w:w="5195" w:type="dxa"/>
            <w:vAlign w:val="center"/>
          </w:tcPr>
          <w:p w:rsidR="00482228" w:rsidRPr="009D53A6" w:rsidRDefault="00482228" w:rsidP="00482228">
            <w:pPr>
              <w:tabs>
                <w:tab w:val="left" w:pos="1000"/>
              </w:tabs>
              <w:rPr>
                <w:sz w:val="24"/>
              </w:rPr>
            </w:pPr>
            <w:r>
              <w:rPr>
                <w:sz w:val="24"/>
              </w:rPr>
              <w:t>с. Бикбау</w:t>
            </w:r>
          </w:p>
        </w:tc>
        <w:tc>
          <w:tcPr>
            <w:tcW w:w="3603" w:type="dxa"/>
            <w:vAlign w:val="center"/>
          </w:tcPr>
          <w:p w:rsidR="00482228" w:rsidRPr="008157F2" w:rsidRDefault="00482228" w:rsidP="00482228">
            <w:pPr>
              <w:jc w:val="center"/>
              <w:rPr>
                <w:sz w:val="22"/>
              </w:rPr>
            </w:pPr>
            <w:r>
              <w:rPr>
                <w:sz w:val="22"/>
              </w:rPr>
              <w:t>350</w:t>
            </w:r>
          </w:p>
        </w:tc>
      </w:tr>
      <w:tr w:rsidR="00482228" w:rsidRPr="002C66AC" w:rsidTr="00482228">
        <w:trPr>
          <w:jc w:val="center"/>
        </w:trPr>
        <w:tc>
          <w:tcPr>
            <w:tcW w:w="5195" w:type="dxa"/>
            <w:vAlign w:val="center"/>
          </w:tcPr>
          <w:p w:rsidR="00482228" w:rsidRPr="009D53A6" w:rsidRDefault="00482228" w:rsidP="00482228">
            <w:pPr>
              <w:tabs>
                <w:tab w:val="left" w:pos="1000"/>
              </w:tabs>
              <w:rPr>
                <w:sz w:val="24"/>
              </w:rPr>
            </w:pPr>
            <w:r>
              <w:rPr>
                <w:sz w:val="24"/>
              </w:rPr>
              <w:t>д. Нижняя Бикберда</w:t>
            </w:r>
          </w:p>
        </w:tc>
        <w:tc>
          <w:tcPr>
            <w:tcW w:w="3603" w:type="dxa"/>
            <w:vAlign w:val="center"/>
          </w:tcPr>
          <w:p w:rsidR="00482228" w:rsidRPr="008157F2" w:rsidRDefault="00482228" w:rsidP="00482228">
            <w:pPr>
              <w:jc w:val="center"/>
              <w:rPr>
                <w:sz w:val="22"/>
              </w:rPr>
            </w:pPr>
            <w:r>
              <w:rPr>
                <w:sz w:val="22"/>
              </w:rPr>
              <w:t>480</w:t>
            </w:r>
          </w:p>
        </w:tc>
      </w:tr>
      <w:tr w:rsidR="00482228" w:rsidRPr="002C66AC" w:rsidTr="00482228">
        <w:trPr>
          <w:jc w:val="center"/>
        </w:trPr>
        <w:tc>
          <w:tcPr>
            <w:tcW w:w="5195" w:type="dxa"/>
            <w:vAlign w:val="center"/>
          </w:tcPr>
          <w:p w:rsidR="00482228" w:rsidRPr="009D53A6" w:rsidRDefault="00482228" w:rsidP="00482228">
            <w:pPr>
              <w:tabs>
                <w:tab w:val="left" w:pos="1000"/>
              </w:tabs>
              <w:rPr>
                <w:sz w:val="24"/>
              </w:rPr>
            </w:pPr>
            <w:r>
              <w:rPr>
                <w:sz w:val="24"/>
              </w:rPr>
              <w:t>д. Верхняя Бикберда</w:t>
            </w:r>
          </w:p>
        </w:tc>
        <w:tc>
          <w:tcPr>
            <w:tcW w:w="3603" w:type="dxa"/>
            <w:vAlign w:val="center"/>
          </w:tcPr>
          <w:p w:rsidR="00482228" w:rsidRPr="008157F2" w:rsidRDefault="00482228" w:rsidP="00482228">
            <w:pPr>
              <w:jc w:val="center"/>
              <w:rPr>
                <w:sz w:val="22"/>
              </w:rPr>
            </w:pPr>
            <w:r>
              <w:rPr>
                <w:sz w:val="22"/>
              </w:rPr>
              <w:t>320</w:t>
            </w:r>
          </w:p>
        </w:tc>
      </w:tr>
      <w:tr w:rsidR="00482228" w:rsidTr="00482228">
        <w:trPr>
          <w:jc w:val="center"/>
        </w:trPr>
        <w:tc>
          <w:tcPr>
            <w:tcW w:w="5195" w:type="dxa"/>
          </w:tcPr>
          <w:p w:rsidR="00482228" w:rsidRPr="0001367C" w:rsidRDefault="00482228" w:rsidP="00482228">
            <w:pPr>
              <w:rPr>
                <w:b/>
                <w:sz w:val="22"/>
              </w:rPr>
            </w:pPr>
            <w:r w:rsidRPr="0001367C">
              <w:rPr>
                <w:b/>
                <w:sz w:val="22"/>
                <w:szCs w:val="22"/>
              </w:rPr>
              <w:t>Итого</w:t>
            </w:r>
          </w:p>
        </w:tc>
        <w:tc>
          <w:tcPr>
            <w:tcW w:w="3603" w:type="dxa"/>
            <w:vAlign w:val="center"/>
          </w:tcPr>
          <w:p w:rsidR="00482228" w:rsidRPr="008157F2" w:rsidRDefault="00482228" w:rsidP="00482228">
            <w:pPr>
              <w:jc w:val="center"/>
              <w:rPr>
                <w:sz w:val="22"/>
              </w:rPr>
            </w:pPr>
            <w:r>
              <w:rPr>
                <w:sz w:val="22"/>
                <w:szCs w:val="22"/>
              </w:rPr>
              <w:t xml:space="preserve"> 1550</w:t>
            </w:r>
          </w:p>
        </w:tc>
      </w:tr>
    </w:tbl>
    <w:p w:rsidR="00482228" w:rsidRDefault="00482228" w:rsidP="00482228">
      <w:pPr>
        <w:shd w:val="clear" w:color="auto" w:fill="FFFFFF"/>
        <w:autoSpaceDE w:val="0"/>
        <w:autoSpaceDN w:val="0"/>
        <w:adjustRightInd w:val="0"/>
        <w:ind w:firstLine="720"/>
      </w:pPr>
    </w:p>
    <w:p w:rsidR="00482228" w:rsidRPr="00284BBF" w:rsidRDefault="00482228" w:rsidP="00482228">
      <w:pPr>
        <w:shd w:val="clear" w:color="auto" w:fill="FFFFFF"/>
        <w:tabs>
          <w:tab w:val="left" w:pos="10300"/>
          <w:tab w:val="left" w:pos="10500"/>
        </w:tabs>
        <w:ind w:firstLine="709"/>
        <w:rPr>
          <w:szCs w:val="28"/>
        </w:rPr>
      </w:pPr>
      <w:r w:rsidRPr="00787E51">
        <w:rPr>
          <w:szCs w:val="28"/>
        </w:rPr>
        <w:t>На территории сельского поселения, на новых территориях зон жилой застройки проектом предлагается развитие жилищного строительства с застройкой одноквартирными жилыми домами усадебного типа с приусадебными участками не более 0,18 гектар.</w:t>
      </w:r>
      <w:r>
        <w:rPr>
          <w:szCs w:val="28"/>
        </w:rPr>
        <w:t xml:space="preserve"> </w:t>
      </w:r>
      <w:r w:rsidRPr="00284BBF">
        <w:rPr>
          <w:szCs w:val="28"/>
        </w:rPr>
        <w:t>Характер территориального развития населенных пун</w:t>
      </w:r>
      <w:r>
        <w:rPr>
          <w:szCs w:val="28"/>
        </w:rPr>
        <w:t>ктов сельского поселения Бикбау</w:t>
      </w:r>
      <w:r w:rsidRPr="00284BBF">
        <w:rPr>
          <w:szCs w:val="28"/>
        </w:rPr>
        <w:t>ский сельсовет, определяющий их архитектурно-планировочную и объемно-пространственную организацию, отражает различную степень урбанизации земель населенных пунктов:</w:t>
      </w:r>
    </w:p>
    <w:p w:rsidR="00482228" w:rsidRPr="00284BBF" w:rsidRDefault="00482228" w:rsidP="00482228">
      <w:pPr>
        <w:numPr>
          <w:ilvl w:val="0"/>
          <w:numId w:val="16"/>
        </w:numPr>
        <w:tabs>
          <w:tab w:val="num" w:pos="1440"/>
          <w:tab w:val="left" w:pos="1560"/>
          <w:tab w:val="left" w:pos="10600"/>
          <w:tab w:val="left" w:pos="10700"/>
        </w:tabs>
        <w:suppressAutoHyphens w:val="0"/>
        <w:ind w:left="709" w:hanging="709"/>
        <w:jc w:val="both"/>
        <w:rPr>
          <w:szCs w:val="28"/>
        </w:rPr>
      </w:pPr>
      <w:r w:rsidRPr="00284BBF">
        <w:rPr>
          <w:szCs w:val="28"/>
        </w:rPr>
        <w:t xml:space="preserve">высокая плотность новой жилой и общественно-деловой застройки предложена для </w:t>
      </w:r>
      <w:r>
        <w:rPr>
          <w:szCs w:val="28"/>
        </w:rPr>
        <w:t>д.Трушино</w:t>
      </w:r>
      <w:r w:rsidRPr="00284BBF">
        <w:rPr>
          <w:szCs w:val="28"/>
        </w:rPr>
        <w:t xml:space="preserve">, являющегося административным центром сельского поселения с развитием территории в южной </w:t>
      </w:r>
      <w:r>
        <w:rPr>
          <w:szCs w:val="28"/>
        </w:rPr>
        <w:t xml:space="preserve"> </w:t>
      </w:r>
      <w:r w:rsidRPr="00284BBF">
        <w:rPr>
          <w:szCs w:val="28"/>
        </w:rPr>
        <w:t xml:space="preserve"> части, внутри современной границы села;</w:t>
      </w:r>
    </w:p>
    <w:p w:rsidR="00482228" w:rsidRPr="005F4D4D" w:rsidRDefault="00482228" w:rsidP="00482228">
      <w:pPr>
        <w:numPr>
          <w:ilvl w:val="0"/>
          <w:numId w:val="16"/>
        </w:numPr>
        <w:tabs>
          <w:tab w:val="left" w:pos="1560"/>
          <w:tab w:val="left" w:pos="10600"/>
          <w:tab w:val="left" w:pos="10700"/>
        </w:tabs>
        <w:suppressAutoHyphens w:val="0"/>
        <w:ind w:left="709" w:hanging="709"/>
        <w:jc w:val="both"/>
        <w:rPr>
          <w:szCs w:val="28"/>
        </w:rPr>
      </w:pPr>
      <w:r w:rsidRPr="005F4D4D">
        <w:rPr>
          <w:szCs w:val="28"/>
        </w:rPr>
        <w:t xml:space="preserve">застройка территории индивидуальными жилыми домами в </w:t>
      </w:r>
      <w:r>
        <w:rPr>
          <w:szCs w:val="28"/>
        </w:rPr>
        <w:t>южном</w:t>
      </w:r>
      <w:r w:rsidRPr="005F4D4D">
        <w:rPr>
          <w:szCs w:val="28"/>
        </w:rPr>
        <w:t xml:space="preserve"> направлении, от существующей жилой застройки д. </w:t>
      </w:r>
      <w:r>
        <w:rPr>
          <w:szCs w:val="28"/>
        </w:rPr>
        <w:t>Карадыган</w:t>
      </w:r>
      <w:r w:rsidRPr="005F4D4D">
        <w:rPr>
          <w:szCs w:val="28"/>
        </w:rPr>
        <w:t>;</w:t>
      </w:r>
    </w:p>
    <w:p w:rsidR="00482228" w:rsidRPr="005F4D4D" w:rsidRDefault="00482228" w:rsidP="00482228">
      <w:pPr>
        <w:numPr>
          <w:ilvl w:val="0"/>
          <w:numId w:val="16"/>
        </w:numPr>
        <w:tabs>
          <w:tab w:val="left" w:pos="1560"/>
          <w:tab w:val="left" w:pos="10600"/>
          <w:tab w:val="left" w:pos="10700"/>
        </w:tabs>
        <w:suppressAutoHyphens w:val="0"/>
        <w:ind w:left="709" w:hanging="709"/>
        <w:jc w:val="both"/>
        <w:rPr>
          <w:szCs w:val="28"/>
        </w:rPr>
      </w:pPr>
      <w:r w:rsidRPr="005F4D4D">
        <w:rPr>
          <w:szCs w:val="28"/>
        </w:rPr>
        <w:t xml:space="preserve">застройка территории индивидуальными жилыми домами в </w:t>
      </w:r>
      <w:r>
        <w:rPr>
          <w:szCs w:val="28"/>
        </w:rPr>
        <w:t xml:space="preserve">южноми северном </w:t>
      </w:r>
      <w:r w:rsidRPr="005F4D4D">
        <w:rPr>
          <w:szCs w:val="28"/>
        </w:rPr>
        <w:t xml:space="preserve"> направлении, от существующей жилой застройки </w:t>
      </w:r>
      <w:r>
        <w:rPr>
          <w:szCs w:val="28"/>
        </w:rPr>
        <w:t>с. Бикбау</w:t>
      </w:r>
      <w:r w:rsidRPr="005F4D4D">
        <w:rPr>
          <w:szCs w:val="28"/>
        </w:rPr>
        <w:t>;</w:t>
      </w:r>
    </w:p>
    <w:p w:rsidR="00482228" w:rsidRPr="00FA2353" w:rsidRDefault="00482228" w:rsidP="00482228">
      <w:pPr>
        <w:numPr>
          <w:ilvl w:val="0"/>
          <w:numId w:val="16"/>
        </w:numPr>
        <w:tabs>
          <w:tab w:val="left" w:pos="1560"/>
          <w:tab w:val="left" w:pos="10600"/>
          <w:tab w:val="left" w:pos="10700"/>
        </w:tabs>
        <w:suppressAutoHyphens w:val="0"/>
        <w:ind w:left="709" w:hanging="709"/>
        <w:jc w:val="both"/>
        <w:rPr>
          <w:szCs w:val="28"/>
        </w:rPr>
      </w:pPr>
      <w:r w:rsidRPr="00FA2353">
        <w:rPr>
          <w:szCs w:val="28"/>
        </w:rPr>
        <w:t xml:space="preserve">застройка территории индивидуальными жилыми домами в </w:t>
      </w:r>
      <w:r>
        <w:rPr>
          <w:szCs w:val="28"/>
        </w:rPr>
        <w:t xml:space="preserve">северном и южном </w:t>
      </w:r>
      <w:r w:rsidRPr="00FA2353">
        <w:rPr>
          <w:szCs w:val="28"/>
        </w:rPr>
        <w:t xml:space="preserve">направлении, от существующей жилой застройки д. </w:t>
      </w:r>
      <w:r>
        <w:rPr>
          <w:szCs w:val="28"/>
        </w:rPr>
        <w:t>Нижняя Бикберда</w:t>
      </w:r>
      <w:r w:rsidRPr="00FA2353">
        <w:rPr>
          <w:szCs w:val="28"/>
        </w:rPr>
        <w:t>;</w:t>
      </w:r>
    </w:p>
    <w:p w:rsidR="00482228" w:rsidRPr="00FA2353" w:rsidRDefault="00482228" w:rsidP="00482228">
      <w:pPr>
        <w:numPr>
          <w:ilvl w:val="0"/>
          <w:numId w:val="16"/>
        </w:numPr>
        <w:tabs>
          <w:tab w:val="left" w:pos="1560"/>
          <w:tab w:val="left" w:pos="10600"/>
          <w:tab w:val="left" w:pos="10700"/>
        </w:tabs>
        <w:suppressAutoHyphens w:val="0"/>
        <w:ind w:left="709" w:hanging="709"/>
        <w:jc w:val="both"/>
        <w:rPr>
          <w:szCs w:val="28"/>
        </w:rPr>
      </w:pPr>
      <w:r w:rsidRPr="00FA2353">
        <w:rPr>
          <w:szCs w:val="28"/>
        </w:rPr>
        <w:t xml:space="preserve">застройка территории индивидуальными жилыми домами в южном направлении, от существующей жилой застройки д. </w:t>
      </w:r>
      <w:r>
        <w:rPr>
          <w:szCs w:val="28"/>
        </w:rPr>
        <w:t>Верхняя Бикберда</w:t>
      </w:r>
      <w:r w:rsidRPr="00FA2353">
        <w:rPr>
          <w:szCs w:val="28"/>
        </w:rPr>
        <w:t>;</w:t>
      </w:r>
    </w:p>
    <w:p w:rsidR="00482228" w:rsidRPr="00B53F41" w:rsidRDefault="00482228" w:rsidP="00482228">
      <w:pPr>
        <w:autoSpaceDE w:val="0"/>
        <w:autoSpaceDN w:val="0"/>
        <w:adjustRightInd w:val="0"/>
        <w:ind w:firstLine="709"/>
        <w:rPr>
          <w:b/>
          <w:color w:val="000000"/>
        </w:rPr>
      </w:pPr>
      <w:r>
        <w:rPr>
          <w:color w:val="000000"/>
        </w:rPr>
        <w:t>Проектная площадь земель населенных пунктов сельского поселения приведена ниже.</w:t>
      </w:r>
    </w:p>
    <w:p w:rsidR="00482228" w:rsidRPr="00DD64B0" w:rsidRDefault="00482228" w:rsidP="00482228">
      <w:pPr>
        <w:ind w:firstLine="720"/>
        <w:jc w:val="right"/>
      </w:pPr>
      <w:r>
        <w:t>Таблица 3.2</w:t>
      </w:r>
    </w:p>
    <w:p w:rsidR="00482228" w:rsidRPr="00DD64B0" w:rsidRDefault="00482228" w:rsidP="00482228">
      <w:pPr>
        <w:pStyle w:val="afff3"/>
        <w:spacing w:after="120"/>
        <w:ind w:firstLine="0"/>
        <w:jc w:val="center"/>
        <w:rPr>
          <w:b/>
          <w:sz w:val="28"/>
          <w:lang w:val="ru-RU"/>
        </w:rPr>
      </w:pPr>
      <w:r w:rsidRPr="00DD64B0">
        <w:rPr>
          <w:b/>
          <w:sz w:val="28"/>
          <w:lang w:val="ru-RU"/>
        </w:rPr>
        <w:t xml:space="preserve">Проектное </w:t>
      </w:r>
      <w:r>
        <w:rPr>
          <w:b/>
          <w:sz w:val="28"/>
          <w:lang w:val="ru-RU"/>
        </w:rPr>
        <w:t>изменение</w:t>
      </w:r>
      <w:r w:rsidRPr="00DD64B0">
        <w:rPr>
          <w:b/>
          <w:sz w:val="28"/>
          <w:lang w:val="ru-RU"/>
        </w:rPr>
        <w:t xml:space="preserve"> площади населённых пунктов </w:t>
      </w:r>
      <w:r>
        <w:rPr>
          <w:b/>
          <w:sz w:val="28"/>
          <w:lang w:val="ru-RU"/>
        </w:rPr>
        <w:br/>
      </w:r>
      <w:r w:rsidRPr="00DD64B0">
        <w:rPr>
          <w:b/>
          <w:sz w:val="28"/>
          <w:lang w:val="ru-RU"/>
        </w:rPr>
        <w:t xml:space="preserve">СП </w:t>
      </w:r>
      <w:r>
        <w:rPr>
          <w:b/>
          <w:sz w:val="28"/>
          <w:lang w:val="ru-RU"/>
        </w:rPr>
        <w:t xml:space="preserve"> Бикбауский</w:t>
      </w:r>
      <w:r w:rsidRPr="00DD64B0">
        <w:rPr>
          <w:b/>
          <w:sz w:val="28"/>
          <w:lang w:val="ru-RU"/>
        </w:rPr>
        <w:t xml:space="preserve">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43"/>
        <w:gridCol w:w="2857"/>
        <w:gridCol w:w="1984"/>
        <w:gridCol w:w="1843"/>
      </w:tblGrid>
      <w:tr w:rsidR="00482228" w:rsidRPr="00862500" w:rsidTr="00482228">
        <w:trPr>
          <w:jc w:val="center"/>
        </w:trPr>
        <w:tc>
          <w:tcPr>
            <w:tcW w:w="2943" w:type="dxa"/>
          </w:tcPr>
          <w:p w:rsidR="00482228" w:rsidRPr="00DD64B0" w:rsidRDefault="00482228" w:rsidP="00482228">
            <w:pPr>
              <w:jc w:val="center"/>
              <w:rPr>
                <w:b/>
                <w:sz w:val="24"/>
              </w:rPr>
            </w:pPr>
            <w:r w:rsidRPr="00DD64B0">
              <w:rPr>
                <w:b/>
                <w:sz w:val="24"/>
              </w:rPr>
              <w:t>Наименование населённого пункта</w:t>
            </w:r>
          </w:p>
        </w:tc>
        <w:tc>
          <w:tcPr>
            <w:tcW w:w="2857" w:type="dxa"/>
          </w:tcPr>
          <w:p w:rsidR="00482228" w:rsidRPr="00DD64B0" w:rsidRDefault="00482228" w:rsidP="00482228">
            <w:pPr>
              <w:jc w:val="center"/>
              <w:rPr>
                <w:b/>
                <w:sz w:val="24"/>
              </w:rPr>
            </w:pPr>
            <w:r w:rsidRPr="00DD64B0">
              <w:rPr>
                <w:b/>
                <w:sz w:val="24"/>
              </w:rPr>
              <w:t>Существующая площадь, га</w:t>
            </w:r>
          </w:p>
        </w:tc>
        <w:tc>
          <w:tcPr>
            <w:tcW w:w="1984" w:type="dxa"/>
          </w:tcPr>
          <w:p w:rsidR="00482228" w:rsidRPr="00DD64B0" w:rsidRDefault="00482228" w:rsidP="00482228">
            <w:pPr>
              <w:jc w:val="center"/>
              <w:rPr>
                <w:b/>
                <w:sz w:val="24"/>
              </w:rPr>
            </w:pPr>
            <w:r w:rsidRPr="00DD64B0">
              <w:rPr>
                <w:b/>
                <w:sz w:val="24"/>
              </w:rPr>
              <w:t>Проектная площадь</w:t>
            </w:r>
            <w:r>
              <w:rPr>
                <w:b/>
                <w:sz w:val="24"/>
              </w:rPr>
              <w:t xml:space="preserve"> (2033 год)</w:t>
            </w:r>
            <w:r w:rsidRPr="00DD64B0">
              <w:rPr>
                <w:b/>
                <w:sz w:val="24"/>
              </w:rPr>
              <w:t>, га</w:t>
            </w:r>
          </w:p>
        </w:tc>
        <w:tc>
          <w:tcPr>
            <w:tcW w:w="1843" w:type="dxa"/>
          </w:tcPr>
          <w:p w:rsidR="00482228" w:rsidRPr="00DD64B0" w:rsidRDefault="00482228" w:rsidP="00482228">
            <w:pPr>
              <w:jc w:val="center"/>
              <w:rPr>
                <w:b/>
                <w:sz w:val="24"/>
              </w:rPr>
            </w:pPr>
            <w:r>
              <w:rPr>
                <w:b/>
                <w:sz w:val="24"/>
              </w:rPr>
              <w:t>Изменение</w:t>
            </w:r>
            <w:r w:rsidRPr="00DD64B0">
              <w:rPr>
                <w:b/>
                <w:sz w:val="24"/>
              </w:rPr>
              <w:t>, га</w:t>
            </w:r>
          </w:p>
        </w:tc>
      </w:tr>
      <w:tr w:rsidR="00482228" w:rsidRPr="00DD64B0" w:rsidTr="00482228">
        <w:trPr>
          <w:trHeight w:val="50"/>
          <w:jc w:val="center"/>
        </w:trPr>
        <w:tc>
          <w:tcPr>
            <w:tcW w:w="2943" w:type="dxa"/>
          </w:tcPr>
          <w:p w:rsidR="00482228" w:rsidRPr="00D24F6B" w:rsidRDefault="00482228" w:rsidP="00482228">
            <w:pPr>
              <w:rPr>
                <w:sz w:val="24"/>
                <w:szCs w:val="28"/>
              </w:rPr>
            </w:pPr>
            <w:r>
              <w:rPr>
                <w:sz w:val="24"/>
                <w:szCs w:val="28"/>
              </w:rPr>
              <w:t>д. Трушино</w:t>
            </w:r>
          </w:p>
        </w:tc>
        <w:tc>
          <w:tcPr>
            <w:tcW w:w="2857" w:type="dxa"/>
          </w:tcPr>
          <w:p w:rsidR="00482228" w:rsidRPr="00D24F6B" w:rsidRDefault="00482228" w:rsidP="00482228">
            <w:pPr>
              <w:jc w:val="center"/>
              <w:rPr>
                <w:sz w:val="24"/>
                <w:szCs w:val="28"/>
              </w:rPr>
            </w:pPr>
            <w:r>
              <w:rPr>
                <w:sz w:val="24"/>
                <w:szCs w:val="28"/>
              </w:rPr>
              <w:t>276,8</w:t>
            </w:r>
          </w:p>
        </w:tc>
        <w:tc>
          <w:tcPr>
            <w:tcW w:w="1984" w:type="dxa"/>
            <w:vAlign w:val="center"/>
          </w:tcPr>
          <w:p w:rsidR="00482228" w:rsidRPr="007560F9" w:rsidRDefault="00482228" w:rsidP="00482228">
            <w:pPr>
              <w:ind w:left="34"/>
              <w:jc w:val="center"/>
              <w:rPr>
                <w:sz w:val="24"/>
              </w:rPr>
            </w:pPr>
            <w:r>
              <w:rPr>
                <w:sz w:val="24"/>
              </w:rPr>
              <w:t>279,8</w:t>
            </w:r>
          </w:p>
        </w:tc>
        <w:tc>
          <w:tcPr>
            <w:tcW w:w="1843" w:type="dxa"/>
            <w:vAlign w:val="bottom"/>
          </w:tcPr>
          <w:p w:rsidR="00482228" w:rsidRPr="00111FD0" w:rsidRDefault="00482228" w:rsidP="00482228">
            <w:pPr>
              <w:jc w:val="center"/>
              <w:rPr>
                <w:color w:val="000000"/>
                <w:sz w:val="24"/>
              </w:rPr>
            </w:pPr>
            <w:r>
              <w:rPr>
                <w:color w:val="000000"/>
                <w:sz w:val="24"/>
              </w:rPr>
              <w:t>3,0</w:t>
            </w:r>
          </w:p>
        </w:tc>
      </w:tr>
      <w:tr w:rsidR="00482228" w:rsidRPr="00DD64B0" w:rsidTr="00482228">
        <w:trPr>
          <w:jc w:val="center"/>
        </w:trPr>
        <w:tc>
          <w:tcPr>
            <w:tcW w:w="2943" w:type="dxa"/>
          </w:tcPr>
          <w:p w:rsidR="00482228" w:rsidRPr="00D24F6B" w:rsidRDefault="00482228" w:rsidP="00482228">
            <w:pPr>
              <w:rPr>
                <w:sz w:val="24"/>
                <w:szCs w:val="28"/>
              </w:rPr>
            </w:pPr>
            <w:r>
              <w:rPr>
                <w:sz w:val="24"/>
                <w:szCs w:val="28"/>
              </w:rPr>
              <w:t>с. Бикбау</w:t>
            </w:r>
          </w:p>
        </w:tc>
        <w:tc>
          <w:tcPr>
            <w:tcW w:w="2857" w:type="dxa"/>
          </w:tcPr>
          <w:p w:rsidR="00482228" w:rsidRPr="00D24F6B" w:rsidRDefault="00482228" w:rsidP="00482228">
            <w:pPr>
              <w:jc w:val="center"/>
              <w:rPr>
                <w:sz w:val="24"/>
                <w:szCs w:val="28"/>
              </w:rPr>
            </w:pPr>
            <w:r>
              <w:rPr>
                <w:sz w:val="24"/>
                <w:szCs w:val="28"/>
              </w:rPr>
              <w:t>328,4</w:t>
            </w:r>
          </w:p>
        </w:tc>
        <w:tc>
          <w:tcPr>
            <w:tcW w:w="1984" w:type="dxa"/>
            <w:vAlign w:val="center"/>
          </w:tcPr>
          <w:p w:rsidR="00482228" w:rsidRPr="007560F9" w:rsidRDefault="00482228" w:rsidP="00482228">
            <w:pPr>
              <w:ind w:left="34"/>
              <w:jc w:val="center"/>
              <w:rPr>
                <w:sz w:val="24"/>
              </w:rPr>
            </w:pPr>
            <w:r>
              <w:rPr>
                <w:sz w:val="24"/>
              </w:rPr>
              <w:t>333,4</w:t>
            </w:r>
          </w:p>
        </w:tc>
        <w:tc>
          <w:tcPr>
            <w:tcW w:w="1843" w:type="dxa"/>
            <w:vAlign w:val="bottom"/>
          </w:tcPr>
          <w:p w:rsidR="00482228" w:rsidRPr="00111FD0" w:rsidRDefault="00482228" w:rsidP="00482228">
            <w:pPr>
              <w:jc w:val="center"/>
              <w:rPr>
                <w:color w:val="000000"/>
                <w:sz w:val="24"/>
              </w:rPr>
            </w:pPr>
            <w:r>
              <w:rPr>
                <w:color w:val="000000"/>
                <w:sz w:val="24"/>
              </w:rPr>
              <w:t>5,0</w:t>
            </w:r>
          </w:p>
        </w:tc>
      </w:tr>
      <w:tr w:rsidR="00482228" w:rsidRPr="00DD64B0" w:rsidTr="00482228">
        <w:trPr>
          <w:jc w:val="center"/>
        </w:trPr>
        <w:tc>
          <w:tcPr>
            <w:tcW w:w="2943" w:type="dxa"/>
          </w:tcPr>
          <w:p w:rsidR="00482228" w:rsidRPr="00D24F6B" w:rsidRDefault="00482228" w:rsidP="00482228">
            <w:pPr>
              <w:rPr>
                <w:sz w:val="24"/>
                <w:szCs w:val="28"/>
              </w:rPr>
            </w:pPr>
            <w:r w:rsidRPr="00D24F6B">
              <w:rPr>
                <w:sz w:val="24"/>
                <w:szCs w:val="28"/>
              </w:rPr>
              <w:t xml:space="preserve">д. </w:t>
            </w:r>
            <w:r>
              <w:rPr>
                <w:sz w:val="24"/>
                <w:szCs w:val="28"/>
              </w:rPr>
              <w:t>Карадыган</w:t>
            </w:r>
          </w:p>
        </w:tc>
        <w:tc>
          <w:tcPr>
            <w:tcW w:w="2857" w:type="dxa"/>
          </w:tcPr>
          <w:p w:rsidR="00482228" w:rsidRPr="00D24F6B" w:rsidRDefault="00482228" w:rsidP="00482228">
            <w:pPr>
              <w:jc w:val="center"/>
              <w:rPr>
                <w:sz w:val="24"/>
                <w:szCs w:val="28"/>
              </w:rPr>
            </w:pPr>
            <w:r>
              <w:rPr>
                <w:sz w:val="24"/>
                <w:szCs w:val="28"/>
              </w:rPr>
              <w:t>123,95</w:t>
            </w:r>
          </w:p>
        </w:tc>
        <w:tc>
          <w:tcPr>
            <w:tcW w:w="1984" w:type="dxa"/>
            <w:vAlign w:val="center"/>
          </w:tcPr>
          <w:p w:rsidR="00482228" w:rsidRPr="007560F9" w:rsidRDefault="00482228" w:rsidP="00482228">
            <w:pPr>
              <w:ind w:left="34"/>
              <w:jc w:val="center"/>
              <w:rPr>
                <w:sz w:val="24"/>
              </w:rPr>
            </w:pPr>
            <w:r>
              <w:rPr>
                <w:sz w:val="24"/>
              </w:rPr>
              <w:t>129,9</w:t>
            </w:r>
          </w:p>
        </w:tc>
        <w:tc>
          <w:tcPr>
            <w:tcW w:w="1843" w:type="dxa"/>
            <w:vAlign w:val="bottom"/>
          </w:tcPr>
          <w:p w:rsidR="00482228" w:rsidRPr="00111FD0" w:rsidRDefault="00482228" w:rsidP="00482228">
            <w:pPr>
              <w:jc w:val="center"/>
              <w:rPr>
                <w:color w:val="000000"/>
                <w:sz w:val="24"/>
              </w:rPr>
            </w:pPr>
            <w:r>
              <w:rPr>
                <w:color w:val="000000"/>
                <w:sz w:val="24"/>
              </w:rPr>
              <w:t>6,0</w:t>
            </w:r>
          </w:p>
        </w:tc>
      </w:tr>
      <w:tr w:rsidR="00482228" w:rsidRPr="00DD64B0" w:rsidTr="00482228">
        <w:trPr>
          <w:jc w:val="center"/>
        </w:trPr>
        <w:tc>
          <w:tcPr>
            <w:tcW w:w="2943" w:type="dxa"/>
          </w:tcPr>
          <w:p w:rsidR="00482228" w:rsidRPr="00D24F6B" w:rsidRDefault="00482228" w:rsidP="00482228">
            <w:pPr>
              <w:rPr>
                <w:sz w:val="24"/>
                <w:szCs w:val="28"/>
              </w:rPr>
            </w:pPr>
            <w:r w:rsidRPr="00D24F6B">
              <w:rPr>
                <w:sz w:val="24"/>
                <w:szCs w:val="28"/>
              </w:rPr>
              <w:t>д.</w:t>
            </w:r>
            <w:r>
              <w:rPr>
                <w:sz w:val="24"/>
                <w:szCs w:val="28"/>
              </w:rPr>
              <w:t xml:space="preserve"> Нижняя Бикберда</w:t>
            </w:r>
          </w:p>
        </w:tc>
        <w:tc>
          <w:tcPr>
            <w:tcW w:w="2857" w:type="dxa"/>
          </w:tcPr>
          <w:p w:rsidR="00482228" w:rsidRPr="00D24F6B" w:rsidRDefault="00482228" w:rsidP="00482228">
            <w:pPr>
              <w:jc w:val="center"/>
              <w:rPr>
                <w:sz w:val="24"/>
                <w:szCs w:val="28"/>
              </w:rPr>
            </w:pPr>
            <w:r>
              <w:rPr>
                <w:sz w:val="24"/>
                <w:szCs w:val="28"/>
              </w:rPr>
              <w:t>193,15</w:t>
            </w:r>
          </w:p>
        </w:tc>
        <w:tc>
          <w:tcPr>
            <w:tcW w:w="1984" w:type="dxa"/>
            <w:vAlign w:val="center"/>
          </w:tcPr>
          <w:p w:rsidR="00482228" w:rsidRPr="007560F9" w:rsidRDefault="00482228" w:rsidP="00482228">
            <w:pPr>
              <w:ind w:left="34"/>
              <w:jc w:val="center"/>
              <w:rPr>
                <w:sz w:val="24"/>
              </w:rPr>
            </w:pPr>
            <w:r>
              <w:rPr>
                <w:sz w:val="24"/>
              </w:rPr>
              <w:t>198,15</w:t>
            </w:r>
          </w:p>
        </w:tc>
        <w:tc>
          <w:tcPr>
            <w:tcW w:w="1843" w:type="dxa"/>
            <w:vAlign w:val="bottom"/>
          </w:tcPr>
          <w:p w:rsidR="00482228" w:rsidRPr="00111FD0" w:rsidRDefault="00482228" w:rsidP="00482228">
            <w:pPr>
              <w:jc w:val="center"/>
              <w:rPr>
                <w:color w:val="000000"/>
                <w:sz w:val="24"/>
              </w:rPr>
            </w:pPr>
            <w:r>
              <w:rPr>
                <w:color w:val="000000"/>
                <w:sz w:val="24"/>
              </w:rPr>
              <w:t>5,0</w:t>
            </w:r>
          </w:p>
        </w:tc>
      </w:tr>
      <w:tr w:rsidR="00482228" w:rsidRPr="00DD64B0" w:rsidTr="00482228">
        <w:trPr>
          <w:jc w:val="center"/>
        </w:trPr>
        <w:tc>
          <w:tcPr>
            <w:tcW w:w="2943" w:type="dxa"/>
          </w:tcPr>
          <w:p w:rsidR="00482228" w:rsidRPr="00D24F6B" w:rsidRDefault="00482228" w:rsidP="00482228">
            <w:pPr>
              <w:rPr>
                <w:sz w:val="24"/>
                <w:szCs w:val="28"/>
              </w:rPr>
            </w:pPr>
            <w:r w:rsidRPr="00D24F6B">
              <w:rPr>
                <w:sz w:val="24"/>
                <w:szCs w:val="28"/>
              </w:rPr>
              <w:t xml:space="preserve">д. </w:t>
            </w:r>
            <w:r>
              <w:rPr>
                <w:sz w:val="24"/>
                <w:szCs w:val="28"/>
              </w:rPr>
              <w:t>Верхняя Бикберда</w:t>
            </w:r>
          </w:p>
        </w:tc>
        <w:tc>
          <w:tcPr>
            <w:tcW w:w="2857" w:type="dxa"/>
          </w:tcPr>
          <w:p w:rsidR="00482228" w:rsidRPr="00D24F6B" w:rsidRDefault="00482228" w:rsidP="00482228">
            <w:pPr>
              <w:jc w:val="center"/>
              <w:rPr>
                <w:sz w:val="24"/>
                <w:szCs w:val="28"/>
              </w:rPr>
            </w:pPr>
            <w:r>
              <w:rPr>
                <w:sz w:val="24"/>
                <w:szCs w:val="28"/>
              </w:rPr>
              <w:t>138,1</w:t>
            </w:r>
          </w:p>
        </w:tc>
        <w:tc>
          <w:tcPr>
            <w:tcW w:w="1984" w:type="dxa"/>
            <w:vAlign w:val="center"/>
          </w:tcPr>
          <w:p w:rsidR="00482228" w:rsidRPr="007560F9" w:rsidRDefault="00482228" w:rsidP="00482228">
            <w:pPr>
              <w:ind w:left="34"/>
              <w:jc w:val="center"/>
              <w:rPr>
                <w:sz w:val="24"/>
              </w:rPr>
            </w:pPr>
            <w:r>
              <w:rPr>
                <w:sz w:val="24"/>
              </w:rPr>
              <w:t>144,1</w:t>
            </w:r>
          </w:p>
        </w:tc>
        <w:tc>
          <w:tcPr>
            <w:tcW w:w="1843" w:type="dxa"/>
            <w:vAlign w:val="bottom"/>
          </w:tcPr>
          <w:p w:rsidR="00482228" w:rsidRPr="00111FD0" w:rsidRDefault="00482228" w:rsidP="00482228">
            <w:pPr>
              <w:jc w:val="center"/>
              <w:rPr>
                <w:color w:val="000000"/>
                <w:sz w:val="24"/>
              </w:rPr>
            </w:pPr>
            <w:r>
              <w:rPr>
                <w:color w:val="000000"/>
                <w:sz w:val="24"/>
              </w:rPr>
              <w:t>6,0</w:t>
            </w:r>
          </w:p>
        </w:tc>
      </w:tr>
      <w:tr w:rsidR="00482228" w:rsidRPr="00DD64B0" w:rsidTr="00482228">
        <w:trPr>
          <w:jc w:val="center"/>
        </w:trPr>
        <w:tc>
          <w:tcPr>
            <w:tcW w:w="2943" w:type="dxa"/>
            <w:vAlign w:val="center"/>
          </w:tcPr>
          <w:p w:rsidR="00482228" w:rsidRPr="00045ACD" w:rsidRDefault="00482228" w:rsidP="00482228">
            <w:pPr>
              <w:rPr>
                <w:bCs/>
                <w:sz w:val="24"/>
              </w:rPr>
            </w:pPr>
            <w:r w:rsidRPr="00045ACD">
              <w:rPr>
                <w:bCs/>
                <w:sz w:val="24"/>
              </w:rPr>
              <w:t>Всего по СП</w:t>
            </w:r>
          </w:p>
        </w:tc>
        <w:tc>
          <w:tcPr>
            <w:tcW w:w="2857" w:type="dxa"/>
          </w:tcPr>
          <w:p w:rsidR="00482228" w:rsidRPr="00D24F6B" w:rsidRDefault="00482228" w:rsidP="00482228">
            <w:pPr>
              <w:jc w:val="center"/>
              <w:rPr>
                <w:b/>
                <w:sz w:val="24"/>
                <w:szCs w:val="28"/>
              </w:rPr>
            </w:pPr>
            <w:r>
              <w:rPr>
                <w:b/>
                <w:sz w:val="24"/>
                <w:szCs w:val="28"/>
              </w:rPr>
              <w:t xml:space="preserve">1060,4 </w:t>
            </w:r>
          </w:p>
        </w:tc>
        <w:tc>
          <w:tcPr>
            <w:tcW w:w="1984" w:type="dxa"/>
            <w:vAlign w:val="center"/>
          </w:tcPr>
          <w:p w:rsidR="00482228" w:rsidRPr="007560F9" w:rsidRDefault="00482228" w:rsidP="00482228">
            <w:pPr>
              <w:ind w:left="34"/>
              <w:jc w:val="center"/>
              <w:rPr>
                <w:sz w:val="24"/>
              </w:rPr>
            </w:pPr>
            <w:r>
              <w:rPr>
                <w:sz w:val="24"/>
              </w:rPr>
              <w:t>1085,4</w:t>
            </w:r>
          </w:p>
        </w:tc>
        <w:tc>
          <w:tcPr>
            <w:tcW w:w="1843" w:type="dxa"/>
            <w:vAlign w:val="bottom"/>
          </w:tcPr>
          <w:p w:rsidR="00482228" w:rsidRPr="00111FD0" w:rsidRDefault="00482228" w:rsidP="00482228">
            <w:pPr>
              <w:jc w:val="center"/>
              <w:rPr>
                <w:color w:val="000000"/>
                <w:sz w:val="24"/>
              </w:rPr>
            </w:pPr>
            <w:r>
              <w:rPr>
                <w:color w:val="000000"/>
                <w:sz w:val="24"/>
              </w:rPr>
              <w:t>25,0</w:t>
            </w:r>
          </w:p>
        </w:tc>
      </w:tr>
    </w:tbl>
    <w:p w:rsidR="00482228" w:rsidRDefault="00482228" w:rsidP="00482228">
      <w:pPr>
        <w:tabs>
          <w:tab w:val="left" w:pos="4065"/>
        </w:tabs>
        <w:ind w:firstLine="720"/>
      </w:pPr>
    </w:p>
    <w:p w:rsidR="00482228" w:rsidRPr="00433D6E" w:rsidRDefault="00482228" w:rsidP="00482228">
      <w:pPr>
        <w:tabs>
          <w:tab w:val="left" w:pos="4065"/>
        </w:tabs>
        <w:ind w:firstLine="720"/>
      </w:pPr>
      <w:r w:rsidRPr="003B01B0">
        <w:t>Генеральным планом</w:t>
      </w:r>
      <w:r w:rsidRPr="00213B77">
        <w:t xml:space="preserve"> </w:t>
      </w:r>
      <w:r>
        <w:t xml:space="preserve">сельского поселения </w:t>
      </w:r>
      <w:r w:rsidRPr="00213B77">
        <w:t>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r>
        <w:t xml:space="preserve"> Выделены следующие зоны: </w:t>
      </w:r>
      <w:r w:rsidRPr="00042A51">
        <w:rPr>
          <w:szCs w:val="28"/>
        </w:rPr>
        <w:t>жилые</w:t>
      </w:r>
      <w:r>
        <w:rPr>
          <w:szCs w:val="28"/>
        </w:rPr>
        <w:t>,</w:t>
      </w:r>
      <w:r w:rsidRPr="00042A51">
        <w:rPr>
          <w:szCs w:val="28"/>
        </w:rPr>
        <w:t xml:space="preserve"> общественно-деловые</w:t>
      </w:r>
      <w:r>
        <w:rPr>
          <w:szCs w:val="28"/>
        </w:rPr>
        <w:t xml:space="preserve">, </w:t>
      </w:r>
      <w:r w:rsidRPr="00042A51">
        <w:rPr>
          <w:szCs w:val="28"/>
        </w:rPr>
        <w:t>производственные</w:t>
      </w:r>
      <w:r>
        <w:rPr>
          <w:szCs w:val="28"/>
        </w:rPr>
        <w:t xml:space="preserve">, </w:t>
      </w:r>
      <w:r w:rsidRPr="00042A51">
        <w:rPr>
          <w:szCs w:val="28"/>
        </w:rPr>
        <w:t>инженерно-транспортной инфраструктуры</w:t>
      </w:r>
      <w:r>
        <w:rPr>
          <w:szCs w:val="28"/>
        </w:rPr>
        <w:t xml:space="preserve">, </w:t>
      </w:r>
      <w:r w:rsidRPr="00042A51">
        <w:rPr>
          <w:szCs w:val="28"/>
        </w:rPr>
        <w:t>рекреационные</w:t>
      </w:r>
      <w:r>
        <w:rPr>
          <w:szCs w:val="28"/>
        </w:rPr>
        <w:t>,</w:t>
      </w:r>
      <w:r w:rsidRPr="00042A51">
        <w:rPr>
          <w:szCs w:val="28"/>
        </w:rPr>
        <w:t xml:space="preserve"> земли специального назначения</w:t>
      </w:r>
      <w:r>
        <w:rPr>
          <w:szCs w:val="28"/>
        </w:rPr>
        <w:t>,</w:t>
      </w:r>
      <w:r w:rsidRPr="00042A51">
        <w:rPr>
          <w:szCs w:val="28"/>
        </w:rPr>
        <w:t xml:space="preserve"> прочие</w:t>
      </w:r>
      <w:r>
        <w:rPr>
          <w:szCs w:val="28"/>
        </w:rPr>
        <w:t>.</w:t>
      </w:r>
    </w:p>
    <w:p w:rsidR="00482228" w:rsidRPr="00B3337A" w:rsidRDefault="00482228" w:rsidP="00482228">
      <w:pPr>
        <w:pStyle w:val="afff3"/>
        <w:spacing w:before="120"/>
        <w:rPr>
          <w:i/>
          <w:sz w:val="28"/>
          <w:u w:val="single"/>
          <w:lang w:val="ru-RU"/>
        </w:rPr>
      </w:pPr>
      <w:r>
        <w:rPr>
          <w:i/>
          <w:sz w:val="28"/>
          <w:u w:val="single"/>
          <w:lang w:val="ru-RU"/>
        </w:rPr>
        <w:t>Развитие ж</w:t>
      </w:r>
      <w:r w:rsidRPr="00B3337A">
        <w:rPr>
          <w:i/>
          <w:sz w:val="28"/>
          <w:u w:val="single"/>
          <w:lang w:val="ru-RU"/>
        </w:rPr>
        <w:t>илы</w:t>
      </w:r>
      <w:r>
        <w:rPr>
          <w:i/>
          <w:sz w:val="28"/>
          <w:u w:val="single"/>
          <w:lang w:val="ru-RU"/>
        </w:rPr>
        <w:t>х</w:t>
      </w:r>
      <w:r w:rsidRPr="00B3337A">
        <w:rPr>
          <w:i/>
          <w:sz w:val="28"/>
          <w:u w:val="single"/>
          <w:lang w:val="ru-RU"/>
        </w:rPr>
        <w:t xml:space="preserve"> зон.</w:t>
      </w:r>
    </w:p>
    <w:p w:rsidR="00482228" w:rsidRPr="009F73AE" w:rsidRDefault="00482228" w:rsidP="00482228">
      <w:pPr>
        <w:pStyle w:val="afff3"/>
        <w:rPr>
          <w:sz w:val="28"/>
          <w:lang w:val="ru-RU"/>
        </w:rPr>
      </w:pPr>
      <w:r w:rsidRPr="009F73AE">
        <w:rPr>
          <w:sz w:val="28"/>
          <w:lang w:val="ru-RU"/>
        </w:rPr>
        <w:t xml:space="preserve">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w:t>
      </w:r>
      <w:r w:rsidRPr="009F73AE">
        <w:rPr>
          <w:sz w:val="28"/>
          <w:lang w:val="ru-RU"/>
        </w:rPr>
        <w:lastRenderedPageBreak/>
        <w:t>«Градостроительство. Планировка и застройка городских и сельских поселений», не допускается размещать в жилых зонах.</w:t>
      </w:r>
      <w:r>
        <w:rPr>
          <w:sz w:val="28"/>
          <w:lang w:val="ru-RU"/>
        </w:rPr>
        <w:t xml:space="preserve"> </w:t>
      </w:r>
    </w:p>
    <w:p w:rsidR="00482228" w:rsidRPr="009F73AE" w:rsidRDefault="00482228" w:rsidP="00482228">
      <w:pPr>
        <w:pStyle w:val="afff3"/>
        <w:rPr>
          <w:sz w:val="28"/>
          <w:lang w:val="ru-RU"/>
        </w:rPr>
      </w:pPr>
      <w:r w:rsidRPr="009F73AE">
        <w:rPr>
          <w:sz w:val="28"/>
          <w:lang w:val="ru-RU"/>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82228" w:rsidRDefault="00482228" w:rsidP="00482228">
      <w:pPr>
        <w:pStyle w:val="afff3"/>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482228" w:rsidRDefault="00482228" w:rsidP="00482228">
      <w:pPr>
        <w:tabs>
          <w:tab w:val="left" w:pos="10600"/>
          <w:tab w:val="left" w:pos="10700"/>
        </w:tabs>
        <w:ind w:firstLine="709"/>
        <w:rPr>
          <w:szCs w:val="28"/>
        </w:rPr>
      </w:pPr>
      <w:r w:rsidRPr="00BF6C7A">
        <w:rPr>
          <w:szCs w:val="28"/>
        </w:rPr>
        <w:t xml:space="preserve">Вся жилая зона - </w:t>
      </w:r>
      <w:r w:rsidRPr="00035DB0">
        <w:rPr>
          <w:szCs w:val="28"/>
        </w:rPr>
        <w:t>зона усадебной жилой застройки</w:t>
      </w:r>
      <w:r w:rsidRPr="00BF6C7A">
        <w:rPr>
          <w:szCs w:val="28"/>
        </w:rPr>
        <w:t xml:space="preserve"> – с принятыми размерами приусадебных участков 0,15 га - 0,18 га</w:t>
      </w:r>
      <w:r>
        <w:t xml:space="preserve"> Плотность застройки жилых зон регламентируется </w:t>
      </w:r>
      <w:r w:rsidRPr="00BF6C7A">
        <w:rPr>
          <w:szCs w:val="28"/>
        </w:rPr>
        <w:t>Республиканскими НГП «Градостроительство. Планировка и застройка городских округов, городских и сельских поселений Республики Башкортостан» 2010 год, приложение 7.</w:t>
      </w:r>
    </w:p>
    <w:p w:rsidR="00482228" w:rsidRPr="00BF6C7A" w:rsidRDefault="00482228" w:rsidP="00482228">
      <w:pPr>
        <w:tabs>
          <w:tab w:val="left" w:pos="10600"/>
          <w:tab w:val="left" w:pos="10700"/>
        </w:tabs>
        <w:ind w:firstLine="709"/>
        <w:rPr>
          <w:szCs w:val="28"/>
        </w:rPr>
      </w:pPr>
      <w:r w:rsidRPr="00BF6C7A">
        <w:rPr>
          <w:szCs w:val="28"/>
        </w:rPr>
        <w:t>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482228" w:rsidRPr="009F73AE" w:rsidRDefault="00482228" w:rsidP="00482228">
      <w:pPr>
        <w:pStyle w:val="afff3"/>
        <w:rPr>
          <w:sz w:val="28"/>
          <w:lang w:val="ru-RU"/>
        </w:rPr>
      </w:pPr>
    </w:p>
    <w:p w:rsidR="00482228" w:rsidRPr="00A93C3C" w:rsidRDefault="00482228" w:rsidP="00482228">
      <w:pPr>
        <w:pStyle w:val="afff3"/>
        <w:ind w:firstLine="0"/>
        <w:rPr>
          <w:i/>
          <w:sz w:val="28"/>
          <w:u w:val="single"/>
          <w:lang w:val="ru-RU"/>
        </w:rPr>
      </w:pPr>
      <w:r>
        <w:rPr>
          <w:sz w:val="28"/>
          <w:lang w:val="ru-RU"/>
        </w:rPr>
        <w:tab/>
      </w:r>
      <w:r w:rsidRPr="00A93C3C">
        <w:rPr>
          <w:i/>
          <w:sz w:val="28"/>
          <w:u w:val="single"/>
          <w:lang w:val="ru-RU"/>
        </w:rPr>
        <w:t>Основные направления развития жилищного строительства.</w:t>
      </w:r>
    </w:p>
    <w:p w:rsidR="00482228" w:rsidRPr="00213B77" w:rsidRDefault="00482228" w:rsidP="00482228">
      <w:pPr>
        <w:ind w:firstLine="720"/>
        <w:rPr>
          <w:kern w:val="1"/>
        </w:rPr>
      </w:pPr>
      <w:r w:rsidRPr="00213B77">
        <w:rPr>
          <w:kern w:val="1"/>
        </w:rPr>
        <w:t>Объёмы перспективного жилищного строительства просчитаны, с учётом двух важных факторов: оптимального использования площадки, отводимой под развитие населённого пункта, и необходимостью обеспечения каждой семьи отдельным домом с приусадебным участком. Площадки под новое строительство были выбраны по результатам анализа территории с учётом и оценкой всех необходимых факторов.</w:t>
      </w:r>
    </w:p>
    <w:p w:rsidR="00482228" w:rsidRPr="00284BBF" w:rsidRDefault="00482228" w:rsidP="00482228">
      <w:pPr>
        <w:tabs>
          <w:tab w:val="left" w:pos="1276"/>
          <w:tab w:val="left" w:pos="10600"/>
          <w:tab w:val="left" w:pos="10700"/>
        </w:tabs>
        <w:ind w:firstLine="709"/>
        <w:rPr>
          <w:szCs w:val="28"/>
        </w:rPr>
      </w:pPr>
      <w:r>
        <w:rPr>
          <w:szCs w:val="28"/>
        </w:rPr>
        <w:t>У</w:t>
      </w:r>
      <w:r w:rsidRPr="00284BBF">
        <w:rPr>
          <w:szCs w:val="28"/>
        </w:rPr>
        <w:t xml:space="preserve">величение средней жилищной обеспеченности на первую очередь </w:t>
      </w:r>
      <w:r>
        <w:rPr>
          <w:szCs w:val="28"/>
        </w:rPr>
        <w:t xml:space="preserve">реализации Генерального плана (до 2023г.) принята </w:t>
      </w:r>
      <w:r w:rsidRPr="00284BBF">
        <w:rPr>
          <w:szCs w:val="28"/>
        </w:rPr>
        <w:t>до 25,6 кв. м общей площади</w:t>
      </w:r>
      <w:r>
        <w:rPr>
          <w:szCs w:val="28"/>
        </w:rPr>
        <w:t xml:space="preserve"> на 1 человека и</w:t>
      </w:r>
      <w:r w:rsidRPr="00284BBF">
        <w:rPr>
          <w:szCs w:val="28"/>
        </w:rPr>
        <w:t xml:space="preserve"> до 30 кв.м с учетом увеличения населения на расчетный срок (до 2033 г</w:t>
      </w:r>
      <w:r>
        <w:rPr>
          <w:szCs w:val="28"/>
        </w:rPr>
        <w:t>.</w:t>
      </w:r>
      <w:r w:rsidRPr="00284BBF">
        <w:rPr>
          <w:szCs w:val="28"/>
        </w:rPr>
        <w:t>).</w:t>
      </w:r>
    </w:p>
    <w:p w:rsidR="00482228" w:rsidRPr="00C213A8" w:rsidRDefault="00482228" w:rsidP="00482228">
      <w:pPr>
        <w:ind w:firstLine="720"/>
        <w:rPr>
          <w:kern w:val="1"/>
        </w:rPr>
      </w:pPr>
      <w:r w:rsidRPr="00213B77">
        <w:t xml:space="preserve">Жилищный фонд </w:t>
      </w:r>
      <w:r w:rsidRPr="00213B77">
        <w:rPr>
          <w:bCs/>
        </w:rPr>
        <w:t xml:space="preserve">сельского поселения </w:t>
      </w:r>
      <w:r>
        <w:rPr>
          <w:bCs/>
        </w:rPr>
        <w:t>Бикбауский</w:t>
      </w:r>
      <w:r w:rsidRPr="00213B77">
        <w:rPr>
          <w:bCs/>
        </w:rPr>
        <w:t xml:space="preserve"> сельсовет</w:t>
      </w:r>
      <w:r w:rsidRPr="00213B77">
        <w:t xml:space="preserve"> в настоящее время представлен</w:t>
      </w:r>
      <w:r w:rsidRPr="00000182">
        <w:rPr>
          <w:color w:val="FF0000"/>
        </w:rPr>
        <w:t xml:space="preserve"> </w:t>
      </w:r>
      <w:r w:rsidRPr="00086EAD">
        <w:t>индивидуальным жилым фондом</w:t>
      </w:r>
      <w:r>
        <w:t xml:space="preserve"> – усадебной застройкой.</w:t>
      </w:r>
      <w:r w:rsidRPr="00086EAD">
        <w:t xml:space="preserve"> Состояние</w:t>
      </w:r>
      <w:r w:rsidRPr="00213B77">
        <w:t xml:space="preserve"> жилищного фонда по степени износа, в целом, удовлетворительное.</w:t>
      </w:r>
      <w:r w:rsidRPr="00000182">
        <w:rPr>
          <w:color w:val="FF0000"/>
        </w:rPr>
        <w:t xml:space="preserve"> </w:t>
      </w:r>
      <w:r w:rsidRPr="00213B77">
        <w:t xml:space="preserve">Новое жилищное строительство </w:t>
      </w:r>
      <w:r w:rsidRPr="00086EAD">
        <w:t>предусматривается индивидуальными домами с возможностью ведения личного подсобного хозяйства.</w:t>
      </w:r>
      <w:r>
        <w:rPr>
          <w:color w:val="FF0000"/>
        </w:rPr>
        <w:t xml:space="preserve"> </w:t>
      </w:r>
      <w:r w:rsidRPr="00C213A8">
        <w:rPr>
          <w:kern w:val="1"/>
        </w:rPr>
        <w:t>Объем нового жилищного строительства в течение расчётного срока определён в размере – 105,48 тыс. м</w:t>
      </w:r>
      <w:r w:rsidRPr="00C213A8">
        <w:rPr>
          <w:vertAlign w:val="superscript"/>
        </w:rPr>
        <w:t>2</w:t>
      </w:r>
      <w:r w:rsidRPr="00C213A8">
        <w:rPr>
          <w:kern w:val="1"/>
        </w:rPr>
        <w:t>.</w:t>
      </w:r>
    </w:p>
    <w:p w:rsidR="00482228" w:rsidRDefault="00482228" w:rsidP="00482228">
      <w:pPr>
        <w:pStyle w:val="afff3"/>
        <w:spacing w:before="120"/>
        <w:jc w:val="right"/>
        <w:rPr>
          <w:sz w:val="28"/>
          <w:lang w:val="ru-RU"/>
        </w:rPr>
      </w:pPr>
      <w:r>
        <w:rPr>
          <w:sz w:val="28"/>
          <w:lang w:val="ru-RU"/>
        </w:rPr>
        <w:t>Таблица 3.3</w:t>
      </w:r>
    </w:p>
    <w:p w:rsidR="00482228" w:rsidRDefault="00482228" w:rsidP="00482228">
      <w:pPr>
        <w:pStyle w:val="afff3"/>
        <w:spacing w:after="120"/>
        <w:ind w:firstLine="0"/>
        <w:jc w:val="center"/>
        <w:rPr>
          <w:b/>
          <w:sz w:val="28"/>
          <w:szCs w:val="28"/>
          <w:lang w:val="ru-RU"/>
        </w:rPr>
      </w:pPr>
      <w:r w:rsidRPr="00FA3660">
        <w:rPr>
          <w:b/>
          <w:sz w:val="28"/>
          <w:szCs w:val="28"/>
          <w:lang w:val="ru-RU"/>
        </w:rPr>
        <w:t xml:space="preserve">Расчет объемов нового жилищного строительства </w:t>
      </w:r>
      <w:r>
        <w:rPr>
          <w:b/>
          <w:sz w:val="28"/>
          <w:szCs w:val="28"/>
          <w:lang w:val="ru-RU"/>
        </w:rPr>
        <w:br/>
        <w:t>в сельском поселении Бикбауский</w:t>
      </w:r>
      <w:r w:rsidRPr="00FA3660">
        <w:rPr>
          <w:b/>
          <w:sz w:val="28"/>
          <w:szCs w:val="28"/>
          <w:lang w:val="ru-RU"/>
        </w:rPr>
        <w:t xml:space="preserve"> сельсовет</w:t>
      </w:r>
    </w:p>
    <w:tbl>
      <w:tblPr>
        <w:tblW w:w="95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90"/>
        <w:gridCol w:w="1500"/>
        <w:gridCol w:w="1700"/>
        <w:gridCol w:w="1600"/>
      </w:tblGrid>
      <w:tr w:rsidR="00482228" w:rsidRPr="00AC3BC7" w:rsidTr="00482228">
        <w:trPr>
          <w:jc w:val="center"/>
        </w:trPr>
        <w:tc>
          <w:tcPr>
            <w:tcW w:w="4790" w:type="dxa"/>
            <w:vAlign w:val="center"/>
          </w:tcPr>
          <w:p w:rsidR="00482228" w:rsidRPr="00E16985" w:rsidRDefault="00482228" w:rsidP="00482228">
            <w:pPr>
              <w:jc w:val="center"/>
              <w:rPr>
                <w:b/>
                <w:sz w:val="24"/>
              </w:rPr>
            </w:pPr>
            <w:r w:rsidRPr="00E16985">
              <w:rPr>
                <w:b/>
                <w:sz w:val="24"/>
              </w:rPr>
              <w:t>Наименование</w:t>
            </w:r>
          </w:p>
        </w:tc>
        <w:tc>
          <w:tcPr>
            <w:tcW w:w="1500" w:type="dxa"/>
            <w:vAlign w:val="center"/>
          </w:tcPr>
          <w:p w:rsidR="00482228" w:rsidRPr="00E16985" w:rsidRDefault="00482228" w:rsidP="00482228">
            <w:pPr>
              <w:jc w:val="center"/>
              <w:rPr>
                <w:b/>
                <w:sz w:val="24"/>
              </w:rPr>
            </w:pPr>
            <w:r w:rsidRPr="00E16985">
              <w:rPr>
                <w:b/>
                <w:sz w:val="24"/>
              </w:rPr>
              <w:t>Ед.</w:t>
            </w:r>
          </w:p>
          <w:p w:rsidR="00482228" w:rsidRPr="00E16985" w:rsidRDefault="00482228" w:rsidP="00482228">
            <w:pPr>
              <w:jc w:val="center"/>
              <w:rPr>
                <w:b/>
                <w:sz w:val="24"/>
              </w:rPr>
            </w:pPr>
            <w:r w:rsidRPr="00E16985">
              <w:rPr>
                <w:b/>
                <w:sz w:val="24"/>
              </w:rPr>
              <w:t>измер.</w:t>
            </w:r>
          </w:p>
        </w:tc>
        <w:tc>
          <w:tcPr>
            <w:tcW w:w="1700" w:type="dxa"/>
            <w:vAlign w:val="center"/>
          </w:tcPr>
          <w:p w:rsidR="00482228" w:rsidRPr="00E16985" w:rsidRDefault="00482228" w:rsidP="00482228">
            <w:pPr>
              <w:jc w:val="center"/>
              <w:rPr>
                <w:b/>
                <w:sz w:val="24"/>
              </w:rPr>
            </w:pPr>
            <w:r w:rsidRPr="00E16985">
              <w:rPr>
                <w:b/>
                <w:sz w:val="24"/>
              </w:rPr>
              <w:t xml:space="preserve">Сущ.на </w:t>
            </w:r>
          </w:p>
          <w:p w:rsidR="00482228" w:rsidRPr="00E16985" w:rsidRDefault="00482228" w:rsidP="00482228">
            <w:pPr>
              <w:jc w:val="center"/>
              <w:rPr>
                <w:b/>
                <w:sz w:val="24"/>
              </w:rPr>
            </w:pPr>
            <w:r w:rsidRPr="00E16985">
              <w:rPr>
                <w:b/>
                <w:sz w:val="24"/>
              </w:rPr>
              <w:t>2013 г.</w:t>
            </w:r>
          </w:p>
        </w:tc>
        <w:tc>
          <w:tcPr>
            <w:tcW w:w="1600" w:type="dxa"/>
            <w:vAlign w:val="center"/>
          </w:tcPr>
          <w:p w:rsidR="00482228" w:rsidRPr="00E16985" w:rsidRDefault="00482228" w:rsidP="00482228">
            <w:pPr>
              <w:jc w:val="center"/>
              <w:rPr>
                <w:b/>
                <w:sz w:val="24"/>
              </w:rPr>
            </w:pPr>
            <w:r w:rsidRPr="00E16985">
              <w:rPr>
                <w:b/>
                <w:sz w:val="24"/>
              </w:rPr>
              <w:t>Расчет. срок</w:t>
            </w:r>
          </w:p>
          <w:p w:rsidR="00482228" w:rsidRPr="00E16985" w:rsidRDefault="00482228" w:rsidP="00482228">
            <w:pPr>
              <w:jc w:val="center"/>
              <w:rPr>
                <w:b/>
                <w:sz w:val="24"/>
              </w:rPr>
            </w:pPr>
            <w:r w:rsidRPr="00E16985">
              <w:rPr>
                <w:b/>
                <w:sz w:val="24"/>
              </w:rPr>
              <w:t>2033 г.</w:t>
            </w:r>
          </w:p>
        </w:tc>
      </w:tr>
      <w:tr w:rsidR="00482228" w:rsidRPr="00CE436B" w:rsidTr="00482228">
        <w:trPr>
          <w:jc w:val="center"/>
        </w:trPr>
        <w:tc>
          <w:tcPr>
            <w:tcW w:w="4790" w:type="dxa"/>
          </w:tcPr>
          <w:p w:rsidR="00482228" w:rsidRPr="00E16985" w:rsidRDefault="00482228" w:rsidP="00482228">
            <w:pPr>
              <w:rPr>
                <w:sz w:val="24"/>
              </w:rPr>
            </w:pPr>
            <w:r w:rsidRPr="00E16985">
              <w:rPr>
                <w:sz w:val="24"/>
              </w:rPr>
              <w:t>Численность населения</w:t>
            </w:r>
          </w:p>
        </w:tc>
        <w:tc>
          <w:tcPr>
            <w:tcW w:w="1500" w:type="dxa"/>
            <w:vAlign w:val="center"/>
          </w:tcPr>
          <w:p w:rsidR="00482228" w:rsidRPr="00E16985" w:rsidRDefault="00482228" w:rsidP="00482228">
            <w:pPr>
              <w:jc w:val="center"/>
              <w:rPr>
                <w:sz w:val="24"/>
              </w:rPr>
            </w:pPr>
            <w:r w:rsidRPr="00E16985">
              <w:rPr>
                <w:sz w:val="24"/>
              </w:rPr>
              <w:t>тыс.чел</w:t>
            </w:r>
          </w:p>
        </w:tc>
        <w:tc>
          <w:tcPr>
            <w:tcW w:w="1700" w:type="dxa"/>
          </w:tcPr>
          <w:p w:rsidR="00482228" w:rsidRPr="00E16985" w:rsidRDefault="00482228" w:rsidP="00482228">
            <w:pPr>
              <w:jc w:val="center"/>
              <w:rPr>
                <w:sz w:val="24"/>
              </w:rPr>
            </w:pPr>
            <w:r>
              <w:rPr>
                <w:sz w:val="24"/>
              </w:rPr>
              <w:t>1,092</w:t>
            </w:r>
          </w:p>
        </w:tc>
        <w:tc>
          <w:tcPr>
            <w:tcW w:w="1600" w:type="dxa"/>
          </w:tcPr>
          <w:p w:rsidR="00482228" w:rsidRPr="00E16985" w:rsidRDefault="00482228" w:rsidP="00482228">
            <w:pPr>
              <w:jc w:val="center"/>
              <w:rPr>
                <w:sz w:val="24"/>
              </w:rPr>
            </w:pPr>
            <w:r>
              <w:rPr>
                <w:sz w:val="24"/>
              </w:rPr>
              <w:t>1,550</w:t>
            </w:r>
          </w:p>
        </w:tc>
      </w:tr>
      <w:tr w:rsidR="00482228" w:rsidRPr="00CE436B" w:rsidTr="00482228">
        <w:trPr>
          <w:jc w:val="center"/>
        </w:trPr>
        <w:tc>
          <w:tcPr>
            <w:tcW w:w="4790" w:type="dxa"/>
          </w:tcPr>
          <w:p w:rsidR="00482228" w:rsidRPr="00E16985" w:rsidRDefault="00482228" w:rsidP="00482228">
            <w:pPr>
              <w:rPr>
                <w:sz w:val="24"/>
              </w:rPr>
            </w:pPr>
            <w:r w:rsidRPr="00E16985">
              <w:rPr>
                <w:sz w:val="24"/>
              </w:rPr>
              <w:t>Средняя обеспеченность общей</w:t>
            </w:r>
          </w:p>
          <w:p w:rsidR="00482228" w:rsidRPr="00E16985" w:rsidRDefault="00482228" w:rsidP="00482228">
            <w:pPr>
              <w:rPr>
                <w:sz w:val="24"/>
              </w:rPr>
            </w:pPr>
            <w:r w:rsidRPr="00E16985">
              <w:rPr>
                <w:sz w:val="24"/>
              </w:rPr>
              <w:t xml:space="preserve"> площадью жилья</w:t>
            </w:r>
          </w:p>
        </w:tc>
        <w:tc>
          <w:tcPr>
            <w:tcW w:w="1500" w:type="dxa"/>
            <w:vAlign w:val="center"/>
          </w:tcPr>
          <w:p w:rsidR="00482228" w:rsidRPr="00E16985" w:rsidRDefault="00482228" w:rsidP="00482228">
            <w:pPr>
              <w:jc w:val="center"/>
              <w:rPr>
                <w:sz w:val="24"/>
              </w:rPr>
            </w:pPr>
            <w:r>
              <w:rPr>
                <w:sz w:val="24"/>
              </w:rPr>
              <w:t>м</w:t>
            </w:r>
            <w:r w:rsidRPr="00E16985">
              <w:rPr>
                <w:sz w:val="24"/>
                <w:vertAlign w:val="superscript"/>
              </w:rPr>
              <w:t>2</w:t>
            </w:r>
            <w:r w:rsidRPr="00E16985">
              <w:rPr>
                <w:sz w:val="24"/>
              </w:rPr>
              <w:t>/чел</w:t>
            </w:r>
          </w:p>
        </w:tc>
        <w:tc>
          <w:tcPr>
            <w:tcW w:w="1700" w:type="dxa"/>
            <w:vAlign w:val="center"/>
          </w:tcPr>
          <w:p w:rsidR="00482228" w:rsidRPr="00E16985" w:rsidRDefault="00482228" w:rsidP="00482228">
            <w:pPr>
              <w:jc w:val="center"/>
              <w:rPr>
                <w:sz w:val="24"/>
              </w:rPr>
            </w:pPr>
            <w:r>
              <w:rPr>
                <w:sz w:val="24"/>
              </w:rPr>
              <w:t>20,0</w:t>
            </w:r>
          </w:p>
        </w:tc>
        <w:tc>
          <w:tcPr>
            <w:tcW w:w="1600" w:type="dxa"/>
            <w:vAlign w:val="center"/>
          </w:tcPr>
          <w:p w:rsidR="00482228" w:rsidRPr="00E16985" w:rsidRDefault="00482228" w:rsidP="00482228">
            <w:pPr>
              <w:jc w:val="center"/>
              <w:rPr>
                <w:sz w:val="24"/>
              </w:rPr>
            </w:pPr>
            <w:r>
              <w:rPr>
                <w:sz w:val="24"/>
              </w:rPr>
              <w:t>25,0</w:t>
            </w:r>
          </w:p>
        </w:tc>
      </w:tr>
      <w:tr w:rsidR="00482228" w:rsidRPr="00CE436B" w:rsidTr="00482228">
        <w:trPr>
          <w:jc w:val="center"/>
        </w:trPr>
        <w:tc>
          <w:tcPr>
            <w:tcW w:w="4790" w:type="dxa"/>
          </w:tcPr>
          <w:p w:rsidR="00482228" w:rsidRPr="00E16985" w:rsidRDefault="00482228" w:rsidP="00482228">
            <w:pPr>
              <w:rPr>
                <w:sz w:val="24"/>
              </w:rPr>
            </w:pPr>
            <w:r w:rsidRPr="00E16985">
              <w:rPr>
                <w:sz w:val="24"/>
              </w:rPr>
              <w:t>Жилищный фонд</w:t>
            </w:r>
          </w:p>
        </w:tc>
        <w:tc>
          <w:tcPr>
            <w:tcW w:w="1500" w:type="dxa"/>
          </w:tcPr>
          <w:p w:rsidR="00482228" w:rsidRPr="00E16985" w:rsidRDefault="00482228" w:rsidP="00482228">
            <w:pPr>
              <w:jc w:val="center"/>
              <w:rPr>
                <w:sz w:val="24"/>
              </w:rPr>
            </w:pPr>
          </w:p>
        </w:tc>
        <w:tc>
          <w:tcPr>
            <w:tcW w:w="1700" w:type="dxa"/>
            <w:vAlign w:val="center"/>
          </w:tcPr>
          <w:p w:rsidR="00482228" w:rsidRPr="00E16985" w:rsidRDefault="00482228" w:rsidP="00482228">
            <w:pPr>
              <w:jc w:val="center"/>
              <w:rPr>
                <w:sz w:val="24"/>
              </w:rPr>
            </w:pPr>
          </w:p>
        </w:tc>
        <w:tc>
          <w:tcPr>
            <w:tcW w:w="1600" w:type="dxa"/>
            <w:vAlign w:val="center"/>
          </w:tcPr>
          <w:p w:rsidR="00482228" w:rsidRPr="00E16985" w:rsidRDefault="00482228" w:rsidP="00482228">
            <w:pPr>
              <w:jc w:val="center"/>
              <w:rPr>
                <w:sz w:val="24"/>
                <w:highlight w:val="yellow"/>
              </w:rPr>
            </w:pPr>
          </w:p>
        </w:tc>
      </w:tr>
      <w:tr w:rsidR="00482228" w:rsidRPr="00CE436B" w:rsidTr="00482228">
        <w:trPr>
          <w:trHeight w:val="303"/>
          <w:jc w:val="center"/>
        </w:trPr>
        <w:tc>
          <w:tcPr>
            <w:tcW w:w="4790" w:type="dxa"/>
            <w:vAlign w:val="center"/>
          </w:tcPr>
          <w:p w:rsidR="00482228" w:rsidRPr="00E16985" w:rsidRDefault="00482228" w:rsidP="00482228">
            <w:pPr>
              <w:rPr>
                <w:sz w:val="24"/>
              </w:rPr>
            </w:pPr>
            <w:r w:rsidRPr="00E16985">
              <w:rPr>
                <w:sz w:val="24"/>
              </w:rPr>
              <w:t>-существ. сохраняемый жилищ. фонд;</w:t>
            </w:r>
          </w:p>
        </w:tc>
        <w:tc>
          <w:tcPr>
            <w:tcW w:w="1500" w:type="dxa"/>
            <w:vAlign w:val="center"/>
          </w:tcPr>
          <w:p w:rsidR="00482228" w:rsidRPr="00E16985" w:rsidRDefault="00482228" w:rsidP="00482228">
            <w:pPr>
              <w:jc w:val="center"/>
              <w:rPr>
                <w:sz w:val="24"/>
              </w:rPr>
            </w:pPr>
            <w:r w:rsidRPr="00E16985">
              <w:rPr>
                <w:sz w:val="24"/>
              </w:rPr>
              <w:t>тыс.</w:t>
            </w:r>
            <w:r>
              <w:rPr>
                <w:sz w:val="24"/>
              </w:rPr>
              <w:t>м</w:t>
            </w:r>
            <w:r w:rsidRPr="00E16985">
              <w:rPr>
                <w:sz w:val="24"/>
                <w:vertAlign w:val="superscript"/>
              </w:rPr>
              <w:t>2</w:t>
            </w:r>
          </w:p>
        </w:tc>
        <w:tc>
          <w:tcPr>
            <w:tcW w:w="1700" w:type="dxa"/>
            <w:vAlign w:val="center"/>
          </w:tcPr>
          <w:p w:rsidR="00482228" w:rsidRPr="00E16985" w:rsidRDefault="00482228" w:rsidP="00482228">
            <w:pPr>
              <w:jc w:val="center"/>
              <w:rPr>
                <w:sz w:val="24"/>
              </w:rPr>
            </w:pPr>
            <w:r>
              <w:rPr>
                <w:sz w:val="24"/>
              </w:rPr>
              <w:t>22,1</w:t>
            </w:r>
          </w:p>
        </w:tc>
        <w:tc>
          <w:tcPr>
            <w:tcW w:w="1600" w:type="dxa"/>
            <w:vAlign w:val="center"/>
          </w:tcPr>
          <w:p w:rsidR="00482228" w:rsidRPr="00E16985" w:rsidRDefault="00482228" w:rsidP="00482228">
            <w:pPr>
              <w:jc w:val="center"/>
              <w:rPr>
                <w:sz w:val="24"/>
                <w:highlight w:val="yellow"/>
              </w:rPr>
            </w:pPr>
            <w:r>
              <w:rPr>
                <w:sz w:val="24"/>
              </w:rPr>
              <w:t xml:space="preserve"> 67,1</w:t>
            </w:r>
          </w:p>
        </w:tc>
      </w:tr>
      <w:tr w:rsidR="00482228" w:rsidRPr="00CE436B" w:rsidTr="00482228">
        <w:trPr>
          <w:trHeight w:val="365"/>
          <w:jc w:val="center"/>
        </w:trPr>
        <w:tc>
          <w:tcPr>
            <w:tcW w:w="4790" w:type="dxa"/>
            <w:vAlign w:val="center"/>
          </w:tcPr>
          <w:p w:rsidR="00482228" w:rsidRPr="00E16985" w:rsidRDefault="00482228" w:rsidP="00482228">
            <w:pPr>
              <w:rPr>
                <w:sz w:val="24"/>
              </w:rPr>
            </w:pPr>
            <w:r w:rsidRPr="00E16985">
              <w:rPr>
                <w:sz w:val="24"/>
              </w:rPr>
              <w:t>-убыль жилищного фонда;</w:t>
            </w:r>
          </w:p>
        </w:tc>
        <w:tc>
          <w:tcPr>
            <w:tcW w:w="1500" w:type="dxa"/>
            <w:vAlign w:val="center"/>
          </w:tcPr>
          <w:p w:rsidR="00482228" w:rsidRPr="00E16985" w:rsidRDefault="00482228" w:rsidP="00482228">
            <w:pPr>
              <w:jc w:val="center"/>
              <w:rPr>
                <w:sz w:val="24"/>
                <w:lang w:val="en-US"/>
              </w:rPr>
            </w:pPr>
            <w:r w:rsidRPr="00E16985">
              <w:rPr>
                <w:sz w:val="24"/>
                <w:lang w:val="en-US"/>
              </w:rPr>
              <w:t>«</w:t>
            </w:r>
          </w:p>
        </w:tc>
        <w:tc>
          <w:tcPr>
            <w:tcW w:w="1700" w:type="dxa"/>
            <w:vAlign w:val="center"/>
          </w:tcPr>
          <w:p w:rsidR="00482228" w:rsidRPr="00E16985" w:rsidRDefault="00482228" w:rsidP="00482228">
            <w:pPr>
              <w:jc w:val="center"/>
              <w:rPr>
                <w:sz w:val="24"/>
              </w:rPr>
            </w:pPr>
            <w:r w:rsidRPr="00E16985">
              <w:rPr>
                <w:sz w:val="24"/>
              </w:rPr>
              <w:t>-</w:t>
            </w:r>
          </w:p>
        </w:tc>
        <w:tc>
          <w:tcPr>
            <w:tcW w:w="1600" w:type="dxa"/>
            <w:vAlign w:val="center"/>
          </w:tcPr>
          <w:p w:rsidR="00482228" w:rsidRPr="00E16985" w:rsidRDefault="00482228" w:rsidP="00482228">
            <w:pPr>
              <w:jc w:val="center"/>
              <w:rPr>
                <w:sz w:val="24"/>
              </w:rPr>
            </w:pPr>
            <w:r w:rsidRPr="00E16985">
              <w:rPr>
                <w:sz w:val="24"/>
              </w:rPr>
              <w:t>-</w:t>
            </w:r>
          </w:p>
        </w:tc>
      </w:tr>
      <w:tr w:rsidR="00482228" w:rsidRPr="00CE436B" w:rsidTr="00482228">
        <w:trPr>
          <w:jc w:val="center"/>
        </w:trPr>
        <w:tc>
          <w:tcPr>
            <w:tcW w:w="4790" w:type="dxa"/>
            <w:vAlign w:val="center"/>
          </w:tcPr>
          <w:p w:rsidR="00482228" w:rsidRPr="00E16985" w:rsidRDefault="00482228" w:rsidP="00482228">
            <w:pPr>
              <w:rPr>
                <w:sz w:val="24"/>
              </w:rPr>
            </w:pPr>
            <w:r w:rsidRPr="00E16985">
              <w:rPr>
                <w:sz w:val="24"/>
              </w:rPr>
              <w:t>-новое жилищное строительство;</w:t>
            </w:r>
          </w:p>
        </w:tc>
        <w:tc>
          <w:tcPr>
            <w:tcW w:w="1500" w:type="dxa"/>
            <w:vAlign w:val="center"/>
          </w:tcPr>
          <w:p w:rsidR="00482228" w:rsidRPr="00E16985" w:rsidRDefault="00482228" w:rsidP="00482228">
            <w:pPr>
              <w:jc w:val="center"/>
              <w:rPr>
                <w:sz w:val="24"/>
              </w:rPr>
            </w:pPr>
            <w:r w:rsidRPr="00E16985">
              <w:rPr>
                <w:sz w:val="24"/>
                <w:lang w:val="en-US"/>
              </w:rPr>
              <w:t>«</w:t>
            </w:r>
          </w:p>
        </w:tc>
        <w:tc>
          <w:tcPr>
            <w:tcW w:w="1700" w:type="dxa"/>
            <w:vAlign w:val="center"/>
          </w:tcPr>
          <w:p w:rsidR="00482228" w:rsidRPr="00E16985" w:rsidRDefault="00482228" w:rsidP="00482228">
            <w:pPr>
              <w:jc w:val="center"/>
              <w:rPr>
                <w:sz w:val="24"/>
              </w:rPr>
            </w:pPr>
            <w:r w:rsidRPr="00E16985">
              <w:rPr>
                <w:sz w:val="24"/>
              </w:rPr>
              <w:t>-</w:t>
            </w:r>
          </w:p>
        </w:tc>
        <w:tc>
          <w:tcPr>
            <w:tcW w:w="1600" w:type="dxa"/>
            <w:vAlign w:val="center"/>
          </w:tcPr>
          <w:p w:rsidR="00482228" w:rsidRPr="00E16985" w:rsidRDefault="00482228" w:rsidP="00482228">
            <w:pPr>
              <w:jc w:val="center"/>
              <w:rPr>
                <w:sz w:val="24"/>
              </w:rPr>
            </w:pPr>
            <w:r>
              <w:rPr>
                <w:sz w:val="24"/>
              </w:rPr>
              <w:t>20,1</w:t>
            </w:r>
          </w:p>
        </w:tc>
      </w:tr>
      <w:tr w:rsidR="00482228" w:rsidRPr="00CE436B" w:rsidTr="00482228">
        <w:trPr>
          <w:jc w:val="center"/>
        </w:trPr>
        <w:tc>
          <w:tcPr>
            <w:tcW w:w="4790" w:type="dxa"/>
            <w:vAlign w:val="center"/>
          </w:tcPr>
          <w:p w:rsidR="00482228" w:rsidRPr="00E16985" w:rsidRDefault="00482228" w:rsidP="00482228">
            <w:pPr>
              <w:rPr>
                <w:sz w:val="24"/>
              </w:rPr>
            </w:pPr>
            <w:r w:rsidRPr="00E16985">
              <w:rPr>
                <w:sz w:val="24"/>
              </w:rPr>
              <w:t>-весь жилищный фонд к концу периода;</w:t>
            </w:r>
          </w:p>
        </w:tc>
        <w:tc>
          <w:tcPr>
            <w:tcW w:w="1500" w:type="dxa"/>
            <w:vAlign w:val="center"/>
          </w:tcPr>
          <w:p w:rsidR="00482228" w:rsidRPr="00E16985" w:rsidRDefault="00482228" w:rsidP="00482228">
            <w:pPr>
              <w:jc w:val="center"/>
              <w:rPr>
                <w:sz w:val="24"/>
              </w:rPr>
            </w:pPr>
            <w:r w:rsidRPr="00E16985">
              <w:rPr>
                <w:sz w:val="24"/>
                <w:lang w:val="en-US"/>
              </w:rPr>
              <w:t>«</w:t>
            </w:r>
          </w:p>
        </w:tc>
        <w:tc>
          <w:tcPr>
            <w:tcW w:w="1700" w:type="dxa"/>
            <w:vAlign w:val="center"/>
          </w:tcPr>
          <w:p w:rsidR="00482228" w:rsidRPr="00E16985" w:rsidRDefault="00482228" w:rsidP="00482228">
            <w:pPr>
              <w:jc w:val="center"/>
              <w:rPr>
                <w:sz w:val="24"/>
              </w:rPr>
            </w:pPr>
            <w:r w:rsidRPr="00E16985">
              <w:rPr>
                <w:sz w:val="24"/>
              </w:rPr>
              <w:t>-</w:t>
            </w:r>
          </w:p>
        </w:tc>
        <w:tc>
          <w:tcPr>
            <w:tcW w:w="1600" w:type="dxa"/>
            <w:vAlign w:val="center"/>
          </w:tcPr>
          <w:p w:rsidR="00482228" w:rsidRPr="00E16985" w:rsidRDefault="00482228" w:rsidP="00482228">
            <w:pPr>
              <w:jc w:val="center"/>
              <w:rPr>
                <w:sz w:val="24"/>
              </w:rPr>
            </w:pPr>
            <w:r>
              <w:rPr>
                <w:sz w:val="24"/>
              </w:rPr>
              <w:t>42,2</w:t>
            </w:r>
          </w:p>
        </w:tc>
      </w:tr>
      <w:tr w:rsidR="00482228" w:rsidRPr="00CE436B" w:rsidTr="00482228">
        <w:trPr>
          <w:jc w:val="center"/>
        </w:trPr>
        <w:tc>
          <w:tcPr>
            <w:tcW w:w="4790" w:type="dxa"/>
            <w:vAlign w:val="center"/>
          </w:tcPr>
          <w:p w:rsidR="00482228" w:rsidRPr="00E16985" w:rsidRDefault="00482228" w:rsidP="00482228">
            <w:pPr>
              <w:rPr>
                <w:sz w:val="24"/>
              </w:rPr>
            </w:pPr>
            <w:r w:rsidRPr="00E16985">
              <w:rPr>
                <w:sz w:val="24"/>
              </w:rPr>
              <w:t>Потребность территории для жилой застройки, всего</w:t>
            </w:r>
          </w:p>
        </w:tc>
        <w:tc>
          <w:tcPr>
            <w:tcW w:w="1500" w:type="dxa"/>
            <w:vAlign w:val="center"/>
          </w:tcPr>
          <w:p w:rsidR="00482228" w:rsidRPr="00E16985" w:rsidRDefault="00482228" w:rsidP="00482228">
            <w:pPr>
              <w:jc w:val="center"/>
              <w:rPr>
                <w:sz w:val="24"/>
              </w:rPr>
            </w:pPr>
            <w:r w:rsidRPr="00E16985">
              <w:rPr>
                <w:sz w:val="24"/>
              </w:rPr>
              <w:t>га</w:t>
            </w:r>
          </w:p>
        </w:tc>
        <w:tc>
          <w:tcPr>
            <w:tcW w:w="1700" w:type="dxa"/>
            <w:vAlign w:val="center"/>
          </w:tcPr>
          <w:p w:rsidR="00482228" w:rsidRPr="00E16985" w:rsidRDefault="00482228" w:rsidP="00482228">
            <w:pPr>
              <w:jc w:val="center"/>
              <w:rPr>
                <w:sz w:val="24"/>
              </w:rPr>
            </w:pPr>
            <w:r w:rsidRPr="00E16985">
              <w:rPr>
                <w:sz w:val="24"/>
              </w:rPr>
              <w:t>-</w:t>
            </w:r>
          </w:p>
        </w:tc>
        <w:tc>
          <w:tcPr>
            <w:tcW w:w="1600" w:type="dxa"/>
            <w:vAlign w:val="center"/>
          </w:tcPr>
          <w:p w:rsidR="00482228" w:rsidRPr="00E16985" w:rsidRDefault="00482228" w:rsidP="00482228">
            <w:pPr>
              <w:jc w:val="center"/>
              <w:rPr>
                <w:sz w:val="24"/>
              </w:rPr>
            </w:pPr>
            <w:r>
              <w:rPr>
                <w:sz w:val="24"/>
              </w:rPr>
              <w:t>15,0</w:t>
            </w:r>
          </w:p>
        </w:tc>
      </w:tr>
      <w:tr w:rsidR="00482228" w:rsidRPr="00CE436B" w:rsidTr="00482228">
        <w:trPr>
          <w:jc w:val="center"/>
        </w:trPr>
        <w:tc>
          <w:tcPr>
            <w:tcW w:w="4790" w:type="dxa"/>
          </w:tcPr>
          <w:p w:rsidR="00482228" w:rsidRPr="00E16985" w:rsidRDefault="00482228" w:rsidP="00482228">
            <w:pPr>
              <w:rPr>
                <w:sz w:val="24"/>
              </w:rPr>
            </w:pPr>
            <w:r w:rsidRPr="00E16985">
              <w:rPr>
                <w:sz w:val="24"/>
              </w:rPr>
              <w:t>- индивидуальная с участками</w:t>
            </w:r>
          </w:p>
        </w:tc>
        <w:tc>
          <w:tcPr>
            <w:tcW w:w="1500" w:type="dxa"/>
          </w:tcPr>
          <w:p w:rsidR="00482228" w:rsidRPr="00E16985" w:rsidRDefault="00482228" w:rsidP="00482228">
            <w:pPr>
              <w:jc w:val="center"/>
              <w:rPr>
                <w:sz w:val="24"/>
              </w:rPr>
            </w:pPr>
            <w:r w:rsidRPr="00E16985">
              <w:rPr>
                <w:sz w:val="24"/>
              </w:rPr>
              <w:t>«</w:t>
            </w:r>
          </w:p>
        </w:tc>
        <w:tc>
          <w:tcPr>
            <w:tcW w:w="1700" w:type="dxa"/>
            <w:vAlign w:val="center"/>
          </w:tcPr>
          <w:p w:rsidR="00482228" w:rsidRPr="00E16985" w:rsidRDefault="00482228" w:rsidP="00482228">
            <w:pPr>
              <w:jc w:val="center"/>
              <w:rPr>
                <w:color w:val="FF0000"/>
                <w:sz w:val="24"/>
              </w:rPr>
            </w:pPr>
            <w:r w:rsidRPr="00E16985">
              <w:rPr>
                <w:sz w:val="24"/>
              </w:rPr>
              <w:t>нет инф.</w:t>
            </w:r>
          </w:p>
        </w:tc>
        <w:tc>
          <w:tcPr>
            <w:tcW w:w="1600" w:type="dxa"/>
            <w:vAlign w:val="center"/>
          </w:tcPr>
          <w:p w:rsidR="00482228" w:rsidRPr="00E16985" w:rsidRDefault="00482228" w:rsidP="00482228">
            <w:pPr>
              <w:jc w:val="center"/>
              <w:rPr>
                <w:sz w:val="24"/>
              </w:rPr>
            </w:pPr>
            <w:r>
              <w:rPr>
                <w:sz w:val="24"/>
              </w:rPr>
              <w:t>15,0</w:t>
            </w:r>
          </w:p>
        </w:tc>
      </w:tr>
    </w:tbl>
    <w:p w:rsidR="00482228" w:rsidRPr="00FA3660" w:rsidRDefault="00482228" w:rsidP="00482228">
      <w:pPr>
        <w:pStyle w:val="afff3"/>
        <w:spacing w:before="120"/>
        <w:ind w:firstLine="0"/>
        <w:jc w:val="center"/>
        <w:rPr>
          <w:sz w:val="28"/>
          <w:szCs w:val="28"/>
          <w:lang w:val="ru-RU"/>
        </w:rPr>
      </w:pPr>
    </w:p>
    <w:p w:rsidR="00482228" w:rsidRPr="00B3337A" w:rsidRDefault="00482228" w:rsidP="00482228">
      <w:pPr>
        <w:ind w:firstLine="709"/>
        <w:rPr>
          <w:i/>
          <w:u w:val="single"/>
        </w:rPr>
      </w:pPr>
      <w:r>
        <w:rPr>
          <w:i/>
          <w:u w:val="single"/>
        </w:rPr>
        <w:t>Развитие общественно-деловых</w:t>
      </w:r>
      <w:r w:rsidRPr="00B3337A">
        <w:rPr>
          <w:i/>
          <w:u w:val="single"/>
        </w:rPr>
        <w:t xml:space="preserve"> зон.</w:t>
      </w:r>
    </w:p>
    <w:p w:rsidR="00482228" w:rsidRPr="00B3337A" w:rsidRDefault="00482228" w:rsidP="00482228">
      <w:pPr>
        <w:ind w:firstLine="709"/>
      </w:pPr>
      <w:r w:rsidRPr="00B333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482228" w:rsidRPr="00B3337A" w:rsidRDefault="00482228" w:rsidP="00482228">
      <w:pPr>
        <w:ind w:firstLine="709"/>
      </w:pPr>
      <w:r w:rsidRPr="00B3337A">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482228" w:rsidRDefault="00482228" w:rsidP="00482228">
      <w:pPr>
        <w:ind w:firstLine="709"/>
      </w:pPr>
      <w:r w:rsidRPr="00B3337A">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482228" w:rsidRPr="00D92A7D" w:rsidRDefault="00482228" w:rsidP="00482228">
      <w:pPr>
        <w:pStyle w:val="a5"/>
        <w:ind w:firstLine="708"/>
        <w:rPr>
          <w:i/>
          <w:u w:val="single"/>
        </w:rPr>
      </w:pPr>
      <w:r w:rsidRPr="00D92A7D">
        <w:rPr>
          <w:i/>
          <w:u w:val="single"/>
        </w:rPr>
        <w:t>Основные направления развития строительства общественных зданий</w:t>
      </w:r>
    </w:p>
    <w:p w:rsidR="00482228" w:rsidRDefault="00482228" w:rsidP="00482228">
      <w:pPr>
        <w:ind w:firstLine="709"/>
      </w:pPr>
      <w:r>
        <w:t>С учетом прогнозируемого роста численности населения в Генеральном плане СП Бикбауский</w:t>
      </w:r>
      <w:r w:rsidRPr="0053707F">
        <w:t xml:space="preserve"> </w:t>
      </w:r>
      <w:r>
        <w:t>предусмотрено</w:t>
      </w:r>
      <w:r w:rsidRPr="0053707F">
        <w:t xml:space="preserve"> </w:t>
      </w:r>
      <w:r>
        <w:t>строительство (реконструкция) следующих социальных объектов</w:t>
      </w:r>
      <w:r w:rsidRPr="0053707F">
        <w:t>:</w:t>
      </w:r>
    </w:p>
    <w:p w:rsidR="00482228" w:rsidRPr="00CD0A97" w:rsidRDefault="00482228" w:rsidP="00482228">
      <w:pPr>
        <w:pStyle w:val="a5"/>
        <w:spacing w:after="0"/>
        <w:ind w:firstLine="708"/>
        <w:rPr>
          <w:i/>
          <w:u w:val="single"/>
        </w:rPr>
      </w:pPr>
      <w:r w:rsidRPr="00CD0A97">
        <w:rPr>
          <w:i/>
          <w:u w:val="single"/>
        </w:rPr>
        <w:t>Образовательные учрежд</w:t>
      </w:r>
      <w:r>
        <w:rPr>
          <w:i/>
          <w:u w:val="single"/>
        </w:rPr>
        <w:t>е</w:t>
      </w:r>
      <w:r w:rsidRPr="00CD0A97">
        <w:rPr>
          <w:i/>
          <w:u w:val="single"/>
        </w:rPr>
        <w:t>ния</w:t>
      </w:r>
    </w:p>
    <w:p w:rsidR="00482228" w:rsidRDefault="00482228" w:rsidP="00482228">
      <w:pPr>
        <w:pStyle w:val="afff3"/>
        <w:rPr>
          <w:sz w:val="28"/>
          <w:szCs w:val="28"/>
          <w:lang w:val="ru-RU"/>
        </w:rPr>
      </w:pPr>
      <w:r>
        <w:rPr>
          <w:sz w:val="28"/>
          <w:lang w:val="ru-RU"/>
        </w:rPr>
        <w:t xml:space="preserve"> – открытие детских садов при существующих школах в д. Трушино  – 30 мест, д. Бикбау – 15 мест </w:t>
      </w:r>
      <w:r>
        <w:rPr>
          <w:sz w:val="28"/>
          <w:szCs w:val="28"/>
          <w:lang w:val="ru-RU"/>
        </w:rPr>
        <w:t>.</w:t>
      </w:r>
    </w:p>
    <w:p w:rsidR="00482228" w:rsidRPr="00CD0A97" w:rsidRDefault="00482228" w:rsidP="00482228">
      <w:pPr>
        <w:pStyle w:val="afff3"/>
        <w:rPr>
          <w:i/>
          <w:sz w:val="28"/>
          <w:szCs w:val="28"/>
          <w:u w:val="single"/>
          <w:lang w:val="ru-RU"/>
        </w:rPr>
      </w:pPr>
      <w:r w:rsidRPr="00CD0A97">
        <w:rPr>
          <w:i/>
          <w:sz w:val="28"/>
          <w:szCs w:val="28"/>
          <w:u w:val="single"/>
          <w:lang w:val="ru-RU"/>
        </w:rPr>
        <w:t>Учреждения здравоохранения</w:t>
      </w:r>
    </w:p>
    <w:p w:rsidR="00482228" w:rsidRPr="00CD0A97" w:rsidRDefault="00482228" w:rsidP="00482228">
      <w:pPr>
        <w:tabs>
          <w:tab w:val="left" w:pos="1560"/>
          <w:tab w:val="left" w:pos="10600"/>
          <w:tab w:val="left" w:pos="10700"/>
        </w:tabs>
        <w:ind w:firstLine="709"/>
        <w:rPr>
          <w:szCs w:val="28"/>
        </w:rPr>
      </w:pPr>
      <w:r w:rsidRPr="00CD0A97">
        <w:rPr>
          <w:szCs w:val="28"/>
        </w:rPr>
        <w:t xml:space="preserve">– </w:t>
      </w:r>
      <w:r>
        <w:rPr>
          <w:szCs w:val="28"/>
        </w:rPr>
        <w:t xml:space="preserve"> </w:t>
      </w:r>
      <w:r w:rsidRPr="003E5834">
        <w:rPr>
          <w:szCs w:val="28"/>
        </w:rPr>
        <w:t>открытие аптечного пункта торговой площадью 14 кв.м.</w:t>
      </w:r>
    </w:p>
    <w:p w:rsidR="00482228" w:rsidRPr="00CD0A97" w:rsidRDefault="00482228" w:rsidP="00482228">
      <w:pPr>
        <w:pStyle w:val="afff3"/>
        <w:rPr>
          <w:i/>
          <w:sz w:val="28"/>
          <w:szCs w:val="28"/>
          <w:u w:val="single"/>
          <w:lang w:val="ru-RU"/>
        </w:rPr>
      </w:pPr>
      <w:r w:rsidRPr="00CD0A97">
        <w:rPr>
          <w:i/>
          <w:sz w:val="28"/>
          <w:szCs w:val="28"/>
          <w:u w:val="single"/>
          <w:lang w:val="ru-RU"/>
        </w:rPr>
        <w:t>Учреждения культуры и искусства</w:t>
      </w:r>
    </w:p>
    <w:p w:rsidR="00482228" w:rsidRDefault="00482228" w:rsidP="00482228">
      <w:pPr>
        <w:pStyle w:val="afff3"/>
        <w:rPr>
          <w:sz w:val="28"/>
          <w:szCs w:val="28"/>
          <w:lang w:val="ru-RU"/>
        </w:rPr>
      </w:pPr>
      <w:r>
        <w:rPr>
          <w:sz w:val="28"/>
          <w:szCs w:val="28"/>
          <w:lang w:val="ru-RU"/>
        </w:rPr>
        <w:t>– реконструкция и модернизация сельских Домов культуры и библиотек.</w:t>
      </w:r>
    </w:p>
    <w:p w:rsidR="00482228" w:rsidRPr="00A73E42" w:rsidRDefault="00482228" w:rsidP="00482228">
      <w:pPr>
        <w:pStyle w:val="afff3"/>
        <w:rPr>
          <w:i/>
          <w:sz w:val="28"/>
          <w:szCs w:val="28"/>
          <w:u w:val="single"/>
          <w:lang w:val="ru-RU"/>
        </w:rPr>
      </w:pPr>
      <w:r w:rsidRPr="00A73E42">
        <w:rPr>
          <w:i/>
          <w:sz w:val="28"/>
          <w:szCs w:val="28"/>
          <w:u w:val="single"/>
          <w:lang w:val="ru-RU"/>
        </w:rPr>
        <w:t>Предприятия торговли</w:t>
      </w:r>
    </w:p>
    <w:p w:rsidR="00482228" w:rsidRDefault="00482228" w:rsidP="00482228">
      <w:pPr>
        <w:pStyle w:val="afff3"/>
        <w:rPr>
          <w:sz w:val="28"/>
          <w:szCs w:val="28"/>
          <w:lang w:val="ru-RU"/>
        </w:rPr>
      </w:pPr>
      <w:r>
        <w:rPr>
          <w:sz w:val="28"/>
          <w:szCs w:val="28"/>
          <w:lang w:val="ru-RU"/>
        </w:rPr>
        <w:t>– строительство магазинов смешанной торговли во всех населенных пунктах сельского поселения. На расчетный срок реализации Генерального плана общая площадь торговых помещений будет составлять 280,0 м</w:t>
      </w:r>
      <w:r w:rsidRPr="00A73E42">
        <w:rPr>
          <w:sz w:val="28"/>
          <w:szCs w:val="28"/>
          <w:vertAlign w:val="superscript"/>
          <w:lang w:val="ru-RU"/>
        </w:rPr>
        <w:t>2</w:t>
      </w:r>
      <w:r>
        <w:rPr>
          <w:sz w:val="28"/>
          <w:szCs w:val="28"/>
          <w:lang w:val="ru-RU"/>
        </w:rPr>
        <w:t>.</w:t>
      </w:r>
    </w:p>
    <w:p w:rsidR="00482228" w:rsidRPr="00F26922" w:rsidRDefault="00482228" w:rsidP="00482228">
      <w:pPr>
        <w:pStyle w:val="afff3"/>
        <w:rPr>
          <w:i/>
          <w:sz w:val="28"/>
          <w:szCs w:val="28"/>
          <w:u w:val="single"/>
          <w:lang w:val="ru-RU"/>
        </w:rPr>
      </w:pPr>
      <w:r w:rsidRPr="00F26922">
        <w:rPr>
          <w:i/>
          <w:sz w:val="28"/>
          <w:szCs w:val="28"/>
          <w:u w:val="single"/>
          <w:lang w:val="ru-RU"/>
        </w:rPr>
        <w:t>Предприятия общественного питания</w:t>
      </w:r>
    </w:p>
    <w:p w:rsidR="00482228" w:rsidRDefault="00482228" w:rsidP="00482228">
      <w:pPr>
        <w:pStyle w:val="afff3"/>
        <w:rPr>
          <w:sz w:val="28"/>
          <w:szCs w:val="28"/>
          <w:lang w:val="ru-RU"/>
        </w:rPr>
      </w:pPr>
      <w:r>
        <w:rPr>
          <w:sz w:val="28"/>
          <w:szCs w:val="28"/>
          <w:lang w:val="ru-RU"/>
        </w:rPr>
        <w:t xml:space="preserve">– </w:t>
      </w:r>
      <w:r w:rsidRPr="00F26922">
        <w:rPr>
          <w:sz w:val="28"/>
          <w:szCs w:val="28"/>
          <w:lang w:val="ru-RU"/>
        </w:rPr>
        <w:t xml:space="preserve">размещение объектов общественного питания при ТБК и магазинах в населенных пунктах: д. </w:t>
      </w:r>
      <w:r>
        <w:rPr>
          <w:sz w:val="28"/>
          <w:szCs w:val="28"/>
          <w:lang w:val="ru-RU"/>
        </w:rPr>
        <w:t>Трушино</w:t>
      </w:r>
      <w:r w:rsidRPr="00F26922">
        <w:rPr>
          <w:sz w:val="28"/>
          <w:szCs w:val="28"/>
          <w:lang w:val="ru-RU"/>
        </w:rPr>
        <w:t xml:space="preserve">, с. </w:t>
      </w:r>
      <w:r>
        <w:rPr>
          <w:sz w:val="28"/>
          <w:szCs w:val="28"/>
          <w:lang w:val="ru-RU"/>
        </w:rPr>
        <w:t>Бикбау, д. Нижняя Бикберда</w:t>
      </w:r>
      <w:r w:rsidRPr="00F26922">
        <w:rPr>
          <w:sz w:val="28"/>
          <w:szCs w:val="28"/>
          <w:lang w:val="ru-RU"/>
        </w:rPr>
        <w:t xml:space="preserve"> </w:t>
      </w:r>
      <w:r w:rsidRPr="00F26922">
        <w:rPr>
          <w:sz w:val="28"/>
          <w:szCs w:val="28"/>
          <w:lang w:val="ru-RU"/>
        </w:rPr>
        <w:br/>
      </w:r>
      <w:r>
        <w:rPr>
          <w:sz w:val="28"/>
          <w:szCs w:val="28"/>
          <w:lang w:val="ru-RU"/>
        </w:rPr>
        <w:t xml:space="preserve"> </w:t>
      </w:r>
    </w:p>
    <w:p w:rsidR="00482228" w:rsidRPr="003052F2" w:rsidRDefault="00482228" w:rsidP="00482228">
      <w:pPr>
        <w:pStyle w:val="afff3"/>
        <w:rPr>
          <w:i/>
          <w:sz w:val="28"/>
          <w:szCs w:val="28"/>
          <w:u w:val="single"/>
          <w:lang w:val="ru-RU"/>
        </w:rPr>
      </w:pPr>
      <w:r w:rsidRPr="003052F2">
        <w:rPr>
          <w:i/>
          <w:sz w:val="28"/>
          <w:szCs w:val="28"/>
          <w:u w:val="single"/>
          <w:lang w:val="ru-RU"/>
        </w:rPr>
        <w:t>Предприятия бытового обслуживания</w:t>
      </w:r>
    </w:p>
    <w:p w:rsidR="00482228" w:rsidRDefault="00482228" w:rsidP="00482228">
      <w:pPr>
        <w:pStyle w:val="afff3"/>
        <w:rPr>
          <w:sz w:val="28"/>
          <w:szCs w:val="28"/>
          <w:lang w:val="ru-RU"/>
        </w:rPr>
      </w:pPr>
      <w:r>
        <w:rPr>
          <w:sz w:val="28"/>
          <w:szCs w:val="28"/>
          <w:lang w:val="ru-RU"/>
        </w:rPr>
        <w:t>– организация предприятий бытового обслуживания при магазинах и ТБК в</w:t>
      </w:r>
      <w:r w:rsidRPr="003052F2">
        <w:rPr>
          <w:sz w:val="28"/>
          <w:szCs w:val="28"/>
          <w:lang w:val="ru-RU"/>
        </w:rPr>
        <w:t xml:space="preserve">: д. </w:t>
      </w:r>
      <w:r>
        <w:rPr>
          <w:sz w:val="28"/>
          <w:szCs w:val="28"/>
          <w:lang w:val="ru-RU"/>
        </w:rPr>
        <w:t>Трушино</w:t>
      </w:r>
      <w:r w:rsidRPr="003052F2">
        <w:rPr>
          <w:sz w:val="28"/>
          <w:szCs w:val="28"/>
          <w:lang w:val="ru-RU"/>
        </w:rPr>
        <w:t xml:space="preserve">, с. </w:t>
      </w:r>
      <w:r>
        <w:rPr>
          <w:sz w:val="28"/>
          <w:szCs w:val="28"/>
          <w:lang w:val="ru-RU"/>
        </w:rPr>
        <w:t>Бикбау</w:t>
      </w:r>
      <w:r w:rsidRPr="003052F2">
        <w:rPr>
          <w:sz w:val="28"/>
          <w:szCs w:val="28"/>
          <w:lang w:val="ru-RU"/>
        </w:rPr>
        <w:t xml:space="preserve">, д. </w:t>
      </w:r>
      <w:r>
        <w:rPr>
          <w:sz w:val="28"/>
          <w:szCs w:val="28"/>
          <w:lang w:val="ru-RU"/>
        </w:rPr>
        <w:t>Нижняя Бикберда</w:t>
      </w:r>
      <w:r w:rsidRPr="003052F2">
        <w:rPr>
          <w:sz w:val="28"/>
          <w:szCs w:val="28"/>
          <w:lang w:val="ru-RU"/>
        </w:rPr>
        <w:t xml:space="preserve">, д. </w:t>
      </w:r>
      <w:r>
        <w:rPr>
          <w:sz w:val="28"/>
          <w:szCs w:val="28"/>
          <w:lang w:val="ru-RU"/>
        </w:rPr>
        <w:t xml:space="preserve">Верхняя Бикберда, </w:t>
      </w:r>
      <w:r w:rsidRPr="003052F2">
        <w:rPr>
          <w:sz w:val="28"/>
          <w:szCs w:val="28"/>
          <w:lang w:val="ru-RU"/>
        </w:rPr>
        <w:t xml:space="preserve"> правило, это индивидуальные предприниматели).</w:t>
      </w:r>
    </w:p>
    <w:p w:rsidR="00482228" w:rsidRDefault="00482228" w:rsidP="00482228">
      <w:pPr>
        <w:pStyle w:val="afff3"/>
        <w:rPr>
          <w:sz w:val="28"/>
          <w:szCs w:val="28"/>
          <w:lang w:val="ru-RU"/>
        </w:rPr>
      </w:pPr>
      <w:r>
        <w:rPr>
          <w:sz w:val="28"/>
          <w:szCs w:val="28"/>
          <w:lang w:val="ru-RU"/>
        </w:rPr>
        <w:t>Развитие систем коммунальной инфраструктуры сельского поселения Бикбауский сельсовет направлено на удовлетворение растущего спроса на коммунальные услуги, обеспечение возможности подключения к системам централизованного ресурсоснабжения как существующих, так и строящихся жилых и общественных зданий, предприятий сельскохозяйственной промышленности, повышение качества предоставления услуг.</w:t>
      </w:r>
    </w:p>
    <w:p w:rsidR="00482228" w:rsidRDefault="00482228" w:rsidP="00482228">
      <w:pPr>
        <w:pStyle w:val="afff3"/>
        <w:rPr>
          <w:sz w:val="28"/>
          <w:szCs w:val="28"/>
          <w:lang w:val="ru-RU"/>
        </w:rPr>
      </w:pPr>
    </w:p>
    <w:p w:rsidR="00482228" w:rsidRPr="00443948" w:rsidRDefault="00482228" w:rsidP="00482228">
      <w:pPr>
        <w:pStyle w:val="afff3"/>
        <w:rPr>
          <w:rStyle w:val="aff0"/>
          <w:iCs/>
          <w:sz w:val="28"/>
          <w:szCs w:val="28"/>
          <w:lang w:val="ru-RU"/>
        </w:rPr>
      </w:pPr>
      <w:r>
        <w:rPr>
          <w:lang w:val="ru-RU"/>
        </w:rPr>
        <w:t xml:space="preserve"> </w:t>
      </w:r>
    </w:p>
    <w:p w:rsidR="00482228" w:rsidRPr="00A03637" w:rsidRDefault="00482228" w:rsidP="00482228">
      <w:pPr>
        <w:pStyle w:val="2"/>
        <w:rPr>
          <w:rStyle w:val="aff0"/>
          <w:b/>
          <w:iCs/>
          <w:sz w:val="28"/>
        </w:rPr>
      </w:pPr>
      <w:bookmarkStart w:id="19" w:name="_Toc431574999"/>
      <w:r w:rsidRPr="00A03637">
        <w:rPr>
          <w:rStyle w:val="aff0"/>
          <w:b/>
          <w:sz w:val="28"/>
        </w:rPr>
        <w:t>3.1. Перспективные показатели спроса на услуги теплоснабжения</w:t>
      </w:r>
      <w:bookmarkEnd w:id="19"/>
    </w:p>
    <w:p w:rsidR="00482228" w:rsidRDefault="00482228" w:rsidP="00482228">
      <w:pPr>
        <w:ind w:firstLine="720"/>
      </w:pPr>
      <w:r w:rsidRPr="007A6681">
        <w:t>Отсутствие перспектив многоэтажного строительства и увеличение жилого фонда индивидуальной и малоэтажной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482228" w:rsidRPr="00C56670" w:rsidRDefault="00482228" w:rsidP="00482228">
      <w:pPr>
        <w:pStyle w:val="afff3"/>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482228" w:rsidRPr="00AF3672" w:rsidRDefault="00482228" w:rsidP="00482228">
      <w:pPr>
        <w:pStyle w:val="aff3"/>
        <w:spacing w:line="240" w:lineRule="auto"/>
      </w:pPr>
      <w:r w:rsidRPr="00AF3672">
        <w:t>Преимущества использования индивидуальных источников тепла:</w:t>
      </w:r>
    </w:p>
    <w:p w:rsidR="00482228" w:rsidRPr="00AF3672" w:rsidRDefault="00482228" w:rsidP="00482228">
      <w:pPr>
        <w:pStyle w:val="aff3"/>
        <w:numPr>
          <w:ilvl w:val="0"/>
          <w:numId w:val="11"/>
        </w:numPr>
        <w:spacing w:line="240" w:lineRule="auto"/>
      </w:pPr>
      <w:r w:rsidRPr="00AF3672">
        <w:lastRenderedPageBreak/>
        <w:t>разница в ценах на природный газ для автономных и существующих в системе централизованных источников тепла;</w:t>
      </w:r>
    </w:p>
    <w:p w:rsidR="00482228" w:rsidRPr="00AF3672" w:rsidRDefault="00482228" w:rsidP="00482228">
      <w:pPr>
        <w:pStyle w:val="aff3"/>
        <w:numPr>
          <w:ilvl w:val="0"/>
          <w:numId w:val="11"/>
        </w:numPr>
        <w:spacing w:line="240" w:lineRule="auto"/>
      </w:pPr>
      <w:r w:rsidRPr="00AF3672">
        <w:t>отсутствие потерь при передаче тепловой энергии от источника к потребителю;</w:t>
      </w:r>
    </w:p>
    <w:p w:rsidR="00482228" w:rsidRDefault="00482228" w:rsidP="00482228">
      <w:pPr>
        <w:pStyle w:val="aff3"/>
        <w:numPr>
          <w:ilvl w:val="0"/>
          <w:numId w:val="11"/>
        </w:numPr>
        <w:spacing w:line="240" w:lineRule="auto"/>
      </w:pPr>
      <w:r w:rsidRPr="00AF3672">
        <w:t>возможность снижения затрат тепловой энергии за счет регулировки нагрузки самим потребителем.</w:t>
      </w:r>
    </w:p>
    <w:p w:rsidR="00482228" w:rsidRDefault="00482228" w:rsidP="00482228">
      <w:pPr>
        <w:ind w:firstLine="720"/>
      </w:pPr>
      <w:r>
        <w:t xml:space="preserve">Расчет необходимого количества тепла, для отопления жилых и общественных зданий, по укрупненным показателям приведен ниже. </w:t>
      </w:r>
    </w:p>
    <w:p w:rsidR="00482228" w:rsidRDefault="00482228" w:rsidP="00482228">
      <w:pPr>
        <w:ind w:firstLine="720"/>
      </w:pPr>
      <w:r w:rsidRPr="00F31036">
        <w:t xml:space="preserve">Расчёты теплоты произведены для расчётной температуры наружного воздуха на отопление </w:t>
      </w:r>
      <w:r w:rsidRPr="00F31036">
        <w:rPr>
          <w:lang w:val="en-US"/>
        </w:rPr>
        <w:t>t</w:t>
      </w:r>
      <w:r w:rsidRPr="00F31036">
        <w:rPr>
          <w:vertAlign w:val="subscript"/>
        </w:rPr>
        <w:t>р</w:t>
      </w:r>
      <w:r w:rsidRPr="00F31036">
        <w:rPr>
          <w:vertAlign w:val="superscript"/>
        </w:rPr>
        <w:t>от</w:t>
      </w:r>
      <w:r w:rsidRPr="00F31036">
        <w:t>=-</w:t>
      </w:r>
      <w:r>
        <w:t>33°С (согласно С</w:t>
      </w:r>
      <w:r w:rsidRPr="00F31036">
        <w:t xml:space="preserve">П </w:t>
      </w:r>
      <w:r>
        <w:t>131.13330.2012</w:t>
      </w:r>
      <w:r w:rsidRPr="00F31036">
        <w:t xml:space="preserve"> «Строительная климатология»).</w:t>
      </w:r>
      <w:r>
        <w:t xml:space="preserve"> </w:t>
      </w:r>
      <w:r w:rsidRPr="00F31036">
        <w:t xml:space="preserve">Тепловые нагрузки жилой и общественной застройки </w:t>
      </w:r>
      <w:r>
        <w:t>сельского поселения</w:t>
      </w:r>
      <w:r w:rsidRPr="00F31036">
        <w:t xml:space="preserve"> определены по укрупненным показателям расхода тепла, исходя из величины общей площади зданий</w:t>
      </w:r>
      <w:r>
        <w:t xml:space="preserve"> и удельных показателей максимальной тепловой нагрузки, приведенных в приложении В, СП 124.13330.2012</w:t>
      </w:r>
      <w:r w:rsidRPr="00F31036">
        <w:t>.</w:t>
      </w:r>
    </w:p>
    <w:p w:rsidR="00482228" w:rsidRPr="003E13A0" w:rsidRDefault="00482228" w:rsidP="00482228">
      <w:pPr>
        <w:ind w:firstLine="708"/>
        <w:rPr>
          <w:szCs w:val="28"/>
        </w:rPr>
      </w:pPr>
      <w:r w:rsidRPr="003E13A0">
        <w:rPr>
          <w:szCs w:val="28"/>
        </w:rPr>
        <w:t>Максимальный тепловой поток на отопление жилых и общественных зданий:</w:t>
      </w:r>
    </w:p>
    <w:p w:rsidR="00482228" w:rsidRPr="003E13A0" w:rsidRDefault="00482228" w:rsidP="00482228">
      <w:pPr>
        <w:jc w:val="center"/>
        <w:rPr>
          <w:szCs w:val="28"/>
        </w:rPr>
      </w:pPr>
      <w:r w:rsidRPr="005C28F4">
        <w:rPr>
          <w:position w:val="-12"/>
          <w:szCs w:val="28"/>
        </w:rPr>
        <w:object w:dxaOrig="2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5.5pt;height:22.5pt" o:ole="">
            <v:imagedata r:id="rId6" o:title=""/>
          </v:shape>
          <o:OLEObject Type="Embed" ProgID="Equation.3" ShapeID="_x0000_i1054" DrawAspect="Content" ObjectID="_1656418155" r:id="rId7"/>
        </w:object>
      </w:r>
    </w:p>
    <w:p w:rsidR="00482228" w:rsidRPr="003E13A0" w:rsidRDefault="00482228" w:rsidP="00482228">
      <w:pPr>
        <w:rPr>
          <w:szCs w:val="28"/>
        </w:rPr>
      </w:pPr>
      <w:r w:rsidRPr="003E13A0">
        <w:rPr>
          <w:szCs w:val="28"/>
        </w:rPr>
        <w:t>где,</w:t>
      </w:r>
    </w:p>
    <w:p w:rsidR="00482228" w:rsidRPr="003E13A0" w:rsidRDefault="00482228" w:rsidP="00482228">
      <w:pPr>
        <w:rPr>
          <w:szCs w:val="28"/>
        </w:rPr>
      </w:pPr>
      <w:r w:rsidRPr="003E13A0">
        <w:rPr>
          <w:szCs w:val="28"/>
        </w:rPr>
        <w:t>k</w:t>
      </w:r>
      <w:r w:rsidRPr="003E13A0">
        <w:rPr>
          <w:szCs w:val="28"/>
          <w:vertAlign w:val="subscript"/>
        </w:rPr>
        <w:t>1</w:t>
      </w:r>
      <w:r w:rsidRPr="003E13A0">
        <w:rPr>
          <w:szCs w:val="28"/>
        </w:rPr>
        <w:t xml:space="preserve"> – коэффициент, учитывающий тепловой поток на отопление общественных зданий – 0,25;</w:t>
      </w:r>
    </w:p>
    <w:p w:rsidR="00482228" w:rsidRPr="003E13A0" w:rsidRDefault="00482228" w:rsidP="00482228">
      <w:pPr>
        <w:rPr>
          <w:szCs w:val="28"/>
        </w:rPr>
      </w:pPr>
      <w:r w:rsidRPr="003E13A0">
        <w:rPr>
          <w:szCs w:val="28"/>
        </w:rPr>
        <w:t>А – общая отапливаемая площадь зданий,  м</w:t>
      </w:r>
      <w:r w:rsidRPr="003E13A0">
        <w:rPr>
          <w:szCs w:val="28"/>
          <w:vertAlign w:val="superscript"/>
        </w:rPr>
        <w:t>2</w:t>
      </w:r>
      <w:r w:rsidRPr="003E13A0">
        <w:rPr>
          <w:szCs w:val="28"/>
        </w:rPr>
        <w:t xml:space="preserve"> </w:t>
      </w:r>
    </w:p>
    <w:p w:rsidR="00482228" w:rsidRPr="003E13A0" w:rsidRDefault="00482228" w:rsidP="00482228">
      <w:pPr>
        <w:rPr>
          <w:szCs w:val="28"/>
        </w:rPr>
      </w:pPr>
      <w:r w:rsidRPr="003E13A0">
        <w:rPr>
          <w:szCs w:val="28"/>
        </w:rPr>
        <w:t>q</w:t>
      </w:r>
      <w:r w:rsidRPr="003E13A0">
        <w:rPr>
          <w:szCs w:val="28"/>
          <w:vertAlign w:val="subscript"/>
        </w:rPr>
        <w:t>о</w:t>
      </w:r>
      <w:r w:rsidRPr="003E13A0">
        <w:rPr>
          <w:szCs w:val="28"/>
        </w:rPr>
        <w:t xml:space="preserve"> – укрупнённый показатель максимального теплового потока на отопление жилых зданий на 1м</w:t>
      </w:r>
      <w:r w:rsidRPr="003E13A0">
        <w:rPr>
          <w:szCs w:val="28"/>
          <w:vertAlign w:val="superscript"/>
        </w:rPr>
        <w:t>2</w:t>
      </w:r>
      <w:r w:rsidRPr="003E13A0">
        <w:rPr>
          <w:szCs w:val="28"/>
        </w:rPr>
        <w:t xml:space="preserve"> общей площади:</w:t>
      </w:r>
    </w:p>
    <w:p w:rsidR="00482228" w:rsidRPr="00F31036" w:rsidRDefault="00482228" w:rsidP="00482228">
      <w:pPr>
        <w:ind w:firstLine="709"/>
      </w:pPr>
      <w:r>
        <w:t xml:space="preserve">Удельные показатели рассчитаны методом интерполяции </w:t>
      </w:r>
      <w:r w:rsidRPr="00F31036">
        <w:t>(Вт/м</w:t>
      </w:r>
      <w:r w:rsidRPr="00F31036">
        <w:rPr>
          <w:vertAlign w:val="superscript"/>
        </w:rPr>
        <w:t>2</w:t>
      </w:r>
      <w:r w:rsidRPr="00F31036">
        <w:t>):</w:t>
      </w:r>
    </w:p>
    <w:p w:rsidR="00482228" w:rsidRPr="00F31036" w:rsidRDefault="00482228" w:rsidP="00482228">
      <w:pPr>
        <w:ind w:firstLine="709"/>
      </w:pPr>
      <w:r w:rsidRPr="00F31036">
        <w:t>на отопление жилых зданий:</w:t>
      </w:r>
    </w:p>
    <w:p w:rsidR="00482228" w:rsidRPr="00F31036" w:rsidRDefault="00482228" w:rsidP="00482228">
      <w:r w:rsidRPr="00F31036">
        <w:t>– существующая сохраняемая индивидуальная застройка</w:t>
      </w:r>
      <w:r>
        <w:t xml:space="preserve"> </w:t>
      </w:r>
      <w:r w:rsidRPr="00F31036">
        <w:t>–</w:t>
      </w:r>
      <w:r w:rsidRPr="00F31036">
        <w:tab/>
      </w:r>
      <w:r>
        <w:t xml:space="preserve"> </w:t>
      </w:r>
      <w:r w:rsidRPr="00F31036">
        <w:t>2</w:t>
      </w:r>
      <w:r>
        <w:t>04;</w:t>
      </w:r>
    </w:p>
    <w:p w:rsidR="00482228" w:rsidRDefault="00482228" w:rsidP="00482228">
      <w:r w:rsidRPr="00F31036">
        <w:t>– новая инди</w:t>
      </w:r>
      <w:r>
        <w:t>видуальная застройка – 75.</w:t>
      </w:r>
    </w:p>
    <w:p w:rsidR="00482228" w:rsidRPr="003E13A0" w:rsidRDefault="00482228" w:rsidP="00482228">
      <w:pPr>
        <w:ind w:firstLine="708"/>
        <w:rPr>
          <w:szCs w:val="28"/>
        </w:rPr>
      </w:pPr>
      <w:r w:rsidRPr="003E13A0">
        <w:rPr>
          <w:szCs w:val="28"/>
        </w:rPr>
        <w:t>Максимальный тепловой поток на вентиляцию общественных зданий:</w:t>
      </w:r>
    </w:p>
    <w:p w:rsidR="00482228" w:rsidRPr="003E13A0" w:rsidRDefault="00482228" w:rsidP="00482228">
      <w:pPr>
        <w:jc w:val="center"/>
        <w:rPr>
          <w:szCs w:val="28"/>
        </w:rPr>
      </w:pPr>
      <w:r w:rsidRPr="003E13A0">
        <w:rPr>
          <w:szCs w:val="28"/>
        </w:rPr>
        <w:object w:dxaOrig="2280" w:dyaOrig="360">
          <v:shape id="_x0000_i1055" type="#_x0000_t75" style="width:133.5pt;height:21pt" o:ole="">
            <v:imagedata r:id="rId8" o:title=""/>
          </v:shape>
          <o:OLEObject Type="Embed" ProgID="Equation.3" ShapeID="_x0000_i1055" DrawAspect="Content" ObjectID="_1656418156" r:id="rId9"/>
        </w:object>
      </w:r>
    </w:p>
    <w:p w:rsidR="00482228" w:rsidRPr="003E13A0" w:rsidRDefault="00482228" w:rsidP="00482228">
      <w:pPr>
        <w:rPr>
          <w:szCs w:val="28"/>
        </w:rPr>
      </w:pPr>
      <w:r w:rsidRPr="003E13A0">
        <w:rPr>
          <w:szCs w:val="28"/>
        </w:rPr>
        <w:t>где,</w:t>
      </w:r>
    </w:p>
    <w:p w:rsidR="00482228" w:rsidRPr="003E13A0" w:rsidRDefault="00482228" w:rsidP="00482228">
      <w:pPr>
        <w:rPr>
          <w:szCs w:val="28"/>
        </w:rPr>
      </w:pPr>
      <w:r w:rsidRPr="003E13A0">
        <w:rPr>
          <w:szCs w:val="28"/>
        </w:rPr>
        <w:t>k</w:t>
      </w:r>
      <w:r w:rsidRPr="003E13A0">
        <w:rPr>
          <w:szCs w:val="28"/>
          <w:vertAlign w:val="subscript"/>
        </w:rPr>
        <w:t>2</w:t>
      </w:r>
      <w:r w:rsidRPr="003E13A0">
        <w:rPr>
          <w:szCs w:val="28"/>
        </w:rPr>
        <w:t xml:space="preserve"> – коэффициент, учитывающий тепловой поток на вентиляцию общественных зданий  k</w:t>
      </w:r>
      <w:r w:rsidRPr="003E13A0">
        <w:rPr>
          <w:szCs w:val="28"/>
          <w:vertAlign w:val="subscript"/>
        </w:rPr>
        <w:t>2</w:t>
      </w:r>
      <w:r w:rsidRPr="003E13A0">
        <w:rPr>
          <w:szCs w:val="28"/>
        </w:rPr>
        <w:t xml:space="preserve"> – 0,6 (для зданий постройки после 1985г.), k</w:t>
      </w:r>
      <w:r w:rsidRPr="003E13A0">
        <w:rPr>
          <w:szCs w:val="28"/>
          <w:vertAlign w:val="subscript"/>
        </w:rPr>
        <w:t>2</w:t>
      </w:r>
      <w:r w:rsidRPr="003E13A0">
        <w:rPr>
          <w:szCs w:val="28"/>
        </w:rPr>
        <w:t xml:space="preserve"> – 0,4 (для зданий постройки до 1985г.);</w:t>
      </w:r>
    </w:p>
    <w:p w:rsidR="00482228" w:rsidRDefault="00482228" w:rsidP="00482228">
      <w:pPr>
        <w:rPr>
          <w:szCs w:val="28"/>
        </w:rPr>
      </w:pPr>
    </w:p>
    <w:p w:rsidR="00482228" w:rsidRDefault="00482228" w:rsidP="00482228">
      <w:pPr>
        <w:pStyle w:val="aff3"/>
        <w:spacing w:line="240" w:lineRule="auto"/>
        <w:ind w:left="1287" w:firstLine="0"/>
        <w:jc w:val="right"/>
      </w:pPr>
      <w:r>
        <w:t>Таблица 3.1.1</w:t>
      </w:r>
    </w:p>
    <w:p w:rsidR="00482228" w:rsidRPr="00543592" w:rsidRDefault="00482228" w:rsidP="00482228">
      <w:pPr>
        <w:spacing w:after="120"/>
        <w:ind w:firstLine="709"/>
        <w:jc w:val="center"/>
        <w:rPr>
          <w:b/>
        </w:rPr>
      </w:pPr>
      <w:r w:rsidRPr="00F31036">
        <w:rPr>
          <w:b/>
        </w:rPr>
        <w:t>Тепловые нагрузки жилищно-коммунального сектора</w:t>
      </w:r>
      <w:r>
        <w:rPr>
          <w:b/>
        </w:rPr>
        <w:t xml:space="preserve"> </w:t>
      </w:r>
      <w:r>
        <w:rPr>
          <w:b/>
        </w:rPr>
        <w:br/>
        <w:t>с</w:t>
      </w:r>
      <w:r w:rsidRPr="00F31036">
        <w:rPr>
          <w:b/>
        </w:rPr>
        <w:t xml:space="preserve">ельского поселения </w:t>
      </w:r>
      <w:r>
        <w:rPr>
          <w:b/>
        </w:rPr>
        <w:t>Бикбауский</w:t>
      </w:r>
      <w:r w:rsidRPr="00F31036">
        <w:rPr>
          <w:b/>
        </w:rPr>
        <w:t xml:space="preserve"> сельсовет</w:t>
      </w:r>
      <w:r>
        <w:rPr>
          <w:b/>
        </w:rPr>
        <w:br/>
        <w:t>(на расчетный срок реализации Генерального плана, 2033  год)</w:t>
      </w:r>
    </w:p>
    <w:tbl>
      <w:tblPr>
        <w:tblW w:w="103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52"/>
        <w:gridCol w:w="1100"/>
        <w:gridCol w:w="1484"/>
        <w:gridCol w:w="1305"/>
        <w:gridCol w:w="1430"/>
        <w:gridCol w:w="1437"/>
        <w:gridCol w:w="816"/>
        <w:gridCol w:w="954"/>
      </w:tblGrid>
      <w:tr w:rsidR="00482228" w:rsidRPr="00F31036" w:rsidTr="00482228">
        <w:trPr>
          <w:trHeight w:val="495"/>
          <w:jc w:val="center"/>
        </w:trPr>
        <w:tc>
          <w:tcPr>
            <w:tcW w:w="1852" w:type="dxa"/>
            <w:vMerge w:val="restart"/>
            <w:vAlign w:val="center"/>
          </w:tcPr>
          <w:p w:rsidR="00482228" w:rsidRPr="00F31036" w:rsidRDefault="00482228" w:rsidP="00482228">
            <w:pPr>
              <w:jc w:val="center"/>
              <w:rPr>
                <w:b/>
                <w:sz w:val="22"/>
              </w:rPr>
            </w:pPr>
            <w:r w:rsidRPr="00F31036">
              <w:rPr>
                <w:b/>
                <w:sz w:val="22"/>
                <w:szCs w:val="22"/>
              </w:rPr>
              <w:t>Муниципальное образование</w:t>
            </w:r>
          </w:p>
        </w:tc>
        <w:tc>
          <w:tcPr>
            <w:tcW w:w="2584" w:type="dxa"/>
            <w:gridSpan w:val="2"/>
            <w:vAlign w:val="center"/>
          </w:tcPr>
          <w:p w:rsidR="00482228" w:rsidRPr="00F31036" w:rsidRDefault="00482228" w:rsidP="00482228">
            <w:pPr>
              <w:jc w:val="center"/>
              <w:rPr>
                <w:b/>
                <w:sz w:val="22"/>
              </w:rPr>
            </w:pPr>
            <w:r w:rsidRPr="00F31036">
              <w:rPr>
                <w:b/>
                <w:sz w:val="22"/>
                <w:szCs w:val="22"/>
              </w:rPr>
              <w:t xml:space="preserve">Общая площадь </w:t>
            </w:r>
            <w:r>
              <w:rPr>
                <w:b/>
                <w:sz w:val="22"/>
                <w:szCs w:val="22"/>
              </w:rPr>
              <w:t>жилого</w:t>
            </w:r>
            <w:r w:rsidRPr="00F31036">
              <w:rPr>
                <w:b/>
                <w:sz w:val="22"/>
                <w:szCs w:val="22"/>
              </w:rPr>
              <w:t xml:space="preserve"> фонда, тыс. м</w:t>
            </w:r>
            <w:r w:rsidRPr="00F31036">
              <w:rPr>
                <w:b/>
                <w:sz w:val="22"/>
                <w:szCs w:val="22"/>
                <w:vertAlign w:val="superscript"/>
              </w:rPr>
              <w:t>2</w:t>
            </w:r>
          </w:p>
        </w:tc>
        <w:tc>
          <w:tcPr>
            <w:tcW w:w="4988" w:type="dxa"/>
            <w:gridSpan w:val="4"/>
            <w:vAlign w:val="center"/>
          </w:tcPr>
          <w:p w:rsidR="00482228" w:rsidRPr="00F31036" w:rsidRDefault="00482228" w:rsidP="00482228">
            <w:pPr>
              <w:jc w:val="center"/>
              <w:rPr>
                <w:b/>
                <w:sz w:val="22"/>
              </w:rPr>
            </w:pPr>
            <w:r w:rsidRPr="00F31036">
              <w:rPr>
                <w:b/>
                <w:sz w:val="22"/>
                <w:szCs w:val="22"/>
              </w:rPr>
              <w:t>Тепловые нагрузки, МВт</w:t>
            </w:r>
          </w:p>
        </w:tc>
        <w:tc>
          <w:tcPr>
            <w:tcW w:w="954" w:type="dxa"/>
            <w:vAlign w:val="center"/>
          </w:tcPr>
          <w:p w:rsidR="00482228" w:rsidRPr="00F31036" w:rsidRDefault="00482228" w:rsidP="00482228">
            <w:pPr>
              <w:jc w:val="center"/>
              <w:rPr>
                <w:b/>
                <w:sz w:val="22"/>
              </w:rPr>
            </w:pPr>
            <w:r w:rsidRPr="00F31036">
              <w:rPr>
                <w:b/>
                <w:sz w:val="22"/>
                <w:szCs w:val="22"/>
              </w:rPr>
              <w:t>то же, Гкал/ч</w:t>
            </w:r>
          </w:p>
        </w:tc>
      </w:tr>
      <w:tr w:rsidR="00482228" w:rsidRPr="00F31036" w:rsidTr="00482228">
        <w:trPr>
          <w:trHeight w:val="735"/>
          <w:jc w:val="center"/>
        </w:trPr>
        <w:tc>
          <w:tcPr>
            <w:tcW w:w="1852" w:type="dxa"/>
            <w:vMerge/>
            <w:vAlign w:val="center"/>
          </w:tcPr>
          <w:p w:rsidR="00482228" w:rsidRPr="00F31036" w:rsidRDefault="00482228" w:rsidP="00482228">
            <w:pPr>
              <w:jc w:val="center"/>
              <w:rPr>
                <w:b/>
                <w:sz w:val="22"/>
              </w:rPr>
            </w:pPr>
          </w:p>
        </w:tc>
        <w:tc>
          <w:tcPr>
            <w:tcW w:w="1100" w:type="dxa"/>
            <w:vAlign w:val="center"/>
          </w:tcPr>
          <w:p w:rsidR="00482228" w:rsidRPr="00F31036" w:rsidRDefault="00482228" w:rsidP="00482228">
            <w:pPr>
              <w:jc w:val="center"/>
              <w:rPr>
                <w:b/>
                <w:sz w:val="22"/>
              </w:rPr>
            </w:pPr>
            <w:r>
              <w:rPr>
                <w:b/>
                <w:sz w:val="22"/>
                <w:szCs w:val="22"/>
              </w:rPr>
              <w:t>сохра-няемого</w:t>
            </w:r>
          </w:p>
        </w:tc>
        <w:tc>
          <w:tcPr>
            <w:tcW w:w="1484" w:type="dxa"/>
          </w:tcPr>
          <w:p w:rsidR="00482228" w:rsidRPr="00F31036" w:rsidRDefault="00482228" w:rsidP="00482228">
            <w:pPr>
              <w:jc w:val="center"/>
              <w:rPr>
                <w:b/>
                <w:sz w:val="22"/>
              </w:rPr>
            </w:pPr>
            <w:r>
              <w:rPr>
                <w:b/>
                <w:sz w:val="22"/>
                <w:szCs w:val="22"/>
              </w:rPr>
              <w:t>вновь строящегося</w:t>
            </w:r>
          </w:p>
        </w:tc>
        <w:tc>
          <w:tcPr>
            <w:tcW w:w="1305" w:type="dxa"/>
            <w:vAlign w:val="center"/>
          </w:tcPr>
          <w:p w:rsidR="00482228" w:rsidRPr="00F31036" w:rsidRDefault="00482228" w:rsidP="00482228">
            <w:pPr>
              <w:jc w:val="center"/>
              <w:rPr>
                <w:b/>
                <w:sz w:val="22"/>
              </w:rPr>
            </w:pPr>
            <w:r w:rsidRPr="00F31036">
              <w:rPr>
                <w:b/>
                <w:sz w:val="22"/>
                <w:szCs w:val="22"/>
              </w:rPr>
              <w:t>Отопление жил. зд.</w:t>
            </w:r>
          </w:p>
        </w:tc>
        <w:tc>
          <w:tcPr>
            <w:tcW w:w="1430" w:type="dxa"/>
            <w:vAlign w:val="center"/>
          </w:tcPr>
          <w:p w:rsidR="00482228" w:rsidRPr="00F31036" w:rsidRDefault="00482228" w:rsidP="00482228">
            <w:pPr>
              <w:jc w:val="center"/>
              <w:rPr>
                <w:b/>
                <w:sz w:val="22"/>
              </w:rPr>
            </w:pPr>
            <w:r w:rsidRPr="00F31036">
              <w:rPr>
                <w:b/>
                <w:sz w:val="22"/>
                <w:szCs w:val="22"/>
              </w:rPr>
              <w:t>Отопление общ. зд.</w:t>
            </w:r>
          </w:p>
        </w:tc>
        <w:tc>
          <w:tcPr>
            <w:tcW w:w="1437" w:type="dxa"/>
            <w:vAlign w:val="center"/>
          </w:tcPr>
          <w:p w:rsidR="00482228" w:rsidRPr="00F31036" w:rsidRDefault="00482228" w:rsidP="00482228">
            <w:pPr>
              <w:jc w:val="center"/>
              <w:rPr>
                <w:b/>
                <w:sz w:val="22"/>
              </w:rPr>
            </w:pPr>
            <w:r w:rsidRPr="00F31036">
              <w:rPr>
                <w:b/>
                <w:sz w:val="22"/>
                <w:szCs w:val="22"/>
              </w:rPr>
              <w:t>Вентиляция</w:t>
            </w:r>
          </w:p>
        </w:tc>
        <w:tc>
          <w:tcPr>
            <w:tcW w:w="816" w:type="dxa"/>
            <w:vAlign w:val="center"/>
          </w:tcPr>
          <w:p w:rsidR="00482228" w:rsidRPr="00F31036" w:rsidRDefault="00482228" w:rsidP="00482228">
            <w:pPr>
              <w:jc w:val="center"/>
              <w:rPr>
                <w:b/>
                <w:sz w:val="22"/>
              </w:rPr>
            </w:pPr>
            <w:r w:rsidRPr="00F31036">
              <w:rPr>
                <w:b/>
                <w:sz w:val="22"/>
                <w:szCs w:val="22"/>
              </w:rPr>
              <w:t>Итого</w:t>
            </w:r>
          </w:p>
        </w:tc>
        <w:tc>
          <w:tcPr>
            <w:tcW w:w="954" w:type="dxa"/>
            <w:vAlign w:val="center"/>
          </w:tcPr>
          <w:p w:rsidR="00482228" w:rsidRPr="00F31036" w:rsidRDefault="00482228" w:rsidP="00482228">
            <w:pPr>
              <w:jc w:val="center"/>
              <w:rPr>
                <w:b/>
                <w:sz w:val="22"/>
              </w:rPr>
            </w:pPr>
            <w:r w:rsidRPr="00F31036">
              <w:rPr>
                <w:b/>
                <w:sz w:val="22"/>
                <w:szCs w:val="22"/>
              </w:rPr>
              <w:t>Итого</w:t>
            </w:r>
          </w:p>
        </w:tc>
      </w:tr>
      <w:tr w:rsidR="00482228" w:rsidRPr="00000182" w:rsidTr="00482228">
        <w:trPr>
          <w:trHeight w:val="270"/>
          <w:jc w:val="center"/>
        </w:trPr>
        <w:tc>
          <w:tcPr>
            <w:tcW w:w="1852" w:type="dxa"/>
            <w:noWrap/>
            <w:vAlign w:val="bottom"/>
          </w:tcPr>
          <w:p w:rsidR="00482228" w:rsidRPr="00F31036" w:rsidRDefault="00482228" w:rsidP="00482228">
            <w:pPr>
              <w:rPr>
                <w:sz w:val="22"/>
              </w:rPr>
            </w:pPr>
            <w:r w:rsidRPr="00F31036">
              <w:rPr>
                <w:sz w:val="22"/>
                <w:szCs w:val="22"/>
              </w:rPr>
              <w:t xml:space="preserve">Сельское поселение </w:t>
            </w:r>
            <w:r>
              <w:rPr>
                <w:sz w:val="22"/>
                <w:szCs w:val="22"/>
              </w:rPr>
              <w:t>Бикбауский</w:t>
            </w:r>
            <w:r w:rsidRPr="00F31036">
              <w:rPr>
                <w:sz w:val="22"/>
                <w:szCs w:val="22"/>
              </w:rPr>
              <w:t xml:space="preserve"> сельсовет</w:t>
            </w:r>
          </w:p>
        </w:tc>
        <w:tc>
          <w:tcPr>
            <w:tcW w:w="1100" w:type="dxa"/>
            <w:noWrap/>
            <w:vAlign w:val="center"/>
          </w:tcPr>
          <w:p w:rsidR="00482228" w:rsidRPr="00F31036" w:rsidRDefault="00482228" w:rsidP="00482228">
            <w:pPr>
              <w:jc w:val="center"/>
              <w:rPr>
                <w:sz w:val="22"/>
              </w:rPr>
            </w:pPr>
            <w:r>
              <w:rPr>
                <w:sz w:val="22"/>
                <w:szCs w:val="22"/>
              </w:rPr>
              <w:t>22,1</w:t>
            </w:r>
          </w:p>
        </w:tc>
        <w:tc>
          <w:tcPr>
            <w:tcW w:w="1484" w:type="dxa"/>
            <w:vAlign w:val="center"/>
          </w:tcPr>
          <w:p w:rsidR="00482228" w:rsidRDefault="00482228" w:rsidP="00482228">
            <w:pPr>
              <w:jc w:val="center"/>
              <w:rPr>
                <w:sz w:val="22"/>
              </w:rPr>
            </w:pPr>
            <w:r>
              <w:rPr>
                <w:sz w:val="22"/>
                <w:szCs w:val="22"/>
              </w:rPr>
              <w:t>42,2</w:t>
            </w:r>
          </w:p>
        </w:tc>
        <w:tc>
          <w:tcPr>
            <w:tcW w:w="1305" w:type="dxa"/>
            <w:noWrap/>
            <w:vAlign w:val="center"/>
          </w:tcPr>
          <w:p w:rsidR="00482228" w:rsidRPr="00057AE1" w:rsidRDefault="00482228" w:rsidP="00482228">
            <w:pPr>
              <w:jc w:val="center"/>
              <w:rPr>
                <w:sz w:val="24"/>
              </w:rPr>
            </w:pPr>
            <w:r w:rsidRPr="00057AE1">
              <w:rPr>
                <w:sz w:val="24"/>
              </w:rPr>
              <w:t>1</w:t>
            </w:r>
            <w:r>
              <w:rPr>
                <w:sz w:val="24"/>
              </w:rPr>
              <w:t>2</w:t>
            </w:r>
            <w:r w:rsidRPr="00057AE1">
              <w:rPr>
                <w:sz w:val="24"/>
              </w:rPr>
              <w:t>,45</w:t>
            </w:r>
          </w:p>
        </w:tc>
        <w:tc>
          <w:tcPr>
            <w:tcW w:w="1430" w:type="dxa"/>
            <w:noWrap/>
            <w:vAlign w:val="center"/>
          </w:tcPr>
          <w:p w:rsidR="00482228" w:rsidRPr="00057AE1" w:rsidRDefault="00482228" w:rsidP="00482228">
            <w:pPr>
              <w:jc w:val="center"/>
              <w:rPr>
                <w:sz w:val="24"/>
              </w:rPr>
            </w:pPr>
            <w:r w:rsidRPr="00057AE1">
              <w:rPr>
                <w:sz w:val="24"/>
              </w:rPr>
              <w:t>0,</w:t>
            </w:r>
            <w:r>
              <w:rPr>
                <w:sz w:val="24"/>
              </w:rPr>
              <w:t>3</w:t>
            </w:r>
            <w:r w:rsidRPr="00057AE1">
              <w:rPr>
                <w:sz w:val="24"/>
              </w:rPr>
              <w:t>15</w:t>
            </w:r>
          </w:p>
        </w:tc>
        <w:tc>
          <w:tcPr>
            <w:tcW w:w="1437" w:type="dxa"/>
            <w:noWrap/>
            <w:vAlign w:val="center"/>
          </w:tcPr>
          <w:p w:rsidR="00482228" w:rsidRPr="00057AE1" w:rsidRDefault="00482228" w:rsidP="00482228">
            <w:pPr>
              <w:jc w:val="center"/>
              <w:rPr>
                <w:sz w:val="24"/>
              </w:rPr>
            </w:pPr>
            <w:r w:rsidRPr="00057AE1">
              <w:rPr>
                <w:sz w:val="24"/>
              </w:rPr>
              <w:t>1,01</w:t>
            </w:r>
          </w:p>
        </w:tc>
        <w:tc>
          <w:tcPr>
            <w:tcW w:w="816" w:type="dxa"/>
            <w:noWrap/>
            <w:vAlign w:val="center"/>
          </w:tcPr>
          <w:p w:rsidR="00482228" w:rsidRPr="00057AE1" w:rsidRDefault="00482228" w:rsidP="00482228">
            <w:pPr>
              <w:jc w:val="center"/>
              <w:rPr>
                <w:sz w:val="24"/>
              </w:rPr>
            </w:pPr>
            <w:r>
              <w:rPr>
                <w:sz w:val="24"/>
              </w:rPr>
              <w:t>13,77</w:t>
            </w:r>
          </w:p>
        </w:tc>
        <w:tc>
          <w:tcPr>
            <w:tcW w:w="954" w:type="dxa"/>
            <w:noWrap/>
            <w:vAlign w:val="center"/>
          </w:tcPr>
          <w:p w:rsidR="00482228" w:rsidRPr="00057AE1" w:rsidRDefault="00482228" w:rsidP="00482228">
            <w:pPr>
              <w:jc w:val="center"/>
              <w:rPr>
                <w:sz w:val="24"/>
              </w:rPr>
            </w:pPr>
            <w:r w:rsidRPr="00057AE1">
              <w:rPr>
                <w:sz w:val="24"/>
              </w:rPr>
              <w:t>1</w:t>
            </w:r>
            <w:r>
              <w:rPr>
                <w:sz w:val="24"/>
              </w:rPr>
              <w:t>1</w:t>
            </w:r>
            <w:r w:rsidRPr="00057AE1">
              <w:rPr>
                <w:sz w:val="24"/>
              </w:rPr>
              <w:t>,0</w:t>
            </w:r>
            <w:r>
              <w:rPr>
                <w:sz w:val="24"/>
              </w:rPr>
              <w:t>5</w:t>
            </w:r>
          </w:p>
        </w:tc>
      </w:tr>
    </w:tbl>
    <w:p w:rsidR="00482228" w:rsidRDefault="00482228" w:rsidP="00482228">
      <w:pPr>
        <w:rPr>
          <w:rStyle w:val="aff0"/>
          <w:iCs/>
          <w:sz w:val="28"/>
          <w:szCs w:val="28"/>
        </w:rPr>
      </w:pPr>
    </w:p>
    <w:p w:rsidR="00482228" w:rsidRDefault="00482228" w:rsidP="00482228">
      <w:pPr>
        <w:ind w:firstLine="709"/>
        <w:rPr>
          <w:rStyle w:val="aff0"/>
          <w:iCs/>
          <w:sz w:val="28"/>
        </w:rPr>
      </w:pPr>
      <w:r w:rsidRPr="001E036E">
        <w:t xml:space="preserve">Согласно расчётам тепловые нагрузки жилищно-коммунального сектора </w:t>
      </w:r>
      <w:r>
        <w:t xml:space="preserve">(отопление и вентиляция) </w:t>
      </w:r>
      <w:r w:rsidRPr="001E036E">
        <w:t xml:space="preserve">на расчетный срок </w:t>
      </w:r>
      <w:r>
        <w:t>реализации Генерального плана составляют</w:t>
      </w:r>
      <w:r w:rsidRPr="001E036E">
        <w:t xml:space="preserve"> </w:t>
      </w:r>
      <w:r>
        <w:t>11,05</w:t>
      </w:r>
      <w:r w:rsidRPr="001E036E">
        <w:t xml:space="preserve"> Гкал/час (</w:t>
      </w:r>
      <w:r>
        <w:t xml:space="preserve"> 13,77</w:t>
      </w:r>
      <w:r w:rsidRPr="001E036E">
        <w:t>МВт).</w:t>
      </w:r>
    </w:p>
    <w:p w:rsidR="00482228" w:rsidRDefault="00482228" w:rsidP="00482228">
      <w:pPr>
        <w:spacing w:after="120"/>
        <w:rPr>
          <w:rStyle w:val="aff0"/>
          <w:iCs/>
          <w:sz w:val="28"/>
        </w:rPr>
      </w:pPr>
      <w:bookmarkStart w:id="20" w:name="_Toc431575000"/>
    </w:p>
    <w:p w:rsidR="00482228" w:rsidRPr="007F78AC" w:rsidRDefault="00482228" w:rsidP="00482228">
      <w:pPr>
        <w:spacing w:after="120"/>
        <w:ind w:firstLine="709"/>
        <w:rPr>
          <w:rStyle w:val="aff0"/>
          <w:iCs/>
          <w:sz w:val="28"/>
        </w:rPr>
      </w:pPr>
      <w:r w:rsidRPr="007F78AC">
        <w:rPr>
          <w:rStyle w:val="aff0"/>
          <w:iCs/>
          <w:sz w:val="28"/>
        </w:rPr>
        <w:t>3.2. Перспективные показатели спроса на услуги водоснабжения</w:t>
      </w:r>
      <w:bookmarkEnd w:id="20"/>
    </w:p>
    <w:p w:rsidR="00482228" w:rsidRPr="003E5834" w:rsidRDefault="00482228" w:rsidP="00482228">
      <w:pPr>
        <w:tabs>
          <w:tab w:val="left" w:pos="0"/>
          <w:tab w:val="left" w:pos="10348"/>
        </w:tabs>
        <w:ind w:right="-400" w:firstLine="360"/>
        <w:rPr>
          <w:szCs w:val="28"/>
        </w:rPr>
      </w:pPr>
      <w:r w:rsidRPr="003E5834">
        <w:rPr>
          <w:szCs w:val="28"/>
        </w:rPr>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482228" w:rsidRPr="003E5834" w:rsidRDefault="00482228" w:rsidP="00482228">
      <w:pPr>
        <w:tabs>
          <w:tab w:val="left" w:pos="0"/>
          <w:tab w:val="left" w:pos="10348"/>
        </w:tabs>
        <w:ind w:right="-400" w:firstLine="360"/>
        <w:rPr>
          <w:color w:val="0000FF"/>
          <w:szCs w:val="28"/>
        </w:rPr>
      </w:pPr>
      <w:r w:rsidRPr="003E5834">
        <w:rPr>
          <w:szCs w:val="28"/>
        </w:rPr>
        <w:t>Для обеспечения перспективной потребности водопотребления необходимо:</w:t>
      </w:r>
      <w:r w:rsidRPr="003E5834">
        <w:rPr>
          <w:color w:val="0000FF"/>
          <w:szCs w:val="28"/>
        </w:rPr>
        <w:t xml:space="preserve"> </w:t>
      </w:r>
    </w:p>
    <w:p w:rsidR="00482228" w:rsidRPr="003E5834" w:rsidRDefault="00482228" w:rsidP="00482228">
      <w:pPr>
        <w:tabs>
          <w:tab w:val="left" w:pos="0"/>
          <w:tab w:val="left" w:pos="10348"/>
        </w:tabs>
        <w:ind w:right="-400" w:firstLine="360"/>
        <w:rPr>
          <w:szCs w:val="28"/>
        </w:rPr>
      </w:pPr>
      <w:r w:rsidRPr="003E5834">
        <w:rPr>
          <w:szCs w:val="28"/>
        </w:rPr>
        <w:t xml:space="preserve">-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r>
        <w:rPr>
          <w:szCs w:val="28"/>
        </w:rPr>
        <w:t>Бикбау</w:t>
      </w:r>
      <w:r w:rsidRPr="003E5834">
        <w:rPr>
          <w:szCs w:val="28"/>
        </w:rPr>
        <w:t>ский сельсовет;</w:t>
      </w:r>
    </w:p>
    <w:p w:rsidR="00482228" w:rsidRPr="003E5834" w:rsidRDefault="00482228" w:rsidP="00482228">
      <w:pPr>
        <w:tabs>
          <w:tab w:val="left" w:pos="0"/>
          <w:tab w:val="left" w:pos="10348"/>
        </w:tabs>
        <w:ind w:right="-400" w:firstLine="360"/>
        <w:rPr>
          <w:szCs w:val="28"/>
        </w:rPr>
      </w:pPr>
      <w:r w:rsidRPr="003E5834">
        <w:rPr>
          <w:szCs w:val="28"/>
        </w:rPr>
        <w:lastRenderedPageBreak/>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482228" w:rsidRPr="003E5834" w:rsidRDefault="00482228" w:rsidP="00482228">
      <w:pPr>
        <w:tabs>
          <w:tab w:val="left" w:pos="0"/>
          <w:tab w:val="left" w:pos="10300"/>
        </w:tabs>
        <w:ind w:right="-400" w:firstLine="400"/>
        <w:rPr>
          <w:szCs w:val="28"/>
        </w:rPr>
      </w:pPr>
      <w:r w:rsidRPr="003E5834">
        <w:rPr>
          <w:szCs w:val="28"/>
        </w:rPr>
        <w:t>В качестве регулирующего сооружения на каждом водозаборе предусматривается установка металлической водонапорной башни.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482228" w:rsidRPr="003E5834" w:rsidRDefault="00482228" w:rsidP="00482228">
      <w:pPr>
        <w:tabs>
          <w:tab w:val="left" w:pos="0"/>
          <w:tab w:val="left" w:pos="10348"/>
        </w:tabs>
        <w:ind w:right="-400" w:firstLine="425"/>
        <w:rPr>
          <w:szCs w:val="28"/>
        </w:rPr>
      </w:pPr>
      <w:r w:rsidRPr="003E5834">
        <w:rPr>
          <w:szCs w:val="28"/>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482228" w:rsidRDefault="00482228" w:rsidP="00482228">
      <w:pPr>
        <w:pStyle w:val="afff3"/>
        <w:rPr>
          <w:sz w:val="28"/>
          <w:lang w:val="ru-RU"/>
        </w:rPr>
      </w:pPr>
      <w:r>
        <w:rPr>
          <w:sz w:val="28"/>
          <w:lang w:val="ru-RU"/>
        </w:rPr>
        <w:t xml:space="preserve"> </w:t>
      </w:r>
    </w:p>
    <w:p w:rsidR="00482228" w:rsidRPr="00F774F1" w:rsidRDefault="00482228" w:rsidP="00482228">
      <w:pPr>
        <w:pStyle w:val="afff3"/>
        <w:rPr>
          <w:sz w:val="28"/>
          <w:szCs w:val="28"/>
          <w:lang w:val="ru-RU"/>
        </w:rPr>
      </w:pPr>
      <w:r>
        <w:rPr>
          <w:sz w:val="28"/>
          <w:lang w:val="ru-RU"/>
        </w:rPr>
        <w:t xml:space="preserve">Далее приведен расчет нагрузки на системы централизованного водоснабжения вышеперечисленных населенных пунктов. Расчет сделан с учетом обеспечения возможности подключения для всего желающего населения и подключения общественных зданий. Расчет выполнен в соответствии с </w:t>
      </w:r>
      <w:r w:rsidRPr="00E32601">
        <w:rPr>
          <w:sz w:val="28"/>
          <w:szCs w:val="28"/>
          <w:lang w:val="ru-RU"/>
        </w:rPr>
        <w:t xml:space="preserve">СП 31.1330.2012 «Водоснабжение. Наружные сети и сооружения». </w:t>
      </w:r>
    </w:p>
    <w:p w:rsidR="00482228" w:rsidRPr="00717FB6" w:rsidRDefault="00482228" w:rsidP="00482228">
      <w:pPr>
        <w:pStyle w:val="afb"/>
        <w:tabs>
          <w:tab w:val="left" w:pos="567"/>
        </w:tabs>
        <w:jc w:val="both"/>
        <w:rPr>
          <w:b w:val="0"/>
          <w:szCs w:val="28"/>
        </w:rPr>
      </w:pPr>
      <w:r>
        <w:rPr>
          <w:b w:val="0"/>
        </w:rPr>
        <w:tab/>
        <w:t>Р</w:t>
      </w:r>
      <w:r w:rsidRPr="00717FB6">
        <w:rPr>
          <w:b w:val="0"/>
          <w:szCs w:val="28"/>
        </w:rPr>
        <w:t>асчетный (средний за год) суточный расход воды, м</w:t>
      </w:r>
      <w:r w:rsidRPr="00717FB6">
        <w:rPr>
          <w:b w:val="0"/>
          <w:szCs w:val="28"/>
          <w:vertAlign w:val="superscript"/>
        </w:rPr>
        <w:t>3</w:t>
      </w:r>
      <w:r w:rsidRPr="00717FB6">
        <w:rPr>
          <w:b w:val="0"/>
          <w:szCs w:val="28"/>
        </w:rPr>
        <w:t>/сут</w:t>
      </w:r>
      <w:r>
        <w:rPr>
          <w:b w:val="0"/>
          <w:szCs w:val="28"/>
        </w:rPr>
        <w:t>.</w:t>
      </w:r>
      <w:r w:rsidRPr="00717FB6">
        <w:rPr>
          <w:b w:val="0"/>
          <w:szCs w:val="28"/>
        </w:rPr>
        <w:t xml:space="preserve"> на хозяйственно- питьевые нужды в населенном пункте следует определять по формуле:</w:t>
      </w:r>
    </w:p>
    <w:p w:rsidR="00482228" w:rsidRPr="00616D46" w:rsidRDefault="00616D46" w:rsidP="00482228">
      <w:pPr>
        <w:pStyle w:val="afb"/>
        <w:tabs>
          <w:tab w:val="left" w:pos="567"/>
        </w:tabs>
        <w:rPr>
          <w:b w:val="0"/>
          <w:szCs w:val="28"/>
        </w:rPr>
      </w:pPr>
      <m:oMathPara>
        <m:oMath>
          <m:sSub>
            <m:sSubPr>
              <m:ctrlPr>
                <w:rPr>
                  <w:rFonts w:ascii="Cambria Math" w:hAnsi="Cambria Math"/>
                  <w:i/>
                </w:rPr>
              </m:ctrlPr>
            </m:sSubPr>
            <m:e>
              <m:r>
                <m:rPr>
                  <m:sty m:val="bi"/>
                </m:rPr>
                <w:rPr>
                  <w:rFonts w:ascii="Cambria Math" w:hAnsi="Cambria Math"/>
                  <w:szCs w:val="28"/>
                </w:rPr>
                <m:t>Q</m:t>
              </m:r>
            </m:e>
            <m:sub>
              <m:r>
                <m:rPr>
                  <m:sty m:val="bi"/>
                </m:rPr>
                <w:rPr>
                  <w:rFonts w:ascii="Cambria Math" w:hAnsi="Cambria Math"/>
                  <w:szCs w:val="28"/>
                </w:rPr>
                <m:t>ж;</m:t>
              </m:r>
            </m:sub>
          </m:sSub>
          <m:r>
            <m:rPr>
              <m:sty m:val="bi"/>
            </m:rPr>
            <w:rPr>
              <w:rFonts w:ascii="Cambria Math" w:hAnsi="Cambria Math"/>
              <w:szCs w:val="28"/>
            </w:rPr>
            <m:t xml:space="preserve">= </m:t>
          </m:r>
          <m:f>
            <m:fPr>
              <m:type m:val="lin"/>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e>
              </m:nary>
            </m:num>
            <m:den>
              <m:r>
                <m:rPr>
                  <m:sty m:val="bi"/>
                </m:rPr>
                <w:rPr>
                  <w:rFonts w:ascii="Cambria Math" w:hAnsi="Cambria Math"/>
                  <w:szCs w:val="28"/>
                </w:rPr>
                <m:t>1000</m:t>
              </m:r>
            </m:den>
          </m:f>
        </m:oMath>
      </m:oMathPara>
    </w:p>
    <w:p w:rsidR="00482228" w:rsidRDefault="00482228" w:rsidP="00482228">
      <w:pPr>
        <w:pStyle w:val="afb"/>
        <w:tabs>
          <w:tab w:val="left" w:pos="567"/>
        </w:tabs>
        <w:jc w:val="both"/>
        <w:rPr>
          <w:b w:val="0"/>
          <w:szCs w:val="28"/>
        </w:rPr>
      </w:pPr>
      <w:r>
        <w:rPr>
          <w:b w:val="0"/>
          <w:szCs w:val="28"/>
        </w:rPr>
        <w:t>г</w:t>
      </w:r>
      <w:r w:rsidRPr="00717FB6">
        <w:rPr>
          <w:b w:val="0"/>
          <w:szCs w:val="28"/>
        </w:rPr>
        <w:t>де</w:t>
      </w:r>
      <w:r>
        <w:rPr>
          <w:b w:val="0"/>
          <w:szCs w:val="28"/>
        </w:rPr>
        <w:t>:</w:t>
      </w:r>
    </w:p>
    <w:p w:rsidR="00482228" w:rsidRDefault="00616D46" w:rsidP="00482228">
      <w:pPr>
        <w:pStyle w:val="afb"/>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q</m:t>
            </m:r>
          </m:e>
          <m:sub>
            <m:r>
              <m:rPr>
                <m:sty m:val="bi"/>
              </m:rPr>
              <w:rPr>
                <w:rFonts w:ascii="Cambria Math" w:hAnsi="Cambria Math"/>
                <w:szCs w:val="28"/>
              </w:rPr>
              <m:t>ж</m:t>
            </m:r>
          </m:sub>
        </m:sSub>
      </m:oMath>
      <w:r w:rsidR="00482228" w:rsidRPr="00717FB6">
        <w:rPr>
          <w:b w:val="0"/>
          <w:szCs w:val="28"/>
        </w:rPr>
        <w:t xml:space="preserve"> - удельное водопотребление, </w:t>
      </w:r>
      <w:r w:rsidR="00482228">
        <w:rPr>
          <w:b w:val="0"/>
          <w:szCs w:val="28"/>
        </w:rPr>
        <w:t>л/сутки;</w:t>
      </w:r>
    </w:p>
    <w:p w:rsidR="00482228" w:rsidRDefault="00616D46" w:rsidP="00482228">
      <w:pPr>
        <w:pStyle w:val="afb"/>
        <w:tabs>
          <w:tab w:val="left" w:pos="567"/>
        </w:tabs>
        <w:jc w:val="both"/>
        <w:rPr>
          <w:b w:val="0"/>
          <w:szCs w:val="28"/>
        </w:rPr>
      </w:pPr>
      <m:oMath>
        <m:sSub>
          <m:sSubPr>
            <m:ctrlPr>
              <w:rPr>
                <w:rFonts w:ascii="Cambria Math" w:hAnsi="Cambria Math"/>
                <w:i/>
              </w:rPr>
            </m:ctrlPr>
          </m:sSubPr>
          <m:e>
            <m:r>
              <m:rPr>
                <m:sty m:val="bi"/>
              </m:rPr>
              <w:rPr>
                <w:rFonts w:ascii="Cambria Math" w:hAnsi="Cambria Math"/>
                <w:szCs w:val="28"/>
                <w:lang w:val="en-US"/>
              </w:rPr>
              <m:t>N</m:t>
            </m:r>
          </m:e>
          <m:sub>
            <m:r>
              <m:rPr>
                <m:sty m:val="bi"/>
              </m:rPr>
              <w:rPr>
                <w:rFonts w:ascii="Cambria Math" w:hAnsi="Cambria Math"/>
                <w:szCs w:val="28"/>
              </w:rPr>
              <m:t>ж</m:t>
            </m:r>
          </m:sub>
        </m:sSub>
      </m:oMath>
      <w:r w:rsidR="00482228">
        <w:rPr>
          <w:b w:val="0"/>
          <w:szCs w:val="28"/>
        </w:rPr>
        <w:t xml:space="preserve"> - </w:t>
      </w:r>
      <w:r w:rsidR="00482228" w:rsidRPr="00717FB6">
        <w:rPr>
          <w:b w:val="0"/>
          <w:szCs w:val="28"/>
        </w:rPr>
        <w:t>расчетное число жителей в районах жилой застройки с различной степенью благоустройства.</w:t>
      </w:r>
    </w:p>
    <w:p w:rsidR="00482228" w:rsidRPr="00245CC1" w:rsidRDefault="00482228" w:rsidP="00482228">
      <w:pPr>
        <w:pStyle w:val="afb"/>
        <w:tabs>
          <w:tab w:val="left" w:pos="567"/>
        </w:tabs>
        <w:jc w:val="both"/>
        <w:rPr>
          <w:b w:val="0"/>
          <w:szCs w:val="28"/>
        </w:rPr>
      </w:pPr>
      <w:r>
        <w:rPr>
          <w:b w:val="0"/>
          <w:szCs w:val="28"/>
        </w:rPr>
        <w:tab/>
        <w:t xml:space="preserve">Расчетные расходы воды в сутки наибольшего и наименьшего водопотребления </w:t>
      </w:r>
      <w:r>
        <w:rPr>
          <w:b w:val="0"/>
          <w:szCs w:val="28"/>
          <w:lang w:val="en-US"/>
        </w:rPr>
        <w:t>Q</w:t>
      </w:r>
      <w:r w:rsidRPr="00245CC1">
        <w:rPr>
          <w:b w:val="0"/>
          <w:szCs w:val="28"/>
          <w:vertAlign w:val="subscript"/>
        </w:rPr>
        <w:t>сут.</w:t>
      </w:r>
      <w:r w:rsidRPr="00245CC1">
        <w:rPr>
          <w:b w:val="0"/>
          <w:szCs w:val="28"/>
          <w:vertAlign w:val="subscript"/>
          <w:lang w:val="en-US"/>
        </w:rPr>
        <w:t>m</w:t>
      </w:r>
      <w:r>
        <w:rPr>
          <w:b w:val="0"/>
          <w:szCs w:val="28"/>
        </w:rPr>
        <w:t>, м</w:t>
      </w:r>
      <w:r w:rsidRPr="00245CC1">
        <w:rPr>
          <w:b w:val="0"/>
          <w:szCs w:val="28"/>
          <w:vertAlign w:val="superscript"/>
        </w:rPr>
        <w:t>3</w:t>
      </w:r>
      <w:r>
        <w:rPr>
          <w:b w:val="0"/>
          <w:szCs w:val="28"/>
        </w:rPr>
        <w:t>/сут, определяют следующим образом:</w:t>
      </w:r>
    </w:p>
    <w:p w:rsidR="00482228" w:rsidRPr="00FB7053" w:rsidRDefault="00482228" w:rsidP="00482228">
      <w:pPr>
        <w:pStyle w:val="afb"/>
        <w:tabs>
          <w:tab w:val="left" w:pos="567"/>
        </w:tabs>
        <w:jc w:val="both"/>
        <w:rPr>
          <w:b w:val="0"/>
        </w:rPr>
      </w:pPr>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m:t>
              </m:r>
            </m:sub>
          </m:sSub>
        </m:oMath>
      </m:oMathPara>
    </w:p>
    <w:p w:rsidR="00482228" w:rsidRDefault="00482228" w:rsidP="00482228">
      <w:pPr>
        <w:pStyle w:val="afb"/>
        <w:tabs>
          <w:tab w:val="left" w:pos="567"/>
        </w:tabs>
        <w:jc w:val="both"/>
        <w:rPr>
          <w:b w:val="0"/>
        </w:rPr>
      </w:pPr>
      <w:r>
        <w:rPr>
          <w:b w:val="0"/>
        </w:rPr>
        <w:tab/>
      </w:r>
      <w:r w:rsidRPr="002158B5">
        <w:rPr>
          <w:b w:val="0"/>
        </w:rPr>
        <w:t>Коэффициент суточной неравномерност</w:t>
      </w:r>
      <w:r>
        <w:rPr>
          <w:b w:val="0"/>
        </w:rPr>
        <w:t xml:space="preserve">и </w:t>
      </w:r>
      <w:r w:rsidRPr="002158B5">
        <w:rPr>
          <w:b w:val="0"/>
        </w:rPr>
        <w:t>водопотребления</w:t>
      </w:r>
      <w:r>
        <w:rPr>
          <w:b w:val="0"/>
        </w:rPr>
        <w:t xml:space="preserve"> К</w:t>
      </w:r>
      <w:r w:rsidRPr="002158B5">
        <w:rPr>
          <w:b w:val="0"/>
          <w:i/>
          <w:vertAlign w:val="subscript"/>
        </w:rPr>
        <w:t>сут</w:t>
      </w:r>
      <w:r>
        <w:rPr>
          <w:b w:val="0"/>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составляет:</w:t>
      </w:r>
    </w:p>
    <w:p w:rsidR="00482228" w:rsidRPr="00616D46" w:rsidRDefault="00616D46" w:rsidP="00482228">
      <w:pPr>
        <w:pStyle w:val="afb"/>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=1,1-1,3;</m:t>
          </m:r>
        </m:oMath>
      </m:oMathPara>
    </w:p>
    <w:p w:rsidR="00482228" w:rsidRPr="00616D46" w:rsidRDefault="00616D46" w:rsidP="00482228">
      <w:pPr>
        <w:pStyle w:val="afb"/>
        <w:tabs>
          <w:tab w:val="left" w:pos="567"/>
        </w:tabs>
        <w:rPr>
          <w:b w:val="0"/>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=0,7-0,9.</m:t>
          </m:r>
        </m:oMath>
      </m:oMathPara>
    </w:p>
    <w:p w:rsidR="00482228" w:rsidRDefault="00482228" w:rsidP="00482228">
      <w:pPr>
        <w:pStyle w:val="Default"/>
        <w:ind w:firstLine="567"/>
        <w:jc w:val="both"/>
        <w:rPr>
          <w:bCs/>
          <w:sz w:val="28"/>
          <w:szCs w:val="28"/>
        </w:rPr>
      </w:pPr>
      <w:r w:rsidRPr="00707B40">
        <w:rPr>
          <w:bCs/>
          <w:sz w:val="28"/>
          <w:szCs w:val="28"/>
        </w:rPr>
        <w:t>В расчетах приняты средние значения коэффициентов 1,2 и 0,8.</w:t>
      </w:r>
    </w:p>
    <w:p w:rsidR="00482228" w:rsidRDefault="00482228" w:rsidP="00482228">
      <w:pPr>
        <w:pStyle w:val="Default"/>
        <w:ind w:firstLine="567"/>
        <w:jc w:val="both"/>
        <w:rPr>
          <w:bCs/>
          <w:sz w:val="28"/>
          <w:szCs w:val="28"/>
        </w:rPr>
      </w:pPr>
      <w:r>
        <w:rPr>
          <w:bCs/>
          <w:sz w:val="28"/>
          <w:szCs w:val="28"/>
        </w:rPr>
        <w:t xml:space="preserve">Расчетные часовые расходы воды, </w:t>
      </w:r>
      <w:r w:rsidRPr="00AD50C8">
        <w:rPr>
          <w:bCs/>
          <w:i/>
          <w:sz w:val="28"/>
          <w:szCs w:val="28"/>
          <w:lang w:val="en-US"/>
        </w:rPr>
        <w:t>q</w:t>
      </w:r>
      <w:r w:rsidRPr="00AD50C8">
        <w:rPr>
          <w:bCs/>
          <w:i/>
          <w:sz w:val="28"/>
          <w:szCs w:val="28"/>
          <w:vertAlign w:val="subscript"/>
        </w:rPr>
        <w:t>ч</w:t>
      </w:r>
      <w:r>
        <w:rPr>
          <w:bCs/>
          <w:sz w:val="28"/>
          <w:szCs w:val="28"/>
        </w:rPr>
        <w:t>, м</w:t>
      </w:r>
      <w:r w:rsidRPr="00AD50C8">
        <w:rPr>
          <w:bCs/>
          <w:sz w:val="28"/>
          <w:szCs w:val="28"/>
          <w:vertAlign w:val="superscript"/>
        </w:rPr>
        <w:t>3</w:t>
      </w:r>
      <w:r>
        <w:rPr>
          <w:bCs/>
          <w:sz w:val="28"/>
          <w:szCs w:val="28"/>
        </w:rPr>
        <w:t>/ч, определяют следующим образом:</w:t>
      </w:r>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max</m:t>
              </m:r>
            </m:sub>
          </m:sSub>
          <m:r>
            <m:rPr>
              <m:sty m:val="bi"/>
            </m:rPr>
            <w:rPr>
              <w:rFonts w:ascii="Cambria Math" w:hAnsi="Cambria Math"/>
            </w:rPr>
            <m:t>/24</m:t>
          </m:r>
        </m:oMath>
      </m:oMathPara>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Q</m:t>
              </m:r>
            </m:e>
            <m:sub>
              <m:r>
                <m:rPr>
                  <m:sty m:val="bi"/>
                </m:rPr>
                <w:rPr>
                  <w:rFonts w:ascii="Cambria Math" w:hAnsi="Cambria Math"/>
                </w:rPr>
                <m:t>сут.</m:t>
              </m:r>
              <m:r>
                <m:rPr>
                  <m:sty m:val="bi"/>
                </m:rPr>
                <w:rPr>
                  <w:rFonts w:ascii="Cambria Math" w:hAnsi="Cambria Math"/>
                  <w:lang w:val="en-US"/>
                </w:rPr>
                <m:t>min</m:t>
              </m:r>
            </m:sub>
          </m:sSub>
          <m:r>
            <m:rPr>
              <m:sty m:val="bi"/>
            </m:rPr>
            <w:rPr>
              <w:rFonts w:ascii="Cambria Math" w:hAnsi="Cambria Math"/>
            </w:rPr>
            <m:t>/24</m:t>
          </m:r>
        </m:oMath>
      </m:oMathPara>
    </w:p>
    <w:p w:rsidR="00482228" w:rsidRPr="00AD50C8" w:rsidRDefault="00482228" w:rsidP="00482228">
      <w:pPr>
        <w:pStyle w:val="afb"/>
        <w:tabs>
          <w:tab w:val="left" w:pos="567"/>
        </w:tabs>
        <w:jc w:val="both"/>
        <w:rPr>
          <w:b w:val="0"/>
        </w:rPr>
      </w:pPr>
      <w:r>
        <w:rPr>
          <w:b w:val="0"/>
        </w:rPr>
        <w:tab/>
        <w:t xml:space="preserve">Коэффициент часовой неравномерности водопотребления </w:t>
      </w:r>
      <w:r w:rsidRPr="00FD0E72">
        <w:rPr>
          <w:b w:val="0"/>
          <w:i/>
        </w:rPr>
        <w:t>К</w:t>
      </w:r>
      <w:r w:rsidRPr="00FD0E72">
        <w:rPr>
          <w:b w:val="0"/>
          <w:i/>
          <w:vertAlign w:val="subscript"/>
        </w:rPr>
        <w:t>ч</w:t>
      </w:r>
      <w:r w:rsidRPr="00FD0E72">
        <w:rPr>
          <w:b w:val="0"/>
          <w:vertAlign w:val="subscript"/>
        </w:rPr>
        <w:t xml:space="preserve"> </w:t>
      </w:r>
      <w:r>
        <w:rPr>
          <w:b w:val="0"/>
        </w:rPr>
        <w:t>определяется:</w:t>
      </w:r>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max</m:t>
              </m:r>
            </m:sub>
          </m:sSub>
        </m:oMath>
      </m:oMathPara>
    </w:p>
    <w:p w:rsidR="00482228" w:rsidRPr="00616D46" w:rsidRDefault="00616D46" w:rsidP="00482228">
      <w:pPr>
        <w:pStyle w:val="afb"/>
        <w:tabs>
          <w:tab w:val="left" w:pos="567"/>
        </w:tabs>
        <w:rPr>
          <w:b w:val="0"/>
          <w:i/>
        </w:rPr>
      </w:pPr>
      <m:oMathPara>
        <m:oMath>
          <m:sSub>
            <m:sSubPr>
              <m:ctrlPr>
                <w:rPr>
                  <w:rFonts w:ascii="Cambria Math" w:hAnsi="Cambria Math"/>
                  <w:i/>
                </w:rPr>
              </m:ctrlPr>
            </m:sSubPr>
            <m:e>
              <m:r>
                <m:rPr>
                  <m:sty m:val="bi"/>
                </m:rPr>
                <w:rPr>
                  <w:rFonts w:ascii="Cambria Math" w:hAnsi="Cambria Math"/>
                </w:rPr>
                <m:t>K</m:t>
              </m:r>
            </m:e>
            <m:sub>
              <m:r>
                <m:rPr>
                  <m:sty m:val="bi"/>
                </m:rPr>
                <w:rPr>
                  <w:rFonts w:ascii="Cambria Math" w:hAnsi="Cambria Math"/>
                </w:rPr>
                <m:t>ч.</m:t>
              </m:r>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β</m:t>
              </m:r>
            </m:e>
            <m:sub>
              <m:r>
                <m:rPr>
                  <m:sty m:val="bi"/>
                </m:rPr>
                <w:rPr>
                  <w:rFonts w:ascii="Cambria Math" w:hAnsi="Cambria Math"/>
                </w:rPr>
                <m:t>min</m:t>
              </m:r>
            </m:sub>
          </m:sSub>
        </m:oMath>
      </m:oMathPara>
    </w:p>
    <w:p w:rsidR="00482228" w:rsidRDefault="00616D46" w:rsidP="00482228">
      <w:pPr>
        <w:pStyle w:val="Default"/>
        <w:ind w:firstLine="567"/>
        <w:jc w:val="both"/>
        <w:rPr>
          <w:bCs/>
          <w:sz w:val="28"/>
          <w:szCs w:val="28"/>
        </w:rPr>
      </w:pPr>
      <m:oMath>
        <m:r>
          <w:rPr>
            <w:rFonts w:ascii="Cambria Math" w:hAnsi="Cambria Math"/>
            <w:szCs w:val="28"/>
          </w:rPr>
          <m:t>α</m:t>
        </m:r>
      </m:oMath>
      <w:r w:rsidR="00482228" w:rsidRPr="00FD0E72">
        <w:rPr>
          <w:bCs/>
          <w:sz w:val="28"/>
          <w:szCs w:val="28"/>
        </w:rPr>
        <w:t xml:space="preserve"> – </w:t>
      </w:r>
      <w:r w:rsidR="00482228">
        <w:rPr>
          <w:bCs/>
          <w:sz w:val="28"/>
          <w:szCs w:val="28"/>
        </w:rPr>
        <w:t>коэффициент, учитывающий степень благоустройства зданий, режим работы предприятий и другие местные условия, принимаемые</w:t>
      </w:r>
    </w:p>
    <w:p w:rsidR="00482228" w:rsidRDefault="00616D46" w:rsidP="00482228">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max</m:t>
            </m:r>
          </m:sub>
        </m:sSub>
      </m:oMath>
      <w:r w:rsidR="00482228">
        <w:rPr>
          <w:color w:val="auto"/>
          <w:szCs w:val="20"/>
        </w:rPr>
        <w:t>=1,2-1,4;</w:t>
      </w:r>
    </w:p>
    <w:p w:rsidR="00482228" w:rsidRDefault="00616D46" w:rsidP="00482228">
      <w:pPr>
        <w:pStyle w:val="Default"/>
        <w:ind w:firstLine="567"/>
        <w:jc w:val="center"/>
        <w:rPr>
          <w:color w:val="auto"/>
          <w:szCs w:val="20"/>
        </w:rPr>
      </w:pPr>
      <m:oMath>
        <m:sSub>
          <m:sSubPr>
            <m:ctrlPr>
              <w:rPr>
                <w:rFonts w:ascii="Cambria Math" w:hAnsi="Cambria Math"/>
                <w:i/>
              </w:rPr>
            </m:ctrlPr>
          </m:sSubPr>
          <m:e>
            <m:r>
              <m:rPr>
                <m:sty m:val="bi"/>
              </m:rPr>
              <w:rPr>
                <w:rFonts w:ascii="Cambria Math" w:hAnsi="Cambria Math"/>
              </w:rPr>
              <m:t>α</m:t>
            </m:r>
          </m:e>
          <m:sub>
            <m:r>
              <m:rPr>
                <m:sty m:val="bi"/>
              </m:rPr>
              <w:rPr>
                <w:rFonts w:ascii="Cambria Math" w:hAnsi="Cambria Math"/>
                <w:lang w:val="en-US"/>
              </w:rPr>
              <m:t>min</m:t>
            </m:r>
          </m:sub>
        </m:sSub>
      </m:oMath>
      <w:r w:rsidR="00482228">
        <w:rPr>
          <w:color w:val="auto"/>
          <w:szCs w:val="20"/>
        </w:rPr>
        <w:t>=</w:t>
      </w:r>
      <w:r w:rsidR="00482228" w:rsidRPr="00ED209C">
        <w:rPr>
          <w:color w:val="auto"/>
          <w:szCs w:val="20"/>
        </w:rPr>
        <w:t>0,4</w:t>
      </w:r>
      <w:r w:rsidR="00482228">
        <w:rPr>
          <w:color w:val="auto"/>
          <w:szCs w:val="20"/>
        </w:rPr>
        <w:t>-</w:t>
      </w:r>
      <w:r w:rsidR="00482228" w:rsidRPr="00ED209C">
        <w:rPr>
          <w:color w:val="auto"/>
          <w:szCs w:val="20"/>
        </w:rPr>
        <w:t>0,6</w:t>
      </w:r>
      <w:r w:rsidR="00482228">
        <w:rPr>
          <w:color w:val="auto"/>
          <w:szCs w:val="20"/>
        </w:rPr>
        <w:t>.</w:t>
      </w:r>
    </w:p>
    <w:p w:rsidR="00482228" w:rsidRPr="00FD0E72" w:rsidRDefault="00482228" w:rsidP="00482228">
      <w:pPr>
        <w:pStyle w:val="Default"/>
        <w:ind w:firstLine="567"/>
        <w:jc w:val="center"/>
        <w:rPr>
          <w:bCs/>
          <w:sz w:val="28"/>
          <w:szCs w:val="28"/>
        </w:rPr>
      </w:pPr>
    </w:p>
    <w:p w:rsidR="00482228" w:rsidRDefault="00482228" w:rsidP="00482228">
      <w:pPr>
        <w:pStyle w:val="Default"/>
        <w:ind w:firstLine="567"/>
        <w:jc w:val="both"/>
        <w:rPr>
          <w:bCs/>
          <w:sz w:val="28"/>
          <w:szCs w:val="28"/>
        </w:rPr>
      </w:pPr>
      <w:r w:rsidRPr="00707B40">
        <w:rPr>
          <w:bCs/>
          <w:sz w:val="28"/>
          <w:szCs w:val="28"/>
        </w:rPr>
        <w:lastRenderedPageBreak/>
        <w:t>В расчетах приняты ср</w:t>
      </w:r>
      <w:r>
        <w:rPr>
          <w:bCs/>
          <w:sz w:val="28"/>
          <w:szCs w:val="28"/>
        </w:rPr>
        <w:t>едние значения коэффициентов 1,3</w:t>
      </w:r>
      <w:r w:rsidRPr="00707B40">
        <w:rPr>
          <w:bCs/>
          <w:sz w:val="28"/>
          <w:szCs w:val="28"/>
        </w:rPr>
        <w:t xml:space="preserve"> и 0,</w:t>
      </w:r>
      <w:r>
        <w:rPr>
          <w:bCs/>
          <w:sz w:val="28"/>
          <w:szCs w:val="28"/>
        </w:rPr>
        <w:t>5</w:t>
      </w:r>
      <w:r w:rsidRPr="00707B40">
        <w:rPr>
          <w:bCs/>
          <w:sz w:val="28"/>
          <w:szCs w:val="28"/>
        </w:rPr>
        <w:t>.</w:t>
      </w:r>
    </w:p>
    <w:p w:rsidR="00482228" w:rsidRDefault="00616D46" w:rsidP="00482228">
      <w:pPr>
        <w:pStyle w:val="Default"/>
        <w:ind w:firstLine="567"/>
        <w:jc w:val="both"/>
        <w:rPr>
          <w:sz w:val="28"/>
        </w:rPr>
      </w:pPr>
      <m:oMath>
        <m:r>
          <w:rPr>
            <w:rFonts w:ascii="Cambria Math" w:hAnsi="Cambria Math"/>
            <w:szCs w:val="28"/>
          </w:rPr>
          <m:t>β</m:t>
        </m:r>
      </m:oMath>
      <w:r w:rsidR="00482228" w:rsidRPr="00CF178A">
        <w:rPr>
          <w:bCs/>
          <w:sz w:val="28"/>
          <w:szCs w:val="28"/>
        </w:rPr>
        <w:t xml:space="preserve"> – коэффициент, учитывающий число жителей в населенном пункте, принимается по таблице 2 </w:t>
      </w:r>
      <w:r w:rsidR="00482228" w:rsidRPr="00CF178A">
        <w:rPr>
          <w:sz w:val="28"/>
        </w:rPr>
        <w:t>СП 31.13330.2012</w:t>
      </w:r>
      <w:r w:rsidR="00482228" w:rsidRPr="00CF178A">
        <w:rPr>
          <w:b/>
          <w:sz w:val="28"/>
        </w:rPr>
        <w:t xml:space="preserve">. </w:t>
      </w:r>
      <w:r w:rsidR="00482228" w:rsidRPr="008403AA">
        <w:rPr>
          <w:sz w:val="28"/>
        </w:rPr>
        <w:t>З</w:t>
      </w:r>
      <w:r w:rsidR="00482228" w:rsidRPr="00CF178A">
        <w:rPr>
          <w:sz w:val="28"/>
        </w:rPr>
        <w:t>начения коэффициентов приняты по интерполяции</w:t>
      </w:r>
      <w:r w:rsidR="00482228">
        <w:rPr>
          <w:sz w:val="28"/>
        </w:rPr>
        <w:t>.</w:t>
      </w:r>
      <w:r w:rsidR="00482228" w:rsidRPr="00CF178A">
        <w:rPr>
          <w:sz w:val="28"/>
        </w:rPr>
        <w:t xml:space="preserve"> </w:t>
      </w:r>
    </w:p>
    <w:p w:rsidR="00482228" w:rsidRDefault="00482228" w:rsidP="00482228">
      <w:pPr>
        <w:pStyle w:val="Default"/>
        <w:ind w:firstLine="567"/>
        <w:jc w:val="right"/>
        <w:rPr>
          <w:sz w:val="28"/>
        </w:rPr>
      </w:pPr>
      <w:r>
        <w:rPr>
          <w:sz w:val="28"/>
        </w:rPr>
        <w:t>Таблица 3.2.1</w:t>
      </w:r>
    </w:p>
    <w:p w:rsidR="00482228" w:rsidRDefault="00482228" w:rsidP="00482228">
      <w:pPr>
        <w:pStyle w:val="Default"/>
        <w:ind w:firstLine="567"/>
        <w:jc w:val="center"/>
        <w:rPr>
          <w:b/>
          <w:sz w:val="28"/>
        </w:rPr>
      </w:pPr>
      <w:r w:rsidRPr="008403AA">
        <w:rPr>
          <w:b/>
          <w:sz w:val="28"/>
        </w:rPr>
        <w:t xml:space="preserve">Значения коэффициентов, </w:t>
      </w:r>
    </w:p>
    <w:p w:rsidR="00482228" w:rsidRDefault="00482228" w:rsidP="00482228">
      <w:pPr>
        <w:pStyle w:val="Default"/>
        <w:spacing w:after="120"/>
        <w:ind w:firstLine="567"/>
        <w:jc w:val="center"/>
        <w:rPr>
          <w:b/>
          <w:sz w:val="28"/>
        </w:rPr>
      </w:pPr>
      <w:r w:rsidRPr="008403AA">
        <w:rPr>
          <w:b/>
          <w:sz w:val="28"/>
        </w:rPr>
        <w:t>учитывающих число жителей в населенном пункте</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206"/>
        <w:gridCol w:w="3205"/>
        <w:gridCol w:w="3205"/>
      </w:tblGrid>
      <w:tr w:rsidR="00482228" w:rsidRPr="008403AA" w:rsidTr="00482228">
        <w:trPr>
          <w:trHeight w:val="612"/>
        </w:trPr>
        <w:tc>
          <w:tcPr>
            <w:tcW w:w="3360" w:type="dxa"/>
            <w:vAlign w:val="center"/>
          </w:tcPr>
          <w:p w:rsidR="00482228" w:rsidRPr="003F6CF3" w:rsidRDefault="00482228" w:rsidP="00482228">
            <w:pPr>
              <w:pStyle w:val="Default"/>
              <w:jc w:val="center"/>
              <w:rPr>
                <w:b/>
              </w:rPr>
            </w:pPr>
            <w:r w:rsidRPr="003F6CF3">
              <w:rPr>
                <w:b/>
              </w:rPr>
              <w:t>Наименование населенного пункта</w:t>
            </w:r>
          </w:p>
        </w:tc>
        <w:tc>
          <w:tcPr>
            <w:tcW w:w="3360" w:type="dxa"/>
            <w:vAlign w:val="center"/>
          </w:tcPr>
          <w:p w:rsidR="00482228" w:rsidRPr="003F6CF3" w:rsidRDefault="00482228" w:rsidP="00482228">
            <w:pPr>
              <w:pStyle w:val="Default"/>
              <w:jc w:val="center"/>
              <w:rPr>
                <w:b/>
              </w:rPr>
            </w:pPr>
            <w:r w:rsidRPr="003F6CF3">
              <w:rPr>
                <w:b/>
              </w:rPr>
              <w:t xml:space="preserve">Значение коэффициента </w:t>
            </w:r>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lang w:val="en-US"/>
                    </w:rPr>
                    <m:t>max</m:t>
                  </m:r>
                </m:sub>
              </m:sSub>
            </m:oMath>
          </w:p>
        </w:tc>
        <w:tc>
          <w:tcPr>
            <w:tcW w:w="3360" w:type="dxa"/>
            <w:vAlign w:val="center"/>
          </w:tcPr>
          <w:p w:rsidR="00482228" w:rsidRPr="003F6CF3" w:rsidRDefault="00482228" w:rsidP="00482228">
            <w:pPr>
              <w:pStyle w:val="Default"/>
              <w:jc w:val="center"/>
              <w:rPr>
                <w:b/>
              </w:rPr>
            </w:pPr>
            <w:r w:rsidRPr="003F6CF3">
              <w:rPr>
                <w:b/>
              </w:rPr>
              <w:t>Значение коэффициента</w:t>
            </w:r>
          </w:p>
          <w:p w:rsidR="00482228" w:rsidRPr="00616D46" w:rsidRDefault="00616D46" w:rsidP="00482228">
            <w:pPr>
              <w:pStyle w:val="Default"/>
              <w:jc w:val="center"/>
              <w:rPr>
                <w:b/>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lang w:val="en-US"/>
                      </w:rPr>
                      <m:t>min</m:t>
                    </m:r>
                  </m:sub>
                </m:sSub>
              </m:oMath>
            </m:oMathPara>
          </w:p>
        </w:tc>
      </w:tr>
      <w:tr w:rsidR="00482228" w:rsidRPr="008403AA" w:rsidTr="00482228">
        <w:tc>
          <w:tcPr>
            <w:tcW w:w="3360" w:type="dxa"/>
            <w:vAlign w:val="center"/>
          </w:tcPr>
          <w:p w:rsidR="00482228" w:rsidRPr="003F6CF3" w:rsidRDefault="00482228" w:rsidP="00482228">
            <w:pPr>
              <w:pStyle w:val="Default"/>
              <w:rPr>
                <w:bCs/>
                <w:szCs w:val="28"/>
              </w:rPr>
            </w:pPr>
            <w:r>
              <w:rPr>
                <w:bCs/>
                <w:szCs w:val="28"/>
              </w:rPr>
              <w:t>с. Бикбау</w:t>
            </w:r>
          </w:p>
        </w:tc>
        <w:tc>
          <w:tcPr>
            <w:tcW w:w="3360" w:type="dxa"/>
            <w:vAlign w:val="center"/>
          </w:tcPr>
          <w:p w:rsidR="00482228" w:rsidRPr="008F1FA5" w:rsidRDefault="00482228" w:rsidP="00482228">
            <w:pPr>
              <w:pStyle w:val="Default"/>
              <w:jc w:val="center"/>
            </w:pPr>
            <w:r w:rsidRPr="008F1FA5">
              <w:t>1,799</w:t>
            </w:r>
          </w:p>
        </w:tc>
        <w:tc>
          <w:tcPr>
            <w:tcW w:w="3360" w:type="dxa"/>
            <w:vAlign w:val="center"/>
          </w:tcPr>
          <w:p w:rsidR="00482228" w:rsidRPr="008F1FA5" w:rsidRDefault="00482228" w:rsidP="00482228">
            <w:pPr>
              <w:pStyle w:val="Default"/>
              <w:jc w:val="center"/>
            </w:pPr>
            <w:r w:rsidRPr="008F1FA5">
              <w:t>0,100</w:t>
            </w:r>
          </w:p>
        </w:tc>
      </w:tr>
      <w:tr w:rsidR="00482228" w:rsidRPr="008403AA" w:rsidTr="00482228">
        <w:tc>
          <w:tcPr>
            <w:tcW w:w="3360" w:type="dxa"/>
            <w:vAlign w:val="center"/>
          </w:tcPr>
          <w:p w:rsidR="00482228" w:rsidRPr="003F6CF3" w:rsidRDefault="00482228" w:rsidP="00482228">
            <w:pPr>
              <w:pStyle w:val="Default"/>
              <w:rPr>
                <w:bCs/>
                <w:szCs w:val="28"/>
              </w:rPr>
            </w:pPr>
            <w:r w:rsidRPr="003F6CF3">
              <w:rPr>
                <w:bCs/>
                <w:szCs w:val="28"/>
              </w:rPr>
              <w:t xml:space="preserve">д. </w:t>
            </w:r>
            <w:r>
              <w:rPr>
                <w:bCs/>
                <w:szCs w:val="28"/>
              </w:rPr>
              <w:t>Нижняя Бикберда</w:t>
            </w:r>
          </w:p>
        </w:tc>
        <w:tc>
          <w:tcPr>
            <w:tcW w:w="3360" w:type="dxa"/>
            <w:vAlign w:val="center"/>
          </w:tcPr>
          <w:p w:rsidR="00482228" w:rsidRPr="008403AA" w:rsidRDefault="00482228" w:rsidP="00482228">
            <w:pPr>
              <w:pStyle w:val="Default"/>
              <w:jc w:val="center"/>
            </w:pPr>
            <w:r>
              <w:t>2,110</w:t>
            </w:r>
          </w:p>
        </w:tc>
        <w:tc>
          <w:tcPr>
            <w:tcW w:w="3360" w:type="dxa"/>
            <w:vAlign w:val="center"/>
          </w:tcPr>
          <w:p w:rsidR="00482228" w:rsidRPr="008403AA" w:rsidRDefault="00482228" w:rsidP="00482228">
            <w:pPr>
              <w:pStyle w:val="Default"/>
              <w:jc w:val="center"/>
            </w:pPr>
            <w:r>
              <w:t>0,065</w:t>
            </w:r>
          </w:p>
        </w:tc>
      </w:tr>
      <w:tr w:rsidR="00482228" w:rsidRPr="008403AA" w:rsidTr="00482228">
        <w:tc>
          <w:tcPr>
            <w:tcW w:w="3360" w:type="dxa"/>
            <w:vAlign w:val="center"/>
          </w:tcPr>
          <w:p w:rsidR="00482228" w:rsidRPr="003F6CF3" w:rsidRDefault="00482228" w:rsidP="00482228">
            <w:pPr>
              <w:pStyle w:val="Default"/>
              <w:rPr>
                <w:bCs/>
                <w:szCs w:val="28"/>
              </w:rPr>
            </w:pPr>
            <w:r>
              <w:rPr>
                <w:bCs/>
                <w:szCs w:val="28"/>
              </w:rPr>
              <w:t>д. Верхняя Бикберда</w:t>
            </w:r>
          </w:p>
        </w:tc>
        <w:tc>
          <w:tcPr>
            <w:tcW w:w="3360" w:type="dxa"/>
            <w:vAlign w:val="center"/>
          </w:tcPr>
          <w:p w:rsidR="00482228" w:rsidRDefault="00482228" w:rsidP="00482228">
            <w:pPr>
              <w:pStyle w:val="Default"/>
              <w:jc w:val="center"/>
            </w:pPr>
            <w:r>
              <w:t>1,750</w:t>
            </w:r>
          </w:p>
        </w:tc>
        <w:tc>
          <w:tcPr>
            <w:tcW w:w="3360" w:type="dxa"/>
            <w:vAlign w:val="center"/>
          </w:tcPr>
          <w:p w:rsidR="00482228" w:rsidRDefault="00482228" w:rsidP="00482228">
            <w:pPr>
              <w:pStyle w:val="Default"/>
              <w:jc w:val="center"/>
            </w:pPr>
            <w:r>
              <w:t>0,100</w:t>
            </w:r>
          </w:p>
        </w:tc>
      </w:tr>
    </w:tbl>
    <w:p w:rsidR="00482228" w:rsidRPr="008403AA" w:rsidRDefault="00482228" w:rsidP="00482228">
      <w:pPr>
        <w:pStyle w:val="Default"/>
        <w:ind w:firstLine="567"/>
        <w:jc w:val="center"/>
        <w:rPr>
          <w:b/>
          <w:sz w:val="28"/>
        </w:rPr>
      </w:pPr>
    </w:p>
    <w:p w:rsidR="00482228" w:rsidRPr="00CF178A" w:rsidRDefault="00482228" w:rsidP="00482228">
      <w:pPr>
        <w:pStyle w:val="Default"/>
        <w:ind w:firstLine="567"/>
        <w:jc w:val="both"/>
        <w:rPr>
          <w:bCs/>
          <w:sz w:val="28"/>
          <w:szCs w:val="28"/>
        </w:rPr>
      </w:pPr>
      <w:r>
        <w:rPr>
          <w:sz w:val="28"/>
        </w:rPr>
        <w:t xml:space="preserve"> </w:t>
      </w:r>
    </w:p>
    <w:p w:rsidR="00482228" w:rsidRPr="00CF178A" w:rsidRDefault="00482228" w:rsidP="00482228">
      <w:pPr>
        <w:jc w:val="right"/>
        <w:rPr>
          <w:bCs/>
          <w:szCs w:val="28"/>
        </w:rPr>
      </w:pPr>
      <w:r w:rsidRPr="00CF178A">
        <w:rPr>
          <w:bCs/>
          <w:szCs w:val="28"/>
        </w:rPr>
        <w:t xml:space="preserve">Таблица </w:t>
      </w:r>
      <w:r>
        <w:rPr>
          <w:bCs/>
          <w:szCs w:val="28"/>
        </w:rPr>
        <w:t>3</w:t>
      </w:r>
      <w:r w:rsidRPr="00CF178A">
        <w:rPr>
          <w:bCs/>
          <w:szCs w:val="28"/>
        </w:rPr>
        <w:t>.2.</w:t>
      </w:r>
      <w:r>
        <w:rPr>
          <w:bCs/>
          <w:szCs w:val="28"/>
        </w:rPr>
        <w:t>2</w:t>
      </w:r>
    </w:p>
    <w:p w:rsidR="00482228" w:rsidRPr="00CF178A" w:rsidRDefault="00482228" w:rsidP="00482228">
      <w:pPr>
        <w:pStyle w:val="Default"/>
        <w:spacing w:after="120"/>
        <w:jc w:val="center"/>
        <w:rPr>
          <w:b/>
          <w:bCs/>
          <w:sz w:val="28"/>
          <w:szCs w:val="28"/>
        </w:rPr>
      </w:pPr>
      <w:r w:rsidRPr="00CF178A">
        <w:rPr>
          <w:b/>
          <w:bCs/>
          <w:sz w:val="28"/>
          <w:szCs w:val="28"/>
        </w:rPr>
        <w:t xml:space="preserve">Расчетные нагрузки на систему </w:t>
      </w:r>
      <w:r>
        <w:rPr>
          <w:b/>
          <w:bCs/>
          <w:sz w:val="28"/>
          <w:szCs w:val="28"/>
        </w:rPr>
        <w:t>централизованного водоснабжения</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093"/>
        <w:gridCol w:w="1134"/>
        <w:gridCol w:w="1352"/>
        <w:gridCol w:w="1565"/>
        <w:gridCol w:w="1565"/>
        <w:gridCol w:w="1225"/>
        <w:gridCol w:w="1225"/>
      </w:tblGrid>
      <w:tr w:rsidR="00482228" w:rsidRPr="00CF178A" w:rsidTr="00482228">
        <w:trPr>
          <w:jc w:val="center"/>
        </w:trPr>
        <w:tc>
          <w:tcPr>
            <w:tcW w:w="2093" w:type="dxa"/>
          </w:tcPr>
          <w:p w:rsidR="00482228" w:rsidRPr="00CF178A" w:rsidRDefault="00482228" w:rsidP="00482228">
            <w:pPr>
              <w:pStyle w:val="Default"/>
              <w:jc w:val="center"/>
              <w:rPr>
                <w:b/>
                <w:bCs/>
                <w:szCs w:val="28"/>
              </w:rPr>
            </w:pPr>
            <w:r w:rsidRPr="00CF178A">
              <w:rPr>
                <w:b/>
                <w:bCs/>
                <w:szCs w:val="28"/>
              </w:rPr>
              <w:t>Наименование населенного пункта</w:t>
            </w:r>
          </w:p>
        </w:tc>
        <w:tc>
          <w:tcPr>
            <w:tcW w:w="1134" w:type="dxa"/>
          </w:tcPr>
          <w:p w:rsidR="00482228" w:rsidRPr="00CF178A" w:rsidRDefault="00482228" w:rsidP="00482228">
            <w:pPr>
              <w:pStyle w:val="Default"/>
              <w:jc w:val="center"/>
              <w:rPr>
                <w:b/>
                <w:bCs/>
                <w:szCs w:val="28"/>
              </w:rPr>
            </w:pPr>
            <w:r w:rsidRPr="00CF178A">
              <w:rPr>
                <w:b/>
                <w:bCs/>
                <w:szCs w:val="28"/>
              </w:rPr>
              <w:t>Числен-ность насе-ления</w:t>
            </w:r>
            <w:r>
              <w:rPr>
                <w:b/>
                <w:bCs/>
                <w:szCs w:val="28"/>
              </w:rPr>
              <w:t>, чел</w:t>
            </w:r>
          </w:p>
        </w:tc>
        <w:tc>
          <w:tcPr>
            <w:tcW w:w="1352" w:type="dxa"/>
          </w:tcPr>
          <w:p w:rsidR="00482228" w:rsidRPr="00CF178A" w:rsidRDefault="00482228" w:rsidP="00482228">
            <w:pPr>
              <w:pStyle w:val="Default"/>
              <w:jc w:val="center"/>
              <w:rPr>
                <w:b/>
                <w:bCs/>
                <w:szCs w:val="28"/>
              </w:rPr>
            </w:pPr>
            <w:r w:rsidRPr="00CF178A">
              <w:rPr>
                <w:b/>
                <w:bCs/>
                <w:szCs w:val="28"/>
              </w:rPr>
              <w:t>Среднесу-точный расход воды, м</w:t>
            </w:r>
            <w:r w:rsidRPr="00CF178A">
              <w:rPr>
                <w:b/>
                <w:bCs/>
                <w:szCs w:val="28"/>
                <w:vertAlign w:val="superscript"/>
              </w:rPr>
              <w:t>3</w:t>
            </w:r>
            <w:r w:rsidRPr="00CF178A">
              <w:rPr>
                <w:b/>
                <w:bCs/>
                <w:szCs w:val="28"/>
              </w:rPr>
              <w:t>/сутки</w:t>
            </w:r>
          </w:p>
        </w:tc>
        <w:tc>
          <w:tcPr>
            <w:tcW w:w="1565" w:type="dxa"/>
          </w:tcPr>
          <w:p w:rsidR="00482228" w:rsidRPr="00CF178A" w:rsidRDefault="00482228" w:rsidP="00482228">
            <w:pPr>
              <w:pStyle w:val="Default"/>
              <w:jc w:val="center"/>
              <w:rPr>
                <w:b/>
                <w:bCs/>
                <w:szCs w:val="28"/>
              </w:rPr>
            </w:pPr>
            <w:r w:rsidRPr="00CF178A">
              <w:rPr>
                <w:b/>
                <w:bCs/>
                <w:szCs w:val="28"/>
              </w:rPr>
              <w:t>Расход воды в сутки макси-мального водопотреб-ления, м</w:t>
            </w:r>
            <w:r w:rsidRPr="00CF178A">
              <w:rPr>
                <w:b/>
                <w:bCs/>
                <w:szCs w:val="28"/>
                <w:vertAlign w:val="superscript"/>
              </w:rPr>
              <w:t>3</w:t>
            </w:r>
            <w:r w:rsidRPr="00CF178A">
              <w:rPr>
                <w:b/>
                <w:bCs/>
                <w:szCs w:val="28"/>
              </w:rPr>
              <w:t>/сутки</w:t>
            </w:r>
          </w:p>
        </w:tc>
        <w:tc>
          <w:tcPr>
            <w:tcW w:w="1565" w:type="dxa"/>
          </w:tcPr>
          <w:p w:rsidR="00482228" w:rsidRPr="00CF178A" w:rsidRDefault="00482228" w:rsidP="00482228">
            <w:pPr>
              <w:pStyle w:val="Default"/>
              <w:jc w:val="center"/>
              <w:rPr>
                <w:b/>
                <w:bCs/>
                <w:szCs w:val="28"/>
              </w:rPr>
            </w:pPr>
            <w:r w:rsidRPr="00CF178A">
              <w:rPr>
                <w:b/>
                <w:bCs/>
                <w:szCs w:val="28"/>
              </w:rPr>
              <w:t>Расход воды в сутки мини-мального водопотреб-ления, м</w:t>
            </w:r>
            <w:r w:rsidRPr="00CF178A">
              <w:rPr>
                <w:b/>
                <w:bCs/>
                <w:szCs w:val="28"/>
                <w:vertAlign w:val="superscript"/>
              </w:rPr>
              <w:t>3</w:t>
            </w:r>
            <w:r w:rsidRPr="00CF178A">
              <w:rPr>
                <w:b/>
                <w:bCs/>
                <w:szCs w:val="28"/>
              </w:rPr>
              <w:t>/сутки</w:t>
            </w:r>
          </w:p>
        </w:tc>
        <w:tc>
          <w:tcPr>
            <w:tcW w:w="1225" w:type="dxa"/>
          </w:tcPr>
          <w:p w:rsidR="00482228" w:rsidRPr="00CF178A" w:rsidRDefault="00482228" w:rsidP="00482228">
            <w:pPr>
              <w:pStyle w:val="Default"/>
              <w:jc w:val="center"/>
              <w:rPr>
                <w:b/>
                <w:bCs/>
                <w:szCs w:val="28"/>
              </w:rPr>
            </w:pPr>
            <w:r w:rsidRPr="00CF178A">
              <w:rPr>
                <w:b/>
                <w:bCs/>
                <w:szCs w:val="28"/>
              </w:rPr>
              <w:t>Макси-мальный часовой расход воды, м</w:t>
            </w:r>
            <w:r w:rsidRPr="00CF178A">
              <w:rPr>
                <w:b/>
                <w:bCs/>
                <w:szCs w:val="28"/>
                <w:vertAlign w:val="superscript"/>
              </w:rPr>
              <w:t>3</w:t>
            </w:r>
            <w:r w:rsidRPr="00CF178A">
              <w:rPr>
                <w:b/>
                <w:bCs/>
                <w:szCs w:val="28"/>
              </w:rPr>
              <w:t>/ч</w:t>
            </w:r>
          </w:p>
        </w:tc>
        <w:tc>
          <w:tcPr>
            <w:tcW w:w="1225" w:type="dxa"/>
          </w:tcPr>
          <w:p w:rsidR="00482228" w:rsidRPr="00CF178A" w:rsidRDefault="00482228" w:rsidP="00482228">
            <w:pPr>
              <w:pStyle w:val="Default"/>
              <w:jc w:val="center"/>
              <w:rPr>
                <w:b/>
                <w:bCs/>
                <w:szCs w:val="28"/>
              </w:rPr>
            </w:pPr>
            <w:r w:rsidRPr="00CF178A">
              <w:rPr>
                <w:b/>
                <w:bCs/>
                <w:szCs w:val="28"/>
              </w:rPr>
              <w:t>Мини-мальный часовой расход воды, м</w:t>
            </w:r>
            <w:r w:rsidRPr="00CF178A">
              <w:rPr>
                <w:b/>
                <w:bCs/>
                <w:szCs w:val="28"/>
                <w:vertAlign w:val="superscript"/>
              </w:rPr>
              <w:t>3</w:t>
            </w:r>
            <w:r w:rsidRPr="00CF178A">
              <w:rPr>
                <w:b/>
                <w:bCs/>
                <w:szCs w:val="28"/>
              </w:rPr>
              <w:t>/ч</w:t>
            </w:r>
          </w:p>
        </w:tc>
      </w:tr>
      <w:tr w:rsidR="00482228" w:rsidRPr="00CF178A" w:rsidTr="00482228">
        <w:trPr>
          <w:jc w:val="center"/>
        </w:trPr>
        <w:tc>
          <w:tcPr>
            <w:tcW w:w="2093" w:type="dxa"/>
            <w:vAlign w:val="center"/>
          </w:tcPr>
          <w:p w:rsidR="00482228" w:rsidRPr="003F6CF3" w:rsidRDefault="00482228" w:rsidP="00482228">
            <w:pPr>
              <w:pStyle w:val="Default"/>
              <w:rPr>
                <w:bCs/>
                <w:szCs w:val="28"/>
              </w:rPr>
            </w:pPr>
            <w:r>
              <w:rPr>
                <w:bCs/>
                <w:szCs w:val="28"/>
              </w:rPr>
              <w:t>с. Бикбау</w:t>
            </w:r>
          </w:p>
        </w:tc>
        <w:tc>
          <w:tcPr>
            <w:tcW w:w="1134" w:type="dxa"/>
            <w:vAlign w:val="center"/>
          </w:tcPr>
          <w:p w:rsidR="00482228" w:rsidRPr="008403AA" w:rsidRDefault="00482228" w:rsidP="00482228">
            <w:pPr>
              <w:jc w:val="center"/>
              <w:rPr>
                <w:color w:val="000000"/>
                <w:sz w:val="24"/>
              </w:rPr>
            </w:pPr>
            <w:r>
              <w:rPr>
                <w:color w:val="000000"/>
                <w:sz w:val="24"/>
              </w:rPr>
              <w:t xml:space="preserve"> 350</w:t>
            </w:r>
          </w:p>
        </w:tc>
        <w:tc>
          <w:tcPr>
            <w:tcW w:w="1352" w:type="dxa"/>
            <w:vAlign w:val="center"/>
          </w:tcPr>
          <w:p w:rsidR="00482228" w:rsidRPr="008403AA" w:rsidRDefault="00482228" w:rsidP="00482228">
            <w:pPr>
              <w:jc w:val="center"/>
              <w:rPr>
                <w:color w:val="000000"/>
                <w:sz w:val="24"/>
              </w:rPr>
            </w:pPr>
            <w:r>
              <w:rPr>
                <w:color w:val="000000"/>
                <w:sz w:val="24"/>
              </w:rPr>
              <w:t>78,2</w:t>
            </w:r>
          </w:p>
        </w:tc>
        <w:tc>
          <w:tcPr>
            <w:tcW w:w="1565" w:type="dxa"/>
            <w:vAlign w:val="center"/>
          </w:tcPr>
          <w:p w:rsidR="00482228" w:rsidRPr="008403AA" w:rsidRDefault="00482228" w:rsidP="00482228">
            <w:pPr>
              <w:jc w:val="center"/>
              <w:rPr>
                <w:color w:val="000000"/>
                <w:sz w:val="24"/>
              </w:rPr>
            </w:pPr>
            <w:r>
              <w:rPr>
                <w:color w:val="000000"/>
                <w:sz w:val="24"/>
              </w:rPr>
              <w:t>82,1</w:t>
            </w:r>
          </w:p>
        </w:tc>
        <w:tc>
          <w:tcPr>
            <w:tcW w:w="1565" w:type="dxa"/>
            <w:vAlign w:val="center"/>
          </w:tcPr>
          <w:p w:rsidR="00482228" w:rsidRPr="008403AA" w:rsidRDefault="00482228" w:rsidP="00482228">
            <w:pPr>
              <w:jc w:val="center"/>
              <w:rPr>
                <w:color w:val="000000"/>
                <w:sz w:val="24"/>
              </w:rPr>
            </w:pPr>
            <w:r>
              <w:rPr>
                <w:color w:val="000000"/>
                <w:sz w:val="24"/>
              </w:rPr>
              <w:t>20,30</w:t>
            </w:r>
          </w:p>
        </w:tc>
        <w:tc>
          <w:tcPr>
            <w:tcW w:w="1225" w:type="dxa"/>
            <w:vAlign w:val="center"/>
          </w:tcPr>
          <w:p w:rsidR="00482228" w:rsidRPr="008403AA" w:rsidRDefault="00482228" w:rsidP="00482228">
            <w:pPr>
              <w:jc w:val="center"/>
              <w:rPr>
                <w:color w:val="000000"/>
                <w:sz w:val="24"/>
              </w:rPr>
            </w:pPr>
            <w:r>
              <w:rPr>
                <w:color w:val="000000"/>
                <w:sz w:val="24"/>
              </w:rPr>
              <w:t>2,81</w:t>
            </w:r>
          </w:p>
        </w:tc>
        <w:tc>
          <w:tcPr>
            <w:tcW w:w="1225" w:type="dxa"/>
            <w:vAlign w:val="center"/>
          </w:tcPr>
          <w:p w:rsidR="00482228" w:rsidRPr="008403AA" w:rsidRDefault="00482228" w:rsidP="00482228">
            <w:pPr>
              <w:jc w:val="center"/>
              <w:rPr>
                <w:color w:val="000000"/>
                <w:sz w:val="24"/>
              </w:rPr>
            </w:pPr>
            <w:r>
              <w:rPr>
                <w:color w:val="000000"/>
                <w:sz w:val="24"/>
              </w:rPr>
              <w:t>0,85</w:t>
            </w:r>
          </w:p>
        </w:tc>
      </w:tr>
      <w:tr w:rsidR="00482228" w:rsidRPr="00CF178A" w:rsidTr="00482228">
        <w:trPr>
          <w:jc w:val="center"/>
        </w:trPr>
        <w:tc>
          <w:tcPr>
            <w:tcW w:w="2093" w:type="dxa"/>
            <w:vAlign w:val="center"/>
          </w:tcPr>
          <w:p w:rsidR="00482228" w:rsidRPr="003F6CF3" w:rsidRDefault="00482228" w:rsidP="00482228">
            <w:pPr>
              <w:pStyle w:val="Default"/>
              <w:rPr>
                <w:bCs/>
                <w:szCs w:val="28"/>
              </w:rPr>
            </w:pPr>
            <w:r w:rsidRPr="003F6CF3">
              <w:rPr>
                <w:bCs/>
                <w:szCs w:val="28"/>
              </w:rPr>
              <w:t xml:space="preserve">д. </w:t>
            </w:r>
            <w:r>
              <w:rPr>
                <w:bCs/>
                <w:szCs w:val="28"/>
              </w:rPr>
              <w:t>Нижняя Бикберда</w:t>
            </w:r>
          </w:p>
        </w:tc>
        <w:tc>
          <w:tcPr>
            <w:tcW w:w="1134" w:type="dxa"/>
            <w:vAlign w:val="center"/>
          </w:tcPr>
          <w:p w:rsidR="00482228" w:rsidRPr="00FA06A3" w:rsidRDefault="00482228" w:rsidP="00482228">
            <w:pPr>
              <w:jc w:val="center"/>
              <w:rPr>
                <w:color w:val="000000"/>
                <w:sz w:val="24"/>
              </w:rPr>
            </w:pPr>
            <w:r>
              <w:rPr>
                <w:color w:val="000000"/>
                <w:sz w:val="24"/>
              </w:rPr>
              <w:t xml:space="preserve"> 480</w:t>
            </w:r>
          </w:p>
        </w:tc>
        <w:tc>
          <w:tcPr>
            <w:tcW w:w="1352" w:type="dxa"/>
            <w:vAlign w:val="center"/>
          </w:tcPr>
          <w:p w:rsidR="00482228" w:rsidRPr="00C16C9B" w:rsidRDefault="00482228" w:rsidP="00482228">
            <w:pPr>
              <w:jc w:val="center"/>
              <w:rPr>
                <w:color w:val="000000"/>
                <w:sz w:val="24"/>
              </w:rPr>
            </w:pPr>
            <w:r w:rsidRPr="00C16C9B">
              <w:rPr>
                <w:color w:val="000000"/>
                <w:sz w:val="24"/>
              </w:rPr>
              <w:t>82,2</w:t>
            </w:r>
          </w:p>
        </w:tc>
        <w:tc>
          <w:tcPr>
            <w:tcW w:w="1565" w:type="dxa"/>
            <w:vAlign w:val="center"/>
          </w:tcPr>
          <w:p w:rsidR="00482228" w:rsidRPr="00C16C9B" w:rsidRDefault="00482228" w:rsidP="00482228">
            <w:pPr>
              <w:jc w:val="center"/>
              <w:rPr>
                <w:color w:val="000000"/>
                <w:sz w:val="24"/>
              </w:rPr>
            </w:pPr>
            <w:r w:rsidRPr="00C16C9B">
              <w:rPr>
                <w:color w:val="000000"/>
                <w:sz w:val="24"/>
              </w:rPr>
              <w:t>86,6</w:t>
            </w:r>
          </w:p>
        </w:tc>
        <w:tc>
          <w:tcPr>
            <w:tcW w:w="1565" w:type="dxa"/>
            <w:vAlign w:val="center"/>
          </w:tcPr>
          <w:p w:rsidR="00482228" w:rsidRPr="00C16C9B" w:rsidRDefault="00482228" w:rsidP="00482228">
            <w:pPr>
              <w:jc w:val="center"/>
              <w:rPr>
                <w:color w:val="000000"/>
                <w:sz w:val="24"/>
              </w:rPr>
            </w:pPr>
            <w:r w:rsidRPr="00C16C9B">
              <w:rPr>
                <w:color w:val="000000"/>
                <w:sz w:val="24"/>
              </w:rPr>
              <w:t>23,53</w:t>
            </w:r>
          </w:p>
        </w:tc>
        <w:tc>
          <w:tcPr>
            <w:tcW w:w="1225" w:type="dxa"/>
            <w:vAlign w:val="center"/>
          </w:tcPr>
          <w:p w:rsidR="00482228" w:rsidRPr="00C16C9B" w:rsidRDefault="00482228" w:rsidP="00482228">
            <w:pPr>
              <w:jc w:val="center"/>
              <w:rPr>
                <w:color w:val="000000"/>
                <w:sz w:val="24"/>
              </w:rPr>
            </w:pPr>
            <w:r w:rsidRPr="00C16C9B">
              <w:rPr>
                <w:color w:val="000000"/>
                <w:sz w:val="24"/>
              </w:rPr>
              <w:t>3,61</w:t>
            </w:r>
          </w:p>
        </w:tc>
        <w:tc>
          <w:tcPr>
            <w:tcW w:w="1225" w:type="dxa"/>
            <w:vAlign w:val="center"/>
          </w:tcPr>
          <w:p w:rsidR="00482228" w:rsidRPr="00C16C9B" w:rsidRDefault="00482228" w:rsidP="00482228">
            <w:pPr>
              <w:jc w:val="center"/>
              <w:rPr>
                <w:color w:val="000000"/>
                <w:sz w:val="24"/>
              </w:rPr>
            </w:pPr>
            <w:r w:rsidRPr="00C16C9B">
              <w:rPr>
                <w:color w:val="000000"/>
                <w:sz w:val="24"/>
              </w:rPr>
              <w:t>0,98</w:t>
            </w:r>
          </w:p>
        </w:tc>
      </w:tr>
      <w:tr w:rsidR="00482228" w:rsidRPr="00CF178A" w:rsidTr="00482228">
        <w:trPr>
          <w:jc w:val="center"/>
        </w:trPr>
        <w:tc>
          <w:tcPr>
            <w:tcW w:w="2093" w:type="dxa"/>
            <w:vAlign w:val="center"/>
          </w:tcPr>
          <w:p w:rsidR="00482228" w:rsidRPr="003F6CF3" w:rsidRDefault="00482228" w:rsidP="00482228">
            <w:pPr>
              <w:pStyle w:val="Default"/>
              <w:rPr>
                <w:bCs/>
                <w:szCs w:val="28"/>
              </w:rPr>
            </w:pPr>
            <w:r>
              <w:rPr>
                <w:bCs/>
                <w:szCs w:val="28"/>
              </w:rPr>
              <w:t>д. Верхняя Бикберда</w:t>
            </w:r>
          </w:p>
        </w:tc>
        <w:tc>
          <w:tcPr>
            <w:tcW w:w="1134" w:type="dxa"/>
            <w:vAlign w:val="center"/>
          </w:tcPr>
          <w:p w:rsidR="00482228" w:rsidRPr="00FA06A3" w:rsidRDefault="00482228" w:rsidP="00482228">
            <w:pPr>
              <w:jc w:val="center"/>
              <w:rPr>
                <w:color w:val="000000"/>
                <w:sz w:val="24"/>
              </w:rPr>
            </w:pPr>
            <w:r>
              <w:rPr>
                <w:color w:val="000000"/>
                <w:sz w:val="24"/>
              </w:rPr>
              <w:t>320</w:t>
            </w:r>
          </w:p>
        </w:tc>
        <w:tc>
          <w:tcPr>
            <w:tcW w:w="1352" w:type="dxa"/>
            <w:vAlign w:val="center"/>
          </w:tcPr>
          <w:p w:rsidR="00482228" w:rsidRPr="008403AA" w:rsidRDefault="00482228" w:rsidP="00482228">
            <w:pPr>
              <w:jc w:val="center"/>
              <w:rPr>
                <w:color w:val="000000"/>
                <w:sz w:val="24"/>
              </w:rPr>
            </w:pPr>
            <w:r>
              <w:rPr>
                <w:color w:val="000000"/>
                <w:sz w:val="24"/>
              </w:rPr>
              <w:t>77,2</w:t>
            </w:r>
          </w:p>
        </w:tc>
        <w:tc>
          <w:tcPr>
            <w:tcW w:w="1565" w:type="dxa"/>
            <w:vAlign w:val="center"/>
          </w:tcPr>
          <w:p w:rsidR="00482228" w:rsidRPr="008403AA" w:rsidRDefault="00482228" w:rsidP="00482228">
            <w:pPr>
              <w:jc w:val="center"/>
              <w:rPr>
                <w:color w:val="000000"/>
                <w:sz w:val="24"/>
              </w:rPr>
            </w:pPr>
            <w:r>
              <w:rPr>
                <w:color w:val="000000"/>
                <w:sz w:val="24"/>
              </w:rPr>
              <w:t>79,9</w:t>
            </w:r>
          </w:p>
        </w:tc>
        <w:tc>
          <w:tcPr>
            <w:tcW w:w="1565" w:type="dxa"/>
            <w:vAlign w:val="center"/>
          </w:tcPr>
          <w:p w:rsidR="00482228" w:rsidRPr="008403AA" w:rsidRDefault="00482228" w:rsidP="00482228">
            <w:pPr>
              <w:jc w:val="center"/>
              <w:rPr>
                <w:color w:val="000000"/>
                <w:sz w:val="24"/>
              </w:rPr>
            </w:pPr>
            <w:r>
              <w:rPr>
                <w:color w:val="000000"/>
                <w:sz w:val="24"/>
              </w:rPr>
              <w:t>18,2</w:t>
            </w:r>
          </w:p>
        </w:tc>
        <w:tc>
          <w:tcPr>
            <w:tcW w:w="1225" w:type="dxa"/>
            <w:vAlign w:val="center"/>
          </w:tcPr>
          <w:p w:rsidR="00482228" w:rsidRPr="008403AA" w:rsidRDefault="00482228" w:rsidP="00482228">
            <w:pPr>
              <w:jc w:val="center"/>
              <w:rPr>
                <w:color w:val="000000"/>
                <w:sz w:val="24"/>
              </w:rPr>
            </w:pPr>
            <w:r>
              <w:rPr>
                <w:color w:val="000000"/>
                <w:sz w:val="24"/>
              </w:rPr>
              <w:t>2,30</w:t>
            </w:r>
          </w:p>
        </w:tc>
        <w:tc>
          <w:tcPr>
            <w:tcW w:w="1225" w:type="dxa"/>
            <w:vAlign w:val="center"/>
          </w:tcPr>
          <w:p w:rsidR="00482228" w:rsidRPr="008403AA" w:rsidRDefault="00482228" w:rsidP="00482228">
            <w:pPr>
              <w:jc w:val="center"/>
              <w:rPr>
                <w:color w:val="000000"/>
                <w:sz w:val="24"/>
              </w:rPr>
            </w:pPr>
            <w:r>
              <w:rPr>
                <w:color w:val="000000"/>
                <w:sz w:val="24"/>
              </w:rPr>
              <w:t>0,67</w:t>
            </w:r>
          </w:p>
        </w:tc>
      </w:tr>
    </w:tbl>
    <w:p w:rsidR="00482228" w:rsidRDefault="00482228" w:rsidP="00482228">
      <w:pPr>
        <w:pStyle w:val="a5"/>
        <w:ind w:firstLine="708"/>
        <w:rPr>
          <w:highlight w:val="yellow"/>
        </w:rPr>
      </w:pPr>
    </w:p>
    <w:p w:rsidR="00482228" w:rsidRPr="001855D3" w:rsidRDefault="00482228" w:rsidP="00482228">
      <w:pPr>
        <w:pStyle w:val="a5"/>
        <w:ind w:firstLine="708"/>
        <w:rPr>
          <w:sz w:val="28"/>
        </w:rPr>
      </w:pPr>
      <w:r w:rsidRPr="001855D3">
        <w:rPr>
          <w:sz w:val="28"/>
        </w:rPr>
        <w:t>Расчет воды на нужды скота выполнен в соответствии с ВНТП-Н-97 «Нормы расходов воды потребителей систем сельскохозяйственного водоснабжения». Количество голов скота принято по данным Генерального плана сельского поселения на расчетный срок реализации (2033 г.).</w:t>
      </w:r>
    </w:p>
    <w:p w:rsidR="00482228" w:rsidRPr="002B4071" w:rsidRDefault="00482228" w:rsidP="00482228">
      <w:pPr>
        <w:pStyle w:val="a5"/>
        <w:ind w:firstLine="708"/>
      </w:pPr>
      <w:r w:rsidRPr="002B4071">
        <w:t xml:space="preserve">Таблица </w:t>
      </w:r>
      <w:r>
        <w:t>3</w:t>
      </w:r>
      <w:r w:rsidRPr="002B4071">
        <w:t>.2.</w:t>
      </w:r>
      <w:r>
        <w:t>3</w:t>
      </w:r>
    </w:p>
    <w:p w:rsidR="00482228" w:rsidRPr="002B4071" w:rsidRDefault="00482228" w:rsidP="00482228">
      <w:pPr>
        <w:pStyle w:val="a5"/>
        <w:jc w:val="center"/>
        <w:rPr>
          <w:b/>
          <w:szCs w:val="28"/>
        </w:rPr>
      </w:pPr>
      <w:r w:rsidRPr="002B4071">
        <w:rPr>
          <w:b/>
          <w:szCs w:val="28"/>
        </w:rPr>
        <w:t>Расчет расхода воды на нужды скота (среднесуточный)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07"/>
        <w:gridCol w:w="2164"/>
        <w:gridCol w:w="2382"/>
        <w:gridCol w:w="2363"/>
      </w:tblGrid>
      <w:tr w:rsidR="00482228" w:rsidTr="00482228">
        <w:tc>
          <w:tcPr>
            <w:tcW w:w="2813" w:type="dxa"/>
            <w:vAlign w:val="center"/>
          </w:tcPr>
          <w:p w:rsidR="00482228" w:rsidRPr="003F6CF3" w:rsidRDefault="00482228" w:rsidP="00482228">
            <w:pPr>
              <w:pStyle w:val="a5"/>
              <w:spacing w:after="0"/>
              <w:jc w:val="center"/>
              <w:rPr>
                <w:b/>
                <w:szCs w:val="24"/>
              </w:rPr>
            </w:pPr>
            <w:r w:rsidRPr="003F6CF3">
              <w:rPr>
                <w:b/>
                <w:szCs w:val="24"/>
              </w:rPr>
              <w:t>Наименование</w:t>
            </w:r>
          </w:p>
        </w:tc>
        <w:tc>
          <w:tcPr>
            <w:tcW w:w="2244" w:type="dxa"/>
          </w:tcPr>
          <w:p w:rsidR="00482228" w:rsidRPr="003F6CF3" w:rsidRDefault="00482228" w:rsidP="00482228">
            <w:pPr>
              <w:pStyle w:val="a5"/>
              <w:spacing w:after="0"/>
              <w:jc w:val="center"/>
              <w:rPr>
                <w:b/>
                <w:szCs w:val="24"/>
              </w:rPr>
            </w:pPr>
            <w:r w:rsidRPr="003F6CF3">
              <w:rPr>
                <w:b/>
                <w:szCs w:val="24"/>
              </w:rPr>
              <w:t>Количество голов</w:t>
            </w:r>
          </w:p>
        </w:tc>
        <w:tc>
          <w:tcPr>
            <w:tcW w:w="2520" w:type="dxa"/>
            <w:vAlign w:val="center"/>
          </w:tcPr>
          <w:p w:rsidR="00482228" w:rsidRPr="003F6CF3" w:rsidRDefault="00482228" w:rsidP="00482228">
            <w:pPr>
              <w:pStyle w:val="a5"/>
              <w:spacing w:after="0"/>
              <w:jc w:val="center"/>
              <w:rPr>
                <w:b/>
                <w:szCs w:val="24"/>
              </w:rPr>
            </w:pPr>
            <w:r w:rsidRPr="003F6CF3">
              <w:rPr>
                <w:b/>
                <w:szCs w:val="24"/>
              </w:rPr>
              <w:t>Норма, л/сут.</w:t>
            </w:r>
          </w:p>
        </w:tc>
        <w:tc>
          <w:tcPr>
            <w:tcW w:w="2503" w:type="dxa"/>
            <w:vAlign w:val="center"/>
          </w:tcPr>
          <w:p w:rsidR="00482228" w:rsidRPr="003F6CF3" w:rsidRDefault="00482228" w:rsidP="00482228">
            <w:pPr>
              <w:pStyle w:val="a5"/>
              <w:spacing w:after="0"/>
              <w:jc w:val="center"/>
              <w:rPr>
                <w:b/>
                <w:szCs w:val="24"/>
              </w:rPr>
            </w:pPr>
            <w:r w:rsidRPr="003F6CF3">
              <w:rPr>
                <w:b/>
                <w:szCs w:val="24"/>
              </w:rPr>
              <w:t>Расход воды, м</w:t>
            </w:r>
            <w:r w:rsidRPr="003F6CF3">
              <w:rPr>
                <w:b/>
                <w:szCs w:val="24"/>
                <w:vertAlign w:val="superscript"/>
              </w:rPr>
              <w:t>3</w:t>
            </w:r>
            <w:r w:rsidRPr="003F6CF3">
              <w:rPr>
                <w:b/>
                <w:szCs w:val="24"/>
              </w:rPr>
              <w:t>/сут.</w:t>
            </w:r>
          </w:p>
        </w:tc>
      </w:tr>
      <w:tr w:rsidR="00482228" w:rsidTr="00482228">
        <w:tc>
          <w:tcPr>
            <w:tcW w:w="10080" w:type="dxa"/>
            <w:gridSpan w:val="4"/>
            <w:vAlign w:val="center"/>
          </w:tcPr>
          <w:p w:rsidR="00482228" w:rsidRPr="003F6CF3" w:rsidRDefault="00482228" w:rsidP="00482228">
            <w:pPr>
              <w:pStyle w:val="a5"/>
              <w:spacing w:after="0"/>
              <w:jc w:val="center"/>
              <w:rPr>
                <w:szCs w:val="24"/>
              </w:rPr>
            </w:pPr>
            <w:r>
              <w:rPr>
                <w:szCs w:val="24"/>
              </w:rPr>
              <w:t>с. Бикбау</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КРС</w:t>
            </w:r>
          </w:p>
        </w:tc>
        <w:tc>
          <w:tcPr>
            <w:tcW w:w="2244" w:type="dxa"/>
            <w:vAlign w:val="center"/>
          </w:tcPr>
          <w:p w:rsidR="00482228" w:rsidRPr="003F6CF3" w:rsidRDefault="00482228" w:rsidP="00482228">
            <w:pPr>
              <w:pStyle w:val="a5"/>
              <w:spacing w:after="0"/>
              <w:jc w:val="center"/>
              <w:rPr>
                <w:szCs w:val="24"/>
              </w:rPr>
            </w:pPr>
            <w:r>
              <w:rPr>
                <w:szCs w:val="24"/>
              </w:rPr>
              <w:t>280</w:t>
            </w:r>
          </w:p>
        </w:tc>
        <w:tc>
          <w:tcPr>
            <w:tcW w:w="2520" w:type="dxa"/>
            <w:vAlign w:val="center"/>
          </w:tcPr>
          <w:p w:rsidR="00482228" w:rsidRPr="003F6CF3" w:rsidRDefault="00482228" w:rsidP="00482228">
            <w:pPr>
              <w:pStyle w:val="a5"/>
              <w:spacing w:after="0"/>
              <w:jc w:val="center"/>
              <w:rPr>
                <w:szCs w:val="24"/>
              </w:rPr>
            </w:pPr>
            <w:r w:rsidRPr="003F6CF3">
              <w:rPr>
                <w:szCs w:val="24"/>
              </w:rPr>
              <w:t>65,0</w:t>
            </w:r>
          </w:p>
        </w:tc>
        <w:tc>
          <w:tcPr>
            <w:tcW w:w="2503" w:type="dxa"/>
            <w:vAlign w:val="bottom"/>
          </w:tcPr>
          <w:p w:rsidR="00482228" w:rsidRPr="009356F7" w:rsidRDefault="00482228" w:rsidP="00482228">
            <w:pPr>
              <w:jc w:val="center"/>
              <w:rPr>
                <w:color w:val="000000"/>
                <w:sz w:val="24"/>
              </w:rPr>
            </w:pPr>
            <w:r>
              <w:rPr>
                <w:color w:val="000000"/>
                <w:sz w:val="24"/>
              </w:rPr>
              <w:t>18,2</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Козы, овцы</w:t>
            </w:r>
          </w:p>
        </w:tc>
        <w:tc>
          <w:tcPr>
            <w:tcW w:w="2244" w:type="dxa"/>
            <w:vAlign w:val="center"/>
          </w:tcPr>
          <w:p w:rsidR="00482228" w:rsidRPr="003F6CF3" w:rsidRDefault="00482228" w:rsidP="00482228">
            <w:pPr>
              <w:pStyle w:val="a5"/>
              <w:spacing w:after="0"/>
              <w:jc w:val="center"/>
              <w:rPr>
                <w:szCs w:val="24"/>
              </w:rPr>
            </w:pPr>
            <w:r>
              <w:rPr>
                <w:szCs w:val="24"/>
              </w:rPr>
              <w:t>650</w:t>
            </w:r>
          </w:p>
        </w:tc>
        <w:tc>
          <w:tcPr>
            <w:tcW w:w="2520" w:type="dxa"/>
            <w:vAlign w:val="center"/>
          </w:tcPr>
          <w:p w:rsidR="00482228" w:rsidRPr="003F6CF3" w:rsidRDefault="00482228" w:rsidP="00482228">
            <w:pPr>
              <w:pStyle w:val="a5"/>
              <w:spacing w:after="0"/>
              <w:jc w:val="center"/>
              <w:rPr>
                <w:szCs w:val="24"/>
              </w:rPr>
            </w:pPr>
            <w:r w:rsidRPr="003F6CF3">
              <w:rPr>
                <w:szCs w:val="24"/>
              </w:rPr>
              <w:t>4,5</w:t>
            </w:r>
          </w:p>
        </w:tc>
        <w:tc>
          <w:tcPr>
            <w:tcW w:w="2503" w:type="dxa"/>
            <w:vAlign w:val="bottom"/>
          </w:tcPr>
          <w:p w:rsidR="00482228" w:rsidRPr="009356F7" w:rsidRDefault="00482228" w:rsidP="00482228">
            <w:pPr>
              <w:jc w:val="center"/>
              <w:rPr>
                <w:color w:val="000000"/>
                <w:sz w:val="24"/>
              </w:rPr>
            </w:pPr>
            <w:r>
              <w:rPr>
                <w:color w:val="000000"/>
                <w:sz w:val="24"/>
              </w:rPr>
              <w:t>2,92</w:t>
            </w:r>
          </w:p>
        </w:tc>
      </w:tr>
      <w:tr w:rsidR="00482228" w:rsidTr="00482228">
        <w:tc>
          <w:tcPr>
            <w:tcW w:w="7577" w:type="dxa"/>
            <w:gridSpan w:val="3"/>
            <w:vAlign w:val="center"/>
          </w:tcPr>
          <w:p w:rsidR="00482228" w:rsidRPr="003F6CF3" w:rsidRDefault="00482228" w:rsidP="00482228">
            <w:pPr>
              <w:pStyle w:val="a5"/>
              <w:spacing w:after="0"/>
              <w:rPr>
                <w:b/>
                <w:szCs w:val="24"/>
              </w:rPr>
            </w:pPr>
            <w:r w:rsidRPr="003F6CF3">
              <w:rPr>
                <w:b/>
                <w:szCs w:val="24"/>
              </w:rPr>
              <w:t>Итого:</w:t>
            </w:r>
          </w:p>
        </w:tc>
        <w:tc>
          <w:tcPr>
            <w:tcW w:w="2503" w:type="dxa"/>
            <w:vAlign w:val="center"/>
          </w:tcPr>
          <w:p w:rsidR="00482228" w:rsidRPr="003F6CF3" w:rsidRDefault="00482228" w:rsidP="00482228">
            <w:pPr>
              <w:pStyle w:val="a5"/>
              <w:spacing w:after="0"/>
              <w:jc w:val="center"/>
              <w:rPr>
                <w:szCs w:val="24"/>
              </w:rPr>
            </w:pPr>
            <w:r>
              <w:rPr>
                <w:szCs w:val="24"/>
              </w:rPr>
              <w:t>21,12</w:t>
            </w:r>
          </w:p>
        </w:tc>
      </w:tr>
      <w:tr w:rsidR="00482228" w:rsidTr="00482228">
        <w:tc>
          <w:tcPr>
            <w:tcW w:w="10080" w:type="dxa"/>
            <w:gridSpan w:val="4"/>
            <w:vAlign w:val="center"/>
          </w:tcPr>
          <w:p w:rsidR="00482228" w:rsidRPr="003F6CF3" w:rsidRDefault="00482228" w:rsidP="00482228">
            <w:pPr>
              <w:pStyle w:val="a5"/>
              <w:spacing w:after="0"/>
              <w:jc w:val="center"/>
              <w:rPr>
                <w:szCs w:val="24"/>
              </w:rPr>
            </w:pPr>
            <w:r>
              <w:rPr>
                <w:szCs w:val="24"/>
              </w:rPr>
              <w:t>д. Верхняя Бикберда</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КРС</w:t>
            </w:r>
          </w:p>
        </w:tc>
        <w:tc>
          <w:tcPr>
            <w:tcW w:w="2244" w:type="dxa"/>
            <w:vAlign w:val="center"/>
          </w:tcPr>
          <w:p w:rsidR="00482228" w:rsidRPr="003F6CF3" w:rsidRDefault="00482228" w:rsidP="00482228">
            <w:pPr>
              <w:pStyle w:val="a5"/>
              <w:spacing w:after="0"/>
              <w:jc w:val="center"/>
              <w:rPr>
                <w:szCs w:val="24"/>
              </w:rPr>
            </w:pPr>
            <w:r>
              <w:rPr>
                <w:szCs w:val="24"/>
              </w:rPr>
              <w:t>250</w:t>
            </w:r>
          </w:p>
        </w:tc>
        <w:tc>
          <w:tcPr>
            <w:tcW w:w="2520" w:type="dxa"/>
            <w:vAlign w:val="center"/>
          </w:tcPr>
          <w:p w:rsidR="00482228" w:rsidRPr="003F6CF3" w:rsidRDefault="00482228" w:rsidP="00482228">
            <w:pPr>
              <w:pStyle w:val="a5"/>
              <w:spacing w:after="0"/>
              <w:jc w:val="center"/>
              <w:rPr>
                <w:szCs w:val="24"/>
              </w:rPr>
            </w:pPr>
            <w:r w:rsidRPr="003F6CF3">
              <w:rPr>
                <w:szCs w:val="24"/>
              </w:rPr>
              <w:t>65,0</w:t>
            </w:r>
          </w:p>
        </w:tc>
        <w:tc>
          <w:tcPr>
            <w:tcW w:w="2503" w:type="dxa"/>
            <w:vAlign w:val="bottom"/>
          </w:tcPr>
          <w:p w:rsidR="00482228" w:rsidRPr="009356F7" w:rsidRDefault="00482228" w:rsidP="00482228">
            <w:pPr>
              <w:jc w:val="center"/>
              <w:rPr>
                <w:color w:val="000000"/>
                <w:sz w:val="24"/>
              </w:rPr>
            </w:pPr>
            <w:r>
              <w:rPr>
                <w:color w:val="000000"/>
                <w:sz w:val="24"/>
              </w:rPr>
              <w:t>16,2</w:t>
            </w:r>
          </w:p>
        </w:tc>
      </w:tr>
      <w:tr w:rsidR="00482228" w:rsidTr="00482228">
        <w:tc>
          <w:tcPr>
            <w:tcW w:w="2813" w:type="dxa"/>
            <w:vAlign w:val="center"/>
          </w:tcPr>
          <w:p w:rsidR="00482228" w:rsidRPr="003F6CF3" w:rsidRDefault="00482228" w:rsidP="00482228">
            <w:pPr>
              <w:pStyle w:val="a5"/>
              <w:spacing w:after="0"/>
              <w:rPr>
                <w:szCs w:val="24"/>
              </w:rPr>
            </w:pPr>
            <w:r w:rsidRPr="003F6CF3">
              <w:rPr>
                <w:szCs w:val="24"/>
              </w:rPr>
              <w:t>Козы, овцы</w:t>
            </w:r>
          </w:p>
        </w:tc>
        <w:tc>
          <w:tcPr>
            <w:tcW w:w="2244" w:type="dxa"/>
            <w:vAlign w:val="center"/>
          </w:tcPr>
          <w:p w:rsidR="00482228" w:rsidRPr="003F6CF3" w:rsidRDefault="00482228" w:rsidP="00482228">
            <w:pPr>
              <w:pStyle w:val="a5"/>
              <w:spacing w:after="0"/>
              <w:jc w:val="center"/>
              <w:rPr>
                <w:szCs w:val="24"/>
              </w:rPr>
            </w:pPr>
            <w:r>
              <w:rPr>
                <w:szCs w:val="24"/>
              </w:rPr>
              <w:t>600</w:t>
            </w:r>
          </w:p>
        </w:tc>
        <w:tc>
          <w:tcPr>
            <w:tcW w:w="2520" w:type="dxa"/>
            <w:vAlign w:val="center"/>
          </w:tcPr>
          <w:p w:rsidR="00482228" w:rsidRPr="003F6CF3" w:rsidRDefault="00482228" w:rsidP="00482228">
            <w:pPr>
              <w:pStyle w:val="a5"/>
              <w:spacing w:after="0"/>
              <w:jc w:val="center"/>
              <w:rPr>
                <w:szCs w:val="24"/>
              </w:rPr>
            </w:pPr>
            <w:r w:rsidRPr="003F6CF3">
              <w:rPr>
                <w:szCs w:val="24"/>
              </w:rPr>
              <w:t>4,5</w:t>
            </w:r>
          </w:p>
        </w:tc>
        <w:tc>
          <w:tcPr>
            <w:tcW w:w="2503" w:type="dxa"/>
            <w:vAlign w:val="bottom"/>
          </w:tcPr>
          <w:p w:rsidR="00482228" w:rsidRPr="009356F7" w:rsidRDefault="00482228" w:rsidP="00482228">
            <w:pPr>
              <w:jc w:val="center"/>
              <w:rPr>
                <w:color w:val="000000"/>
                <w:sz w:val="24"/>
              </w:rPr>
            </w:pPr>
            <w:r>
              <w:rPr>
                <w:color w:val="000000"/>
                <w:sz w:val="24"/>
              </w:rPr>
              <w:t>2,7</w:t>
            </w:r>
          </w:p>
        </w:tc>
      </w:tr>
      <w:tr w:rsidR="00482228" w:rsidTr="00482228">
        <w:tc>
          <w:tcPr>
            <w:tcW w:w="7577" w:type="dxa"/>
            <w:gridSpan w:val="3"/>
            <w:vAlign w:val="center"/>
          </w:tcPr>
          <w:p w:rsidR="00482228" w:rsidRPr="003F6CF3" w:rsidRDefault="00482228" w:rsidP="00482228">
            <w:pPr>
              <w:pStyle w:val="a5"/>
              <w:spacing w:after="0"/>
              <w:rPr>
                <w:b/>
                <w:szCs w:val="24"/>
              </w:rPr>
            </w:pPr>
            <w:r w:rsidRPr="003F6CF3">
              <w:rPr>
                <w:b/>
                <w:szCs w:val="24"/>
              </w:rPr>
              <w:t>Итого:</w:t>
            </w:r>
          </w:p>
        </w:tc>
        <w:tc>
          <w:tcPr>
            <w:tcW w:w="2503" w:type="dxa"/>
            <w:vAlign w:val="center"/>
          </w:tcPr>
          <w:p w:rsidR="00482228" w:rsidRPr="003F6CF3" w:rsidRDefault="00482228" w:rsidP="00482228">
            <w:pPr>
              <w:pStyle w:val="a5"/>
              <w:spacing w:after="0"/>
              <w:jc w:val="center"/>
              <w:rPr>
                <w:szCs w:val="24"/>
              </w:rPr>
            </w:pPr>
            <w:r>
              <w:rPr>
                <w:szCs w:val="24"/>
              </w:rPr>
              <w:t>18,9</w:t>
            </w:r>
          </w:p>
        </w:tc>
      </w:tr>
      <w:tr w:rsidR="00482228" w:rsidRPr="009356F7" w:rsidTr="00482228">
        <w:tc>
          <w:tcPr>
            <w:tcW w:w="10080" w:type="dxa"/>
            <w:gridSpan w:val="4"/>
            <w:vAlign w:val="center"/>
          </w:tcPr>
          <w:p w:rsidR="00482228" w:rsidRPr="003F6CF3" w:rsidRDefault="00482228" w:rsidP="00482228">
            <w:pPr>
              <w:pStyle w:val="a5"/>
              <w:spacing w:after="0"/>
              <w:jc w:val="center"/>
              <w:rPr>
                <w:szCs w:val="24"/>
              </w:rPr>
            </w:pPr>
            <w:r w:rsidRPr="003F6CF3">
              <w:rPr>
                <w:szCs w:val="24"/>
              </w:rPr>
              <w:t xml:space="preserve">д. </w:t>
            </w:r>
            <w:r>
              <w:rPr>
                <w:szCs w:val="24"/>
              </w:rPr>
              <w:t xml:space="preserve"> Нижняя Бикберда</w:t>
            </w:r>
          </w:p>
        </w:tc>
      </w:tr>
      <w:tr w:rsidR="00482228" w:rsidRPr="009356F7" w:rsidTr="00482228">
        <w:tc>
          <w:tcPr>
            <w:tcW w:w="2813" w:type="dxa"/>
            <w:vAlign w:val="center"/>
          </w:tcPr>
          <w:p w:rsidR="00482228" w:rsidRPr="003F6CF3" w:rsidRDefault="00482228" w:rsidP="00482228">
            <w:pPr>
              <w:pStyle w:val="a5"/>
              <w:spacing w:after="0"/>
              <w:rPr>
                <w:szCs w:val="24"/>
              </w:rPr>
            </w:pPr>
            <w:r w:rsidRPr="003F6CF3">
              <w:rPr>
                <w:szCs w:val="24"/>
              </w:rPr>
              <w:t>КРС</w:t>
            </w:r>
          </w:p>
        </w:tc>
        <w:tc>
          <w:tcPr>
            <w:tcW w:w="2244" w:type="dxa"/>
            <w:vAlign w:val="center"/>
          </w:tcPr>
          <w:p w:rsidR="00482228" w:rsidRPr="003F6CF3" w:rsidRDefault="00482228" w:rsidP="00482228">
            <w:pPr>
              <w:pStyle w:val="a5"/>
              <w:spacing w:after="0"/>
              <w:jc w:val="center"/>
              <w:rPr>
                <w:szCs w:val="24"/>
              </w:rPr>
            </w:pPr>
            <w:r>
              <w:rPr>
                <w:szCs w:val="24"/>
              </w:rPr>
              <w:t>350</w:t>
            </w:r>
          </w:p>
        </w:tc>
        <w:tc>
          <w:tcPr>
            <w:tcW w:w="2520" w:type="dxa"/>
            <w:vAlign w:val="center"/>
          </w:tcPr>
          <w:p w:rsidR="00482228" w:rsidRPr="003F6CF3" w:rsidRDefault="00482228" w:rsidP="00482228">
            <w:pPr>
              <w:pStyle w:val="a5"/>
              <w:spacing w:after="0"/>
              <w:jc w:val="center"/>
              <w:rPr>
                <w:szCs w:val="24"/>
              </w:rPr>
            </w:pPr>
            <w:r w:rsidRPr="003F6CF3">
              <w:rPr>
                <w:szCs w:val="24"/>
              </w:rPr>
              <w:t>65,0</w:t>
            </w:r>
          </w:p>
        </w:tc>
        <w:tc>
          <w:tcPr>
            <w:tcW w:w="2503" w:type="dxa"/>
            <w:vAlign w:val="bottom"/>
          </w:tcPr>
          <w:p w:rsidR="00482228" w:rsidRPr="009356F7" w:rsidRDefault="00482228" w:rsidP="00482228">
            <w:pPr>
              <w:jc w:val="center"/>
              <w:rPr>
                <w:color w:val="000000"/>
                <w:sz w:val="24"/>
              </w:rPr>
            </w:pPr>
            <w:r>
              <w:rPr>
                <w:color w:val="000000"/>
                <w:sz w:val="24"/>
              </w:rPr>
              <w:t>22,7</w:t>
            </w:r>
          </w:p>
        </w:tc>
      </w:tr>
      <w:tr w:rsidR="00482228" w:rsidRPr="009356F7" w:rsidTr="00482228">
        <w:tc>
          <w:tcPr>
            <w:tcW w:w="2813" w:type="dxa"/>
            <w:vAlign w:val="center"/>
          </w:tcPr>
          <w:p w:rsidR="00482228" w:rsidRPr="003F6CF3" w:rsidRDefault="00482228" w:rsidP="00482228">
            <w:pPr>
              <w:pStyle w:val="a5"/>
              <w:spacing w:after="0"/>
              <w:rPr>
                <w:szCs w:val="24"/>
              </w:rPr>
            </w:pPr>
            <w:r w:rsidRPr="003F6CF3">
              <w:rPr>
                <w:szCs w:val="24"/>
              </w:rPr>
              <w:t>Козы, овцы</w:t>
            </w:r>
          </w:p>
        </w:tc>
        <w:tc>
          <w:tcPr>
            <w:tcW w:w="2244" w:type="dxa"/>
            <w:vAlign w:val="center"/>
          </w:tcPr>
          <w:p w:rsidR="00482228" w:rsidRPr="003F6CF3" w:rsidRDefault="00482228" w:rsidP="00482228">
            <w:pPr>
              <w:pStyle w:val="a5"/>
              <w:spacing w:after="0"/>
              <w:jc w:val="center"/>
              <w:rPr>
                <w:szCs w:val="24"/>
              </w:rPr>
            </w:pPr>
            <w:r>
              <w:rPr>
                <w:szCs w:val="24"/>
              </w:rPr>
              <w:t>700</w:t>
            </w:r>
          </w:p>
        </w:tc>
        <w:tc>
          <w:tcPr>
            <w:tcW w:w="2520" w:type="dxa"/>
            <w:vAlign w:val="center"/>
          </w:tcPr>
          <w:p w:rsidR="00482228" w:rsidRPr="003F6CF3" w:rsidRDefault="00482228" w:rsidP="00482228">
            <w:pPr>
              <w:pStyle w:val="a5"/>
              <w:spacing w:after="0"/>
              <w:jc w:val="center"/>
              <w:rPr>
                <w:szCs w:val="24"/>
              </w:rPr>
            </w:pPr>
            <w:r w:rsidRPr="003F6CF3">
              <w:rPr>
                <w:szCs w:val="24"/>
              </w:rPr>
              <w:t>4,5</w:t>
            </w:r>
          </w:p>
        </w:tc>
        <w:tc>
          <w:tcPr>
            <w:tcW w:w="2503" w:type="dxa"/>
            <w:vAlign w:val="bottom"/>
          </w:tcPr>
          <w:p w:rsidR="00482228" w:rsidRPr="009356F7" w:rsidRDefault="00482228" w:rsidP="00482228">
            <w:pPr>
              <w:jc w:val="center"/>
              <w:rPr>
                <w:color w:val="000000"/>
                <w:sz w:val="24"/>
              </w:rPr>
            </w:pPr>
            <w:r>
              <w:rPr>
                <w:color w:val="000000"/>
                <w:sz w:val="24"/>
              </w:rPr>
              <w:t>4,55</w:t>
            </w:r>
          </w:p>
        </w:tc>
      </w:tr>
      <w:tr w:rsidR="00482228" w:rsidRPr="009356F7" w:rsidTr="00482228">
        <w:tc>
          <w:tcPr>
            <w:tcW w:w="7577" w:type="dxa"/>
            <w:gridSpan w:val="3"/>
            <w:vAlign w:val="center"/>
          </w:tcPr>
          <w:p w:rsidR="00482228" w:rsidRPr="003F6CF3" w:rsidRDefault="00482228" w:rsidP="00482228">
            <w:pPr>
              <w:pStyle w:val="a5"/>
              <w:spacing w:after="0"/>
              <w:rPr>
                <w:b/>
                <w:szCs w:val="24"/>
              </w:rPr>
            </w:pPr>
            <w:r w:rsidRPr="003F6CF3">
              <w:rPr>
                <w:b/>
                <w:szCs w:val="24"/>
              </w:rPr>
              <w:t>Итого:</w:t>
            </w:r>
          </w:p>
        </w:tc>
        <w:tc>
          <w:tcPr>
            <w:tcW w:w="2503" w:type="dxa"/>
            <w:vAlign w:val="center"/>
          </w:tcPr>
          <w:p w:rsidR="00482228" w:rsidRPr="003F6CF3" w:rsidRDefault="00482228" w:rsidP="00482228">
            <w:pPr>
              <w:pStyle w:val="a5"/>
              <w:spacing w:after="0"/>
              <w:jc w:val="center"/>
              <w:rPr>
                <w:szCs w:val="24"/>
              </w:rPr>
            </w:pPr>
            <w:r>
              <w:rPr>
                <w:szCs w:val="24"/>
              </w:rPr>
              <w:t>27,25</w:t>
            </w:r>
          </w:p>
        </w:tc>
      </w:tr>
    </w:tbl>
    <w:p w:rsidR="00482228" w:rsidRDefault="00482228" w:rsidP="00482228">
      <w:pPr>
        <w:pStyle w:val="a5"/>
      </w:pPr>
      <w:r>
        <w:tab/>
      </w:r>
    </w:p>
    <w:p w:rsidR="00482228" w:rsidRPr="00A339D6" w:rsidRDefault="00482228" w:rsidP="00482228">
      <w:pPr>
        <w:pStyle w:val="afff3"/>
        <w:jc w:val="right"/>
        <w:rPr>
          <w:sz w:val="28"/>
          <w:lang w:val="ru-RU"/>
        </w:rPr>
      </w:pPr>
      <w:r w:rsidRPr="00A339D6">
        <w:rPr>
          <w:sz w:val="28"/>
          <w:lang w:val="ru-RU"/>
        </w:rPr>
        <w:lastRenderedPageBreak/>
        <w:t>Таблица 2.</w:t>
      </w:r>
      <w:r>
        <w:rPr>
          <w:sz w:val="28"/>
          <w:lang w:val="ru-RU"/>
        </w:rPr>
        <w:t>2</w:t>
      </w:r>
      <w:r w:rsidRPr="00A339D6">
        <w:rPr>
          <w:sz w:val="28"/>
          <w:lang w:val="ru-RU"/>
        </w:rPr>
        <w:t>.</w:t>
      </w:r>
      <w:r>
        <w:rPr>
          <w:sz w:val="28"/>
          <w:lang w:val="ru-RU"/>
        </w:rPr>
        <w:t>4</w:t>
      </w:r>
    </w:p>
    <w:p w:rsidR="00482228" w:rsidRPr="00A339D6" w:rsidRDefault="00482228" w:rsidP="00482228">
      <w:pPr>
        <w:pStyle w:val="afff3"/>
        <w:spacing w:after="120"/>
        <w:jc w:val="center"/>
        <w:rPr>
          <w:b/>
          <w:sz w:val="28"/>
          <w:lang w:val="ru-RU"/>
        </w:rPr>
      </w:pPr>
      <w:r w:rsidRPr="00A339D6">
        <w:rPr>
          <w:b/>
          <w:sz w:val="28"/>
          <w:lang w:val="ru-RU"/>
        </w:rPr>
        <w:t>Расход воды на полив</w:t>
      </w:r>
      <w:r>
        <w:rPr>
          <w:b/>
          <w:sz w:val="28"/>
          <w:lang w:val="ru-RU"/>
        </w:rPr>
        <w:t xml:space="preserve"> зеленых насаждений</w:t>
      </w:r>
    </w:p>
    <w:tbl>
      <w:tblPr>
        <w:tblW w:w="10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60"/>
        <w:gridCol w:w="1875"/>
        <w:gridCol w:w="2236"/>
        <w:gridCol w:w="2588"/>
      </w:tblGrid>
      <w:tr w:rsidR="00482228" w:rsidRPr="00CF178A" w:rsidTr="00482228">
        <w:trPr>
          <w:jc w:val="center"/>
        </w:trPr>
        <w:tc>
          <w:tcPr>
            <w:tcW w:w="3460" w:type="dxa"/>
            <w:vAlign w:val="center"/>
          </w:tcPr>
          <w:p w:rsidR="00482228" w:rsidRPr="00CF178A" w:rsidRDefault="00482228" w:rsidP="00482228">
            <w:pPr>
              <w:pStyle w:val="Default"/>
              <w:jc w:val="center"/>
              <w:rPr>
                <w:b/>
                <w:bCs/>
                <w:szCs w:val="28"/>
              </w:rPr>
            </w:pPr>
            <w:r w:rsidRPr="00CF178A">
              <w:rPr>
                <w:b/>
                <w:bCs/>
                <w:szCs w:val="28"/>
              </w:rPr>
              <w:t>Наименование населенного пункта</w:t>
            </w:r>
          </w:p>
        </w:tc>
        <w:tc>
          <w:tcPr>
            <w:tcW w:w="1875" w:type="dxa"/>
            <w:vAlign w:val="center"/>
          </w:tcPr>
          <w:p w:rsidR="00482228" w:rsidRPr="00CF178A" w:rsidRDefault="00482228" w:rsidP="00482228">
            <w:pPr>
              <w:pStyle w:val="Default"/>
              <w:jc w:val="center"/>
              <w:rPr>
                <w:b/>
                <w:bCs/>
                <w:szCs w:val="28"/>
              </w:rPr>
            </w:pPr>
            <w:r>
              <w:rPr>
                <w:b/>
                <w:bCs/>
                <w:szCs w:val="28"/>
              </w:rPr>
              <w:t>Численность насе</w:t>
            </w:r>
            <w:r w:rsidRPr="00CF178A">
              <w:rPr>
                <w:b/>
                <w:bCs/>
                <w:szCs w:val="28"/>
              </w:rPr>
              <w:t>ления</w:t>
            </w:r>
            <w:r>
              <w:rPr>
                <w:b/>
                <w:bCs/>
                <w:szCs w:val="28"/>
              </w:rPr>
              <w:t>, чел</w:t>
            </w:r>
          </w:p>
        </w:tc>
        <w:tc>
          <w:tcPr>
            <w:tcW w:w="2236" w:type="dxa"/>
            <w:vAlign w:val="center"/>
          </w:tcPr>
          <w:p w:rsidR="00482228" w:rsidRPr="00CF178A" w:rsidRDefault="00482228" w:rsidP="00482228">
            <w:pPr>
              <w:pStyle w:val="Default"/>
              <w:jc w:val="center"/>
              <w:rPr>
                <w:b/>
                <w:bCs/>
                <w:szCs w:val="28"/>
              </w:rPr>
            </w:pPr>
            <w:r>
              <w:rPr>
                <w:b/>
                <w:bCs/>
                <w:szCs w:val="28"/>
              </w:rPr>
              <w:t>Удельная среднесуточная норма</w:t>
            </w:r>
            <w:r w:rsidRPr="00CF178A">
              <w:rPr>
                <w:b/>
                <w:bCs/>
                <w:szCs w:val="28"/>
              </w:rPr>
              <w:t xml:space="preserve">, </w:t>
            </w:r>
            <w:r>
              <w:rPr>
                <w:b/>
                <w:bCs/>
                <w:szCs w:val="28"/>
              </w:rPr>
              <w:t>л</w:t>
            </w:r>
            <w:r w:rsidRPr="00CF178A">
              <w:rPr>
                <w:b/>
                <w:bCs/>
                <w:szCs w:val="28"/>
              </w:rPr>
              <w:t>/сутки</w:t>
            </w:r>
            <w:r>
              <w:rPr>
                <w:b/>
                <w:bCs/>
                <w:szCs w:val="28"/>
              </w:rPr>
              <w:t xml:space="preserve"> (за поливочный сезон)</w:t>
            </w:r>
          </w:p>
        </w:tc>
        <w:tc>
          <w:tcPr>
            <w:tcW w:w="2588" w:type="dxa"/>
            <w:vAlign w:val="center"/>
          </w:tcPr>
          <w:p w:rsidR="00482228" w:rsidRPr="00CF178A" w:rsidRDefault="00482228" w:rsidP="00482228">
            <w:pPr>
              <w:pStyle w:val="Default"/>
              <w:jc w:val="center"/>
              <w:rPr>
                <w:b/>
                <w:bCs/>
                <w:szCs w:val="28"/>
              </w:rPr>
            </w:pPr>
            <w:r>
              <w:rPr>
                <w:b/>
                <w:bCs/>
                <w:szCs w:val="28"/>
              </w:rPr>
              <w:t>Расход воды на полив</w:t>
            </w:r>
            <w:r w:rsidRPr="00CF178A">
              <w:rPr>
                <w:b/>
                <w:bCs/>
                <w:szCs w:val="28"/>
              </w:rPr>
              <w:t>, м</w:t>
            </w:r>
            <w:r w:rsidRPr="00CF178A">
              <w:rPr>
                <w:b/>
                <w:bCs/>
                <w:szCs w:val="28"/>
                <w:vertAlign w:val="superscript"/>
              </w:rPr>
              <w:t>3</w:t>
            </w:r>
            <w:r w:rsidRPr="00CF178A">
              <w:rPr>
                <w:b/>
                <w:bCs/>
                <w:szCs w:val="28"/>
              </w:rPr>
              <w:t>/сутки</w:t>
            </w:r>
            <w:r>
              <w:rPr>
                <w:b/>
                <w:bCs/>
                <w:szCs w:val="28"/>
              </w:rPr>
              <w:t xml:space="preserve"> (в поливочный сезон)</w:t>
            </w:r>
          </w:p>
        </w:tc>
      </w:tr>
      <w:tr w:rsidR="00482228" w:rsidRPr="008403AA" w:rsidTr="00482228">
        <w:trPr>
          <w:jc w:val="center"/>
        </w:trPr>
        <w:tc>
          <w:tcPr>
            <w:tcW w:w="3460" w:type="dxa"/>
            <w:vAlign w:val="center"/>
          </w:tcPr>
          <w:p w:rsidR="00482228" w:rsidRPr="00CF178A" w:rsidRDefault="00482228" w:rsidP="00482228">
            <w:pPr>
              <w:pStyle w:val="Default"/>
              <w:rPr>
                <w:bCs/>
                <w:szCs w:val="28"/>
              </w:rPr>
            </w:pPr>
            <w:r w:rsidRPr="00CF178A">
              <w:rPr>
                <w:bCs/>
                <w:szCs w:val="28"/>
              </w:rPr>
              <w:t xml:space="preserve">с. </w:t>
            </w:r>
            <w:r>
              <w:rPr>
                <w:bCs/>
                <w:szCs w:val="28"/>
              </w:rPr>
              <w:t>Бикбау</w:t>
            </w:r>
          </w:p>
        </w:tc>
        <w:tc>
          <w:tcPr>
            <w:tcW w:w="1875" w:type="dxa"/>
            <w:vAlign w:val="center"/>
          </w:tcPr>
          <w:p w:rsidR="00482228" w:rsidRPr="008403AA" w:rsidRDefault="00482228" w:rsidP="00482228">
            <w:pPr>
              <w:jc w:val="center"/>
              <w:rPr>
                <w:color w:val="000000"/>
                <w:sz w:val="24"/>
              </w:rPr>
            </w:pPr>
            <w:r>
              <w:rPr>
                <w:color w:val="000000"/>
                <w:sz w:val="24"/>
              </w:rPr>
              <w:t>350</w:t>
            </w:r>
          </w:p>
        </w:tc>
        <w:tc>
          <w:tcPr>
            <w:tcW w:w="2236" w:type="dxa"/>
            <w:vAlign w:val="center"/>
          </w:tcPr>
          <w:p w:rsidR="00482228" w:rsidRPr="008403AA" w:rsidRDefault="00482228" w:rsidP="00482228">
            <w:pPr>
              <w:jc w:val="center"/>
              <w:rPr>
                <w:color w:val="000000"/>
                <w:sz w:val="24"/>
              </w:rPr>
            </w:pPr>
            <w:r>
              <w:rPr>
                <w:color w:val="000000"/>
                <w:sz w:val="24"/>
              </w:rPr>
              <w:t>50</w:t>
            </w:r>
          </w:p>
        </w:tc>
        <w:tc>
          <w:tcPr>
            <w:tcW w:w="2588" w:type="dxa"/>
            <w:vAlign w:val="center"/>
          </w:tcPr>
          <w:p w:rsidR="00482228" w:rsidRPr="008403AA" w:rsidRDefault="00482228" w:rsidP="00482228">
            <w:pPr>
              <w:jc w:val="center"/>
              <w:rPr>
                <w:color w:val="000000"/>
                <w:sz w:val="24"/>
              </w:rPr>
            </w:pPr>
            <w:r>
              <w:rPr>
                <w:color w:val="000000"/>
                <w:sz w:val="24"/>
              </w:rPr>
              <w:t>17,5</w:t>
            </w:r>
          </w:p>
        </w:tc>
      </w:tr>
      <w:tr w:rsidR="00482228" w:rsidRPr="00C81427" w:rsidTr="00482228">
        <w:trPr>
          <w:jc w:val="center"/>
        </w:trPr>
        <w:tc>
          <w:tcPr>
            <w:tcW w:w="3460" w:type="dxa"/>
            <w:vAlign w:val="center"/>
          </w:tcPr>
          <w:p w:rsidR="00482228" w:rsidRPr="00CF178A" w:rsidRDefault="00482228" w:rsidP="00482228">
            <w:pPr>
              <w:pStyle w:val="Default"/>
              <w:rPr>
                <w:bCs/>
                <w:szCs w:val="28"/>
              </w:rPr>
            </w:pPr>
            <w:r>
              <w:rPr>
                <w:bCs/>
                <w:szCs w:val="28"/>
              </w:rPr>
              <w:t xml:space="preserve">д. Нижняя Бикберда </w:t>
            </w:r>
          </w:p>
        </w:tc>
        <w:tc>
          <w:tcPr>
            <w:tcW w:w="1875" w:type="dxa"/>
            <w:vAlign w:val="center"/>
          </w:tcPr>
          <w:p w:rsidR="00482228" w:rsidRPr="00C81427" w:rsidRDefault="00482228" w:rsidP="00482228">
            <w:pPr>
              <w:jc w:val="center"/>
              <w:rPr>
                <w:color w:val="000000"/>
                <w:sz w:val="24"/>
              </w:rPr>
            </w:pPr>
            <w:r>
              <w:rPr>
                <w:color w:val="000000"/>
                <w:sz w:val="24"/>
              </w:rPr>
              <w:t>480</w:t>
            </w:r>
          </w:p>
        </w:tc>
        <w:tc>
          <w:tcPr>
            <w:tcW w:w="2236" w:type="dxa"/>
            <w:vAlign w:val="center"/>
          </w:tcPr>
          <w:p w:rsidR="00482228" w:rsidRPr="00C81427" w:rsidRDefault="00482228" w:rsidP="00482228">
            <w:pPr>
              <w:jc w:val="center"/>
              <w:rPr>
                <w:color w:val="000000"/>
                <w:sz w:val="24"/>
              </w:rPr>
            </w:pPr>
            <w:r>
              <w:rPr>
                <w:color w:val="000000"/>
                <w:sz w:val="24"/>
              </w:rPr>
              <w:t>50</w:t>
            </w:r>
          </w:p>
        </w:tc>
        <w:tc>
          <w:tcPr>
            <w:tcW w:w="2588" w:type="dxa"/>
            <w:vAlign w:val="center"/>
          </w:tcPr>
          <w:p w:rsidR="00482228" w:rsidRPr="00C81427" w:rsidRDefault="00482228" w:rsidP="00482228">
            <w:pPr>
              <w:jc w:val="center"/>
              <w:rPr>
                <w:color w:val="000000"/>
                <w:sz w:val="24"/>
              </w:rPr>
            </w:pPr>
            <w:r>
              <w:rPr>
                <w:color w:val="000000"/>
                <w:sz w:val="24"/>
              </w:rPr>
              <w:t>24,0</w:t>
            </w:r>
          </w:p>
        </w:tc>
      </w:tr>
      <w:tr w:rsidR="00482228" w:rsidRPr="008403AA" w:rsidTr="00482228">
        <w:trPr>
          <w:jc w:val="center"/>
        </w:trPr>
        <w:tc>
          <w:tcPr>
            <w:tcW w:w="3460" w:type="dxa"/>
            <w:vAlign w:val="center"/>
          </w:tcPr>
          <w:p w:rsidR="00482228" w:rsidRPr="00CF178A" w:rsidRDefault="00482228" w:rsidP="00482228">
            <w:pPr>
              <w:pStyle w:val="Default"/>
              <w:rPr>
                <w:bCs/>
                <w:szCs w:val="28"/>
              </w:rPr>
            </w:pPr>
            <w:r>
              <w:rPr>
                <w:bCs/>
                <w:szCs w:val="28"/>
              </w:rPr>
              <w:t>д. Верхняя Бикберда</w:t>
            </w:r>
          </w:p>
        </w:tc>
        <w:tc>
          <w:tcPr>
            <w:tcW w:w="1875" w:type="dxa"/>
            <w:vAlign w:val="center"/>
          </w:tcPr>
          <w:p w:rsidR="00482228" w:rsidRPr="008403AA" w:rsidRDefault="00482228" w:rsidP="00482228">
            <w:pPr>
              <w:jc w:val="center"/>
              <w:rPr>
                <w:color w:val="000000"/>
                <w:sz w:val="24"/>
              </w:rPr>
            </w:pPr>
            <w:r>
              <w:rPr>
                <w:color w:val="000000"/>
                <w:sz w:val="24"/>
              </w:rPr>
              <w:t>320</w:t>
            </w:r>
          </w:p>
        </w:tc>
        <w:tc>
          <w:tcPr>
            <w:tcW w:w="2236" w:type="dxa"/>
            <w:vAlign w:val="center"/>
          </w:tcPr>
          <w:p w:rsidR="00482228" w:rsidRPr="008403AA" w:rsidRDefault="00482228" w:rsidP="00482228">
            <w:pPr>
              <w:jc w:val="center"/>
              <w:rPr>
                <w:color w:val="000000"/>
                <w:sz w:val="24"/>
              </w:rPr>
            </w:pPr>
            <w:r>
              <w:rPr>
                <w:color w:val="000000"/>
                <w:sz w:val="24"/>
              </w:rPr>
              <w:t>50</w:t>
            </w:r>
          </w:p>
        </w:tc>
        <w:tc>
          <w:tcPr>
            <w:tcW w:w="2588" w:type="dxa"/>
            <w:vAlign w:val="center"/>
          </w:tcPr>
          <w:p w:rsidR="00482228" w:rsidRPr="008403AA" w:rsidRDefault="00482228" w:rsidP="00482228">
            <w:pPr>
              <w:jc w:val="center"/>
              <w:rPr>
                <w:color w:val="000000"/>
                <w:sz w:val="24"/>
              </w:rPr>
            </w:pPr>
            <w:r>
              <w:rPr>
                <w:color w:val="000000"/>
                <w:sz w:val="24"/>
              </w:rPr>
              <w:t>16,0</w:t>
            </w:r>
          </w:p>
        </w:tc>
      </w:tr>
    </w:tbl>
    <w:p w:rsidR="00482228" w:rsidRPr="0033132A" w:rsidRDefault="00482228" w:rsidP="00482228">
      <w:pPr>
        <w:pStyle w:val="af9"/>
        <w:widowControl w:val="0"/>
        <w:tabs>
          <w:tab w:val="left" w:pos="3780"/>
          <w:tab w:val="center" w:pos="4950"/>
        </w:tabs>
        <w:ind w:firstLine="720"/>
        <w:rPr>
          <w:bCs/>
          <w:iCs/>
          <w:highlight w:val="yellow"/>
        </w:rPr>
      </w:pPr>
    </w:p>
    <w:p w:rsidR="00482228" w:rsidRPr="00E6655F" w:rsidRDefault="00482228" w:rsidP="00482228">
      <w:pPr>
        <w:pStyle w:val="af9"/>
        <w:widowControl w:val="0"/>
        <w:tabs>
          <w:tab w:val="left" w:pos="3780"/>
          <w:tab w:val="center" w:pos="4950"/>
        </w:tabs>
        <w:ind w:firstLine="720"/>
        <w:rPr>
          <w:szCs w:val="28"/>
        </w:rPr>
      </w:pPr>
      <w:r w:rsidRPr="00E6655F">
        <w:rPr>
          <w:bCs/>
          <w:iCs/>
          <w:szCs w:val="28"/>
        </w:rPr>
        <w:t>Расходы воды на пожаротушение</w:t>
      </w:r>
      <w:r w:rsidRPr="00E6655F">
        <w:rPr>
          <w:szCs w:val="28"/>
        </w:rPr>
        <w:t xml:space="preserve">  от системы водопровода подсчитаны в соответствии с </w:t>
      </w:r>
      <w:r w:rsidRPr="00A6384D">
        <w:rPr>
          <w:szCs w:val="28"/>
        </w:rPr>
        <w:t>требованиями СП 31.13330.2012.</w:t>
      </w:r>
      <w:r w:rsidRPr="00E6655F">
        <w:rPr>
          <w:szCs w:val="28"/>
        </w:rPr>
        <w:t xml:space="preserve"> </w:t>
      </w:r>
    </w:p>
    <w:p w:rsidR="00482228" w:rsidRPr="00E6655F" w:rsidRDefault="00482228" w:rsidP="00482228">
      <w:pPr>
        <w:pStyle w:val="af9"/>
        <w:widowControl w:val="0"/>
        <w:tabs>
          <w:tab w:val="left" w:pos="3780"/>
          <w:tab w:val="center" w:pos="4950"/>
        </w:tabs>
        <w:ind w:firstLine="720"/>
        <w:rPr>
          <w:szCs w:val="28"/>
        </w:rPr>
      </w:pPr>
      <w:r w:rsidRPr="00E6655F">
        <w:rPr>
          <w:szCs w:val="28"/>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482228" w:rsidRPr="00E6655F" w:rsidRDefault="00482228" w:rsidP="00482228">
      <w:pPr>
        <w:pStyle w:val="af9"/>
        <w:widowControl w:val="0"/>
        <w:ind w:firstLine="720"/>
        <w:rPr>
          <w:szCs w:val="28"/>
        </w:rPr>
      </w:pPr>
      <w:r w:rsidRPr="00E6655F">
        <w:rPr>
          <w:szCs w:val="28"/>
        </w:rPr>
        <w:t>Для ряда объектов повышенной ответственности (объекты энерго- и водоснабжения, пожарное депо, больницы и т.д.)  следует предусматривать пожарные резервуары местного значения – эти резервуары в данном масштабе не показываются.</w:t>
      </w:r>
    </w:p>
    <w:p w:rsidR="00482228" w:rsidRPr="00E6655F" w:rsidRDefault="00482228" w:rsidP="00482228">
      <w:pPr>
        <w:pStyle w:val="afff3"/>
        <w:rPr>
          <w:sz w:val="28"/>
          <w:lang w:val="ru-RU"/>
        </w:rPr>
      </w:pPr>
      <w:r w:rsidRPr="00E6655F">
        <w:rPr>
          <w:sz w:val="28"/>
          <w:lang w:val="ru-RU"/>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482228" w:rsidRPr="0066581D" w:rsidRDefault="00482228" w:rsidP="00482228">
      <w:pPr>
        <w:pStyle w:val="afff3"/>
        <w:rPr>
          <w:b/>
          <w:sz w:val="28"/>
          <w:lang w:val="ru-RU"/>
        </w:rPr>
      </w:pPr>
      <w:r w:rsidRPr="0066581D">
        <w:rPr>
          <w:b/>
          <w:sz w:val="28"/>
          <w:lang w:val="ru-RU"/>
        </w:rPr>
        <w:t>Зоны санитарной охраны источников водоснабжения.</w:t>
      </w:r>
    </w:p>
    <w:p w:rsidR="00482228" w:rsidRPr="0066581D" w:rsidRDefault="00482228" w:rsidP="00482228">
      <w:pPr>
        <w:ind w:firstLine="708"/>
      </w:pPr>
      <w:r w:rsidRPr="0066581D">
        <w:t>Зоны охраны предусматриваются на всех проектируемых и реконструируемых водопроводах хозяйственно-питьевого назначения. Зоны включают: зоны источника в месте забора воды, зоны и санитарно-защитные полосы насосных станций, очистных сооружений воды, резервуаров, водоводов.</w:t>
      </w:r>
    </w:p>
    <w:p w:rsidR="00482228" w:rsidRPr="0066581D" w:rsidRDefault="00482228" w:rsidP="00482228">
      <w:r w:rsidRPr="0066581D">
        <w:t>Зоны состоят из 3х поясов; проекты зон должны быть разработаны с использованием данных санитарно-топографического обследования территорий, гидравлических, гидрогеологических и топографических материалов для каждого из водозаборов. Три пояса зоны санитарной охраны состоят:</w:t>
      </w:r>
    </w:p>
    <w:p w:rsidR="00482228" w:rsidRPr="0066581D" w:rsidRDefault="00482228" w:rsidP="00482228">
      <w:pPr>
        <w:ind w:firstLine="708"/>
      </w:pPr>
      <w:r w:rsidRPr="0066581D">
        <w:rPr>
          <w:lang w:val="en-US"/>
        </w:rPr>
        <w:t>I</w:t>
      </w:r>
      <w:r w:rsidRPr="0066581D">
        <w:t xml:space="preserve"> пояс – строгий режим;</w:t>
      </w:r>
    </w:p>
    <w:p w:rsidR="00482228" w:rsidRPr="0066581D" w:rsidRDefault="00482228" w:rsidP="00482228">
      <w:pPr>
        <w:ind w:firstLine="349"/>
      </w:pPr>
      <w:r w:rsidRPr="0066581D">
        <w:rPr>
          <w:lang w:val="en-US"/>
        </w:rPr>
        <w:t>II</w:t>
      </w:r>
      <w:r w:rsidRPr="0066581D">
        <w:t xml:space="preserve"> – </w:t>
      </w:r>
      <w:r w:rsidRPr="0066581D">
        <w:rPr>
          <w:lang w:val="en-US"/>
        </w:rPr>
        <w:t>III</w:t>
      </w:r>
      <w:r w:rsidRPr="0066581D">
        <w:t xml:space="preserve"> ограничение и наблюдение.</w:t>
      </w:r>
    </w:p>
    <w:p w:rsidR="00482228" w:rsidRPr="0066581D" w:rsidRDefault="00482228" w:rsidP="00482228"/>
    <w:p w:rsidR="00482228" w:rsidRPr="0066581D" w:rsidRDefault="00482228" w:rsidP="00482228">
      <w:pPr>
        <w:ind w:firstLine="349"/>
      </w:pPr>
      <w:r w:rsidRPr="0066581D">
        <w:rPr>
          <w:iCs/>
        </w:rPr>
        <w:t>Санитарные</w:t>
      </w:r>
      <w:r w:rsidRPr="0066581D">
        <w:rPr>
          <w:i/>
          <w:iCs/>
        </w:rPr>
        <w:t xml:space="preserve"> </w:t>
      </w:r>
      <w:r w:rsidRPr="0066581D">
        <w:rPr>
          <w:iCs/>
        </w:rPr>
        <w:t>мероприятия</w:t>
      </w:r>
      <w:r w:rsidRPr="0066581D">
        <w:t xml:space="preserve"> на территории зон и полос должны соответствовать действующим нормативам и, в основном, сводятся к следующему:</w:t>
      </w:r>
    </w:p>
    <w:p w:rsidR="00482228" w:rsidRPr="001855D3" w:rsidRDefault="00482228" w:rsidP="00482228">
      <w:pPr>
        <w:pStyle w:val="ListParagraph"/>
        <w:widowControl w:val="0"/>
        <w:numPr>
          <w:ilvl w:val="0"/>
          <w:numId w:val="12"/>
        </w:numPr>
        <w:autoSpaceDE w:val="0"/>
        <w:autoSpaceDN w:val="0"/>
        <w:adjustRightInd w:val="0"/>
        <w:spacing w:before="120" w:after="0" w:line="240" w:lineRule="auto"/>
        <w:ind w:left="0" w:firstLine="349"/>
        <w:jc w:val="both"/>
        <w:rPr>
          <w:sz w:val="28"/>
        </w:rPr>
      </w:pPr>
      <w:r w:rsidRPr="001855D3">
        <w:rPr>
          <w:sz w:val="28"/>
        </w:rPr>
        <w:t xml:space="preserve">На территории </w:t>
      </w:r>
      <w:r w:rsidRPr="001855D3">
        <w:rPr>
          <w:sz w:val="28"/>
          <w:lang w:val="en-US" w:eastAsia="x-none"/>
        </w:rPr>
        <w:t>I</w:t>
      </w:r>
      <w:r w:rsidRPr="001855D3">
        <w:rPr>
          <w:sz w:val="28"/>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Здания должны быть оборудованы канализацией с отведением сточных вод в ближайшую систему либо на </w:t>
      </w:r>
      <w:r w:rsidRPr="001855D3">
        <w:rPr>
          <w:sz w:val="28"/>
        </w:rPr>
        <w:lastRenderedPageBreak/>
        <w:t>местные станции очистных сооружений,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482228" w:rsidRPr="001855D3" w:rsidRDefault="00482228" w:rsidP="00482228">
      <w:pPr>
        <w:pStyle w:val="ListParagraph"/>
        <w:widowControl w:val="0"/>
        <w:numPr>
          <w:ilvl w:val="0"/>
          <w:numId w:val="12"/>
        </w:numPr>
        <w:autoSpaceDE w:val="0"/>
        <w:autoSpaceDN w:val="0"/>
        <w:adjustRightInd w:val="0"/>
        <w:spacing w:before="120" w:after="0" w:line="240" w:lineRule="auto"/>
        <w:ind w:left="0" w:firstLine="360"/>
        <w:jc w:val="both"/>
        <w:rPr>
          <w:sz w:val="28"/>
        </w:rPr>
      </w:pPr>
      <w:r w:rsidRPr="001855D3">
        <w:rPr>
          <w:sz w:val="28"/>
        </w:rPr>
        <w:t xml:space="preserve">На территории  </w:t>
      </w:r>
      <w:r w:rsidRPr="001855D3">
        <w:rPr>
          <w:sz w:val="28"/>
          <w:lang w:val="en-US" w:eastAsia="x-none"/>
        </w:rPr>
        <w:t>II</w:t>
      </w:r>
      <w:r w:rsidRPr="001855D3">
        <w:rPr>
          <w:sz w:val="28"/>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Не допускается отведение сточных вод в зоне водосбора источника водоснабжения, не отвечающих гигиеническим требованиям к охране поверхностных вод. Границы </w:t>
      </w:r>
      <w:r w:rsidRPr="001855D3">
        <w:rPr>
          <w:sz w:val="28"/>
          <w:lang w:val="en-US" w:eastAsia="x-none"/>
        </w:rPr>
        <w:t>II</w:t>
      </w:r>
      <w:r w:rsidRPr="001855D3">
        <w:rPr>
          <w:sz w:val="28"/>
        </w:rPr>
        <w:t xml:space="preserve">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482228" w:rsidRPr="001855D3" w:rsidRDefault="00482228" w:rsidP="00482228">
      <w:pPr>
        <w:pStyle w:val="ListParagraph"/>
        <w:widowControl w:val="0"/>
        <w:numPr>
          <w:ilvl w:val="0"/>
          <w:numId w:val="12"/>
        </w:numPr>
        <w:autoSpaceDE w:val="0"/>
        <w:autoSpaceDN w:val="0"/>
        <w:adjustRightInd w:val="0"/>
        <w:spacing w:before="120" w:after="0" w:line="240" w:lineRule="auto"/>
        <w:ind w:left="0" w:firstLine="360"/>
        <w:jc w:val="both"/>
        <w:rPr>
          <w:sz w:val="28"/>
        </w:rPr>
      </w:pPr>
      <w:r w:rsidRPr="001855D3">
        <w:rPr>
          <w:sz w:val="28"/>
        </w:rPr>
        <w:t xml:space="preserve">На территории  </w:t>
      </w:r>
      <w:r w:rsidRPr="001855D3">
        <w:rPr>
          <w:sz w:val="28"/>
          <w:lang w:val="en-US" w:eastAsia="x-none"/>
        </w:rPr>
        <w:t>III</w:t>
      </w:r>
      <w:r w:rsidRPr="001855D3">
        <w:rPr>
          <w:sz w:val="28"/>
        </w:rPr>
        <w:t xml:space="preserve"> пояса ЗСО запрещается загрязнение промышленными отходами, нефтепродуктами, ядохимикатами</w:t>
      </w:r>
    </w:p>
    <w:p w:rsidR="00482228" w:rsidRPr="001855D3" w:rsidRDefault="00482228" w:rsidP="00482228">
      <w:pPr>
        <w:pStyle w:val="ListParagraph"/>
        <w:widowControl w:val="0"/>
        <w:numPr>
          <w:ilvl w:val="0"/>
          <w:numId w:val="12"/>
        </w:numPr>
        <w:autoSpaceDE w:val="0"/>
        <w:autoSpaceDN w:val="0"/>
        <w:adjustRightInd w:val="0"/>
        <w:spacing w:before="120" w:after="0" w:line="240" w:lineRule="auto"/>
        <w:ind w:left="0" w:firstLine="360"/>
        <w:jc w:val="both"/>
        <w:rPr>
          <w:bCs/>
          <w:sz w:val="28"/>
        </w:rPr>
      </w:pPr>
      <w:r w:rsidRPr="001855D3">
        <w:rPr>
          <w:bCs/>
          <w:sz w:val="28"/>
        </w:rPr>
        <w:t>В пределах санитарно-защитных полос должны отсутствовать источники загрязнения почвы и грунтовых вод (свалки, кладбища, скотомогильники и т.п.)</w:t>
      </w:r>
    </w:p>
    <w:p w:rsidR="00482228" w:rsidRDefault="00482228" w:rsidP="00482228">
      <w:pPr>
        <w:pStyle w:val="afff3"/>
        <w:rPr>
          <w:sz w:val="28"/>
          <w:lang w:val="ru-RU"/>
        </w:rPr>
      </w:pPr>
    </w:p>
    <w:p w:rsidR="00482228" w:rsidRDefault="00482228" w:rsidP="00482228">
      <w:pPr>
        <w:pStyle w:val="afb"/>
        <w:tabs>
          <w:tab w:val="left" w:pos="567"/>
        </w:tabs>
        <w:jc w:val="both"/>
        <w:rPr>
          <w:rStyle w:val="aff0"/>
          <w:szCs w:val="28"/>
        </w:rPr>
      </w:pPr>
    </w:p>
    <w:p w:rsidR="00482228" w:rsidRPr="00FE24E4" w:rsidRDefault="00482228" w:rsidP="00482228">
      <w:pPr>
        <w:pStyle w:val="2"/>
        <w:rPr>
          <w:rStyle w:val="aff0"/>
          <w:b/>
          <w:iCs/>
          <w:sz w:val="28"/>
        </w:rPr>
      </w:pPr>
      <w:bookmarkStart w:id="21" w:name="_Toc431575001"/>
      <w:r w:rsidRPr="00FE24E4">
        <w:rPr>
          <w:rStyle w:val="aff0"/>
          <w:b/>
          <w:sz w:val="28"/>
        </w:rPr>
        <w:t>3.3. Перспективные показатели спроса на услуги водоотведения</w:t>
      </w:r>
      <w:bookmarkEnd w:id="21"/>
    </w:p>
    <w:p w:rsidR="00482228" w:rsidRDefault="00482228" w:rsidP="00482228">
      <w:pPr>
        <w:pStyle w:val="afff3"/>
        <w:rPr>
          <w:sz w:val="28"/>
          <w:szCs w:val="28"/>
          <w:lang w:val="ru-RU"/>
        </w:rPr>
      </w:pPr>
      <w:r>
        <w:rPr>
          <w:sz w:val="28"/>
          <w:szCs w:val="28"/>
          <w:lang w:val="ru-RU"/>
        </w:rPr>
        <w:t>Расчетная мощность систем централизованного водоотведения должна обеспечить возможность подключения к ним всех желающих абонентов из числа населения, а также общественных зданий и производственных предприятий, стоки которых по своему составу могут быть отнесены к бытовым. Рассчитанные по укрупненным показателям, в соответствии с СП 32.13330.2012 и 31.13330.20121, нагрузки на системы централизованного водоотведения приведены ниже.</w:t>
      </w:r>
    </w:p>
    <w:p w:rsidR="00482228" w:rsidRDefault="00482228" w:rsidP="00482228">
      <w:pPr>
        <w:pStyle w:val="af9"/>
        <w:ind w:firstLine="720"/>
        <w:jc w:val="right"/>
        <w:rPr>
          <w:szCs w:val="28"/>
        </w:rPr>
      </w:pPr>
      <w:r w:rsidRPr="00250EC3">
        <w:rPr>
          <w:szCs w:val="28"/>
        </w:rPr>
        <w:t>Таблица 3.3.1</w:t>
      </w:r>
    </w:p>
    <w:p w:rsidR="00482228" w:rsidRPr="00F9411B" w:rsidRDefault="00482228" w:rsidP="00482228">
      <w:pPr>
        <w:pStyle w:val="af9"/>
        <w:jc w:val="center"/>
        <w:rPr>
          <w:sz w:val="32"/>
          <w:szCs w:val="28"/>
        </w:rPr>
      </w:pPr>
      <w:r>
        <w:rPr>
          <w:b/>
        </w:rPr>
        <w:t>Расчетные нагрузки на централизованную систему водоотведения с учетом подключения новых абонентов</w:t>
      </w:r>
    </w:p>
    <w:tbl>
      <w:tblPr>
        <w:tblW w:w="102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33"/>
        <w:gridCol w:w="1131"/>
        <w:gridCol w:w="1261"/>
        <w:gridCol w:w="1298"/>
        <w:gridCol w:w="1473"/>
        <w:gridCol w:w="1536"/>
        <w:gridCol w:w="1613"/>
      </w:tblGrid>
      <w:tr w:rsidR="00482228" w:rsidRPr="009F594C" w:rsidTr="00482228">
        <w:trPr>
          <w:jc w:val="center"/>
        </w:trPr>
        <w:tc>
          <w:tcPr>
            <w:tcW w:w="1933" w:type="dxa"/>
            <w:vAlign w:val="center"/>
          </w:tcPr>
          <w:p w:rsidR="00482228" w:rsidRPr="009F594C" w:rsidRDefault="00482228" w:rsidP="00482228">
            <w:pPr>
              <w:pStyle w:val="afff3"/>
              <w:ind w:firstLine="0"/>
              <w:jc w:val="center"/>
              <w:rPr>
                <w:b/>
                <w:lang w:val="ru-RU"/>
              </w:rPr>
            </w:pPr>
            <w:r w:rsidRPr="009F594C">
              <w:rPr>
                <w:b/>
                <w:lang w:val="ru-RU"/>
              </w:rPr>
              <w:t xml:space="preserve">Наименование </w:t>
            </w:r>
            <w:r>
              <w:rPr>
                <w:b/>
                <w:lang w:val="ru-RU"/>
              </w:rPr>
              <w:t>населенного пункта</w:t>
            </w:r>
          </w:p>
        </w:tc>
        <w:tc>
          <w:tcPr>
            <w:tcW w:w="1131" w:type="dxa"/>
            <w:vAlign w:val="center"/>
          </w:tcPr>
          <w:p w:rsidR="00482228" w:rsidRPr="009F594C" w:rsidRDefault="00482228" w:rsidP="00482228">
            <w:pPr>
              <w:pStyle w:val="afff3"/>
              <w:ind w:firstLine="0"/>
              <w:jc w:val="center"/>
              <w:rPr>
                <w:b/>
                <w:lang w:val="ru-RU"/>
              </w:rPr>
            </w:pPr>
            <w:r>
              <w:rPr>
                <w:b/>
                <w:lang w:val="ru-RU"/>
              </w:rPr>
              <w:t>Числен-ность населения</w:t>
            </w:r>
          </w:p>
        </w:tc>
        <w:tc>
          <w:tcPr>
            <w:tcW w:w="1261" w:type="dxa"/>
            <w:vAlign w:val="center"/>
          </w:tcPr>
          <w:p w:rsidR="00482228" w:rsidRPr="00C13460" w:rsidRDefault="00482228" w:rsidP="00482228">
            <w:pPr>
              <w:pStyle w:val="afff3"/>
              <w:ind w:firstLine="0"/>
              <w:jc w:val="center"/>
              <w:rPr>
                <w:b/>
                <w:lang w:val="ru-RU"/>
              </w:rPr>
            </w:pPr>
            <w:r>
              <w:rPr>
                <w:b/>
                <w:color w:val="2D2D2D"/>
                <w:spacing w:val="2"/>
                <w:shd w:val="clear" w:color="auto" w:fill="FFFFFF"/>
                <w:lang w:val="ru-RU"/>
              </w:rPr>
              <w:t>Средне-суточ-ный расход сточных вод</w:t>
            </w:r>
            <w:r w:rsidRPr="00C13460">
              <w:rPr>
                <w:b/>
                <w:color w:val="2D2D2D"/>
                <w:spacing w:val="2"/>
                <w:shd w:val="clear" w:color="auto" w:fill="FFFFFF"/>
                <w:lang w:val="ru-RU"/>
              </w:rPr>
              <w:t xml:space="preserve"> (за год), л/сут</w:t>
            </w:r>
          </w:p>
        </w:tc>
        <w:tc>
          <w:tcPr>
            <w:tcW w:w="1298" w:type="dxa"/>
            <w:vAlign w:val="center"/>
          </w:tcPr>
          <w:p w:rsidR="00482228" w:rsidRPr="009F594C" w:rsidRDefault="00482228" w:rsidP="00482228">
            <w:pPr>
              <w:pStyle w:val="afff3"/>
              <w:ind w:firstLine="0"/>
              <w:jc w:val="center"/>
              <w:rPr>
                <w:b/>
                <w:lang w:val="ru-RU"/>
              </w:rPr>
            </w:pPr>
            <w:r w:rsidRPr="009F594C">
              <w:rPr>
                <w:b/>
                <w:lang w:val="ru-RU"/>
              </w:rPr>
              <w:t>Нагрузка м</w:t>
            </w:r>
            <w:r w:rsidRPr="009F594C">
              <w:rPr>
                <w:b/>
                <w:vertAlign w:val="superscript"/>
                <w:lang w:val="ru-RU"/>
              </w:rPr>
              <w:t>3</w:t>
            </w:r>
            <w:r w:rsidRPr="009F594C">
              <w:rPr>
                <w:b/>
                <w:lang w:val="ru-RU"/>
              </w:rPr>
              <w:t>/сутки</w:t>
            </w:r>
          </w:p>
        </w:tc>
        <w:tc>
          <w:tcPr>
            <w:tcW w:w="1473" w:type="dxa"/>
            <w:vAlign w:val="center"/>
          </w:tcPr>
          <w:p w:rsidR="00482228" w:rsidRPr="009F594C" w:rsidRDefault="00482228" w:rsidP="00482228">
            <w:pPr>
              <w:pStyle w:val="afff3"/>
              <w:ind w:firstLine="0"/>
              <w:jc w:val="center"/>
              <w:rPr>
                <w:b/>
                <w:lang w:val="ru-RU"/>
              </w:rPr>
            </w:pPr>
            <w:r>
              <w:rPr>
                <w:b/>
                <w:lang w:val="ru-RU"/>
              </w:rPr>
              <w:t>Количество сточных вод в сутки макси-мального водопот-ребления, м</w:t>
            </w:r>
            <w:r w:rsidRPr="00095C50">
              <w:rPr>
                <w:b/>
                <w:vertAlign w:val="superscript"/>
                <w:lang w:val="ru-RU"/>
              </w:rPr>
              <w:t>3</w:t>
            </w:r>
            <w:r>
              <w:rPr>
                <w:b/>
                <w:lang w:val="ru-RU"/>
              </w:rPr>
              <w:t>/сутки</w:t>
            </w:r>
          </w:p>
        </w:tc>
        <w:tc>
          <w:tcPr>
            <w:tcW w:w="1536" w:type="dxa"/>
            <w:vAlign w:val="center"/>
          </w:tcPr>
          <w:p w:rsidR="00482228" w:rsidRPr="009F594C" w:rsidRDefault="00482228" w:rsidP="00482228">
            <w:pPr>
              <w:pStyle w:val="afff3"/>
              <w:ind w:firstLine="0"/>
              <w:jc w:val="center"/>
              <w:rPr>
                <w:b/>
                <w:lang w:val="ru-RU"/>
              </w:rPr>
            </w:pPr>
            <w:r>
              <w:rPr>
                <w:b/>
                <w:lang w:val="ru-RU"/>
              </w:rPr>
              <w:t>Количество сточных вод в сутки мини-мального водопот-ребления, м</w:t>
            </w:r>
            <w:r w:rsidRPr="00095C50">
              <w:rPr>
                <w:b/>
                <w:vertAlign w:val="superscript"/>
                <w:lang w:val="ru-RU"/>
              </w:rPr>
              <w:t>3</w:t>
            </w:r>
            <w:r>
              <w:rPr>
                <w:b/>
                <w:lang w:val="ru-RU"/>
              </w:rPr>
              <w:t>/сутки</w:t>
            </w:r>
          </w:p>
        </w:tc>
        <w:tc>
          <w:tcPr>
            <w:tcW w:w="1613" w:type="dxa"/>
            <w:vAlign w:val="center"/>
          </w:tcPr>
          <w:p w:rsidR="00482228" w:rsidRPr="009F594C" w:rsidRDefault="00482228" w:rsidP="00482228">
            <w:pPr>
              <w:pStyle w:val="afff3"/>
              <w:ind w:firstLine="0"/>
              <w:jc w:val="center"/>
              <w:rPr>
                <w:b/>
                <w:lang w:val="ru-RU"/>
              </w:rPr>
            </w:pPr>
            <w:r w:rsidRPr="009F594C">
              <w:rPr>
                <w:b/>
                <w:lang w:val="ru-RU"/>
              </w:rPr>
              <w:t>Макси-мальная нагрузка на систему водоотве</w:t>
            </w:r>
            <w:r>
              <w:rPr>
                <w:b/>
                <w:lang w:val="ru-RU"/>
              </w:rPr>
              <w:t>-</w:t>
            </w:r>
            <w:r w:rsidRPr="009F594C">
              <w:rPr>
                <w:b/>
                <w:lang w:val="ru-RU"/>
              </w:rPr>
              <w:t>дения, м</w:t>
            </w:r>
            <w:r w:rsidRPr="009F594C">
              <w:rPr>
                <w:b/>
                <w:vertAlign w:val="superscript"/>
                <w:lang w:val="ru-RU"/>
              </w:rPr>
              <w:t>3</w:t>
            </w:r>
            <w:r w:rsidRPr="009F594C">
              <w:rPr>
                <w:b/>
                <w:lang w:val="ru-RU"/>
              </w:rPr>
              <w:t>/</w:t>
            </w:r>
            <w:r>
              <w:rPr>
                <w:b/>
                <w:lang w:val="ru-RU"/>
              </w:rPr>
              <w:t>ч</w:t>
            </w:r>
          </w:p>
        </w:tc>
      </w:tr>
      <w:tr w:rsidR="00482228" w:rsidRPr="009F594C" w:rsidTr="00482228">
        <w:trPr>
          <w:jc w:val="center"/>
        </w:trPr>
        <w:tc>
          <w:tcPr>
            <w:tcW w:w="1933" w:type="dxa"/>
            <w:vAlign w:val="center"/>
          </w:tcPr>
          <w:p w:rsidR="00482228" w:rsidRPr="009F594C" w:rsidRDefault="00482228" w:rsidP="00482228">
            <w:pPr>
              <w:pStyle w:val="afff3"/>
              <w:ind w:firstLine="0"/>
              <w:jc w:val="left"/>
              <w:rPr>
                <w:lang w:val="ru-RU"/>
              </w:rPr>
            </w:pPr>
            <w:r>
              <w:rPr>
                <w:lang w:val="ru-RU"/>
              </w:rPr>
              <w:t>с. Бикбау</w:t>
            </w:r>
          </w:p>
        </w:tc>
        <w:tc>
          <w:tcPr>
            <w:tcW w:w="1131" w:type="dxa"/>
            <w:vAlign w:val="center"/>
          </w:tcPr>
          <w:p w:rsidR="00482228" w:rsidRPr="009F594C" w:rsidRDefault="00482228" w:rsidP="00482228">
            <w:pPr>
              <w:pStyle w:val="afff3"/>
              <w:ind w:firstLine="0"/>
              <w:jc w:val="center"/>
              <w:rPr>
                <w:lang w:val="ru-RU"/>
              </w:rPr>
            </w:pPr>
            <w:r>
              <w:rPr>
                <w:lang w:val="ru-RU"/>
              </w:rPr>
              <w:t>350</w:t>
            </w:r>
          </w:p>
        </w:tc>
        <w:tc>
          <w:tcPr>
            <w:tcW w:w="1261" w:type="dxa"/>
            <w:vAlign w:val="center"/>
          </w:tcPr>
          <w:p w:rsidR="00482228" w:rsidRPr="009F594C" w:rsidRDefault="00482228" w:rsidP="00482228">
            <w:pPr>
              <w:pStyle w:val="afff3"/>
              <w:ind w:firstLine="0"/>
              <w:jc w:val="center"/>
              <w:rPr>
                <w:lang w:val="ru-RU"/>
              </w:rPr>
            </w:pPr>
            <w:r>
              <w:rPr>
                <w:lang w:val="ru-RU"/>
              </w:rPr>
              <w:t>230</w:t>
            </w:r>
          </w:p>
        </w:tc>
        <w:tc>
          <w:tcPr>
            <w:tcW w:w="1298" w:type="dxa"/>
            <w:vAlign w:val="center"/>
          </w:tcPr>
          <w:p w:rsidR="00482228" w:rsidRPr="009F594C" w:rsidRDefault="00482228" w:rsidP="00482228">
            <w:pPr>
              <w:pStyle w:val="afff3"/>
              <w:ind w:firstLine="0"/>
              <w:jc w:val="center"/>
              <w:rPr>
                <w:lang w:val="ru-RU"/>
              </w:rPr>
            </w:pPr>
            <w:r>
              <w:rPr>
                <w:lang w:val="ru-RU"/>
              </w:rPr>
              <w:t>81,42</w:t>
            </w:r>
          </w:p>
        </w:tc>
        <w:tc>
          <w:tcPr>
            <w:tcW w:w="1473" w:type="dxa"/>
            <w:vAlign w:val="center"/>
          </w:tcPr>
          <w:p w:rsidR="00482228" w:rsidRPr="009F594C" w:rsidRDefault="00482228" w:rsidP="00482228">
            <w:pPr>
              <w:pStyle w:val="afff3"/>
              <w:ind w:firstLine="0"/>
              <w:jc w:val="center"/>
              <w:rPr>
                <w:lang w:val="ru-RU"/>
              </w:rPr>
            </w:pPr>
            <w:r>
              <w:rPr>
                <w:lang w:val="ru-RU"/>
              </w:rPr>
              <w:t>131,24</w:t>
            </w:r>
          </w:p>
        </w:tc>
        <w:tc>
          <w:tcPr>
            <w:tcW w:w="1536" w:type="dxa"/>
            <w:vAlign w:val="center"/>
          </w:tcPr>
          <w:p w:rsidR="00482228" w:rsidRPr="009F594C" w:rsidRDefault="00482228" w:rsidP="00482228">
            <w:pPr>
              <w:pStyle w:val="afff3"/>
              <w:ind w:firstLine="0"/>
              <w:jc w:val="center"/>
              <w:rPr>
                <w:lang w:val="ru-RU"/>
              </w:rPr>
            </w:pPr>
            <w:r>
              <w:rPr>
                <w:lang w:val="ru-RU"/>
              </w:rPr>
              <w:t>70,35</w:t>
            </w:r>
          </w:p>
        </w:tc>
        <w:tc>
          <w:tcPr>
            <w:tcW w:w="1613" w:type="dxa"/>
            <w:vAlign w:val="center"/>
          </w:tcPr>
          <w:p w:rsidR="00482228" w:rsidRPr="009F594C" w:rsidRDefault="00482228" w:rsidP="00482228">
            <w:pPr>
              <w:pStyle w:val="afff3"/>
              <w:ind w:firstLine="0"/>
              <w:jc w:val="center"/>
              <w:rPr>
                <w:lang w:val="ru-RU"/>
              </w:rPr>
            </w:pPr>
            <w:r>
              <w:rPr>
                <w:lang w:val="ru-RU"/>
              </w:rPr>
              <w:t>5,47</w:t>
            </w:r>
          </w:p>
        </w:tc>
      </w:tr>
      <w:tr w:rsidR="00482228" w:rsidRPr="009F594C" w:rsidTr="00482228">
        <w:trPr>
          <w:jc w:val="center"/>
        </w:trPr>
        <w:tc>
          <w:tcPr>
            <w:tcW w:w="1933" w:type="dxa"/>
            <w:vAlign w:val="center"/>
          </w:tcPr>
          <w:p w:rsidR="00482228" w:rsidRPr="009F594C" w:rsidRDefault="00482228" w:rsidP="00482228">
            <w:pPr>
              <w:pStyle w:val="afff3"/>
              <w:ind w:firstLine="0"/>
              <w:jc w:val="left"/>
              <w:rPr>
                <w:lang w:val="ru-RU"/>
              </w:rPr>
            </w:pPr>
            <w:r>
              <w:rPr>
                <w:lang w:val="ru-RU"/>
              </w:rPr>
              <w:t>д. Нижняя Бикберда</w:t>
            </w:r>
          </w:p>
        </w:tc>
        <w:tc>
          <w:tcPr>
            <w:tcW w:w="1131" w:type="dxa"/>
            <w:vAlign w:val="center"/>
          </w:tcPr>
          <w:p w:rsidR="00482228" w:rsidRPr="009F594C" w:rsidRDefault="00482228" w:rsidP="00482228">
            <w:pPr>
              <w:pStyle w:val="afff3"/>
              <w:ind w:firstLine="0"/>
              <w:jc w:val="center"/>
              <w:rPr>
                <w:lang w:val="ru-RU"/>
              </w:rPr>
            </w:pPr>
            <w:r>
              <w:rPr>
                <w:lang w:val="ru-RU"/>
              </w:rPr>
              <w:t>480</w:t>
            </w:r>
          </w:p>
        </w:tc>
        <w:tc>
          <w:tcPr>
            <w:tcW w:w="1261" w:type="dxa"/>
            <w:vAlign w:val="center"/>
          </w:tcPr>
          <w:p w:rsidR="00482228" w:rsidRPr="009F594C" w:rsidRDefault="00482228" w:rsidP="00482228">
            <w:pPr>
              <w:pStyle w:val="afff3"/>
              <w:ind w:firstLine="0"/>
              <w:jc w:val="center"/>
              <w:rPr>
                <w:lang w:val="ru-RU"/>
              </w:rPr>
            </w:pPr>
            <w:r>
              <w:rPr>
                <w:lang w:val="ru-RU"/>
              </w:rPr>
              <w:t>230</w:t>
            </w:r>
          </w:p>
        </w:tc>
        <w:tc>
          <w:tcPr>
            <w:tcW w:w="1298" w:type="dxa"/>
            <w:vAlign w:val="center"/>
          </w:tcPr>
          <w:p w:rsidR="00482228" w:rsidRPr="009F594C" w:rsidRDefault="00482228" w:rsidP="00482228">
            <w:pPr>
              <w:pStyle w:val="afff3"/>
              <w:ind w:firstLine="0"/>
              <w:jc w:val="center"/>
              <w:rPr>
                <w:lang w:val="ru-RU"/>
              </w:rPr>
            </w:pPr>
            <w:r>
              <w:rPr>
                <w:lang w:val="ru-RU"/>
              </w:rPr>
              <w:t>121,43</w:t>
            </w:r>
          </w:p>
        </w:tc>
        <w:tc>
          <w:tcPr>
            <w:tcW w:w="1473" w:type="dxa"/>
            <w:vAlign w:val="center"/>
          </w:tcPr>
          <w:p w:rsidR="00482228" w:rsidRPr="009F594C" w:rsidRDefault="00482228" w:rsidP="00482228">
            <w:pPr>
              <w:pStyle w:val="afff3"/>
              <w:ind w:firstLine="0"/>
              <w:jc w:val="center"/>
              <w:rPr>
                <w:lang w:val="ru-RU"/>
              </w:rPr>
            </w:pPr>
            <w:r>
              <w:rPr>
                <w:lang w:val="ru-RU"/>
              </w:rPr>
              <w:t>180,52</w:t>
            </w:r>
          </w:p>
        </w:tc>
        <w:tc>
          <w:tcPr>
            <w:tcW w:w="1536" w:type="dxa"/>
            <w:vAlign w:val="center"/>
          </w:tcPr>
          <w:p w:rsidR="00482228" w:rsidRPr="009F594C" w:rsidRDefault="00482228" w:rsidP="00482228">
            <w:pPr>
              <w:pStyle w:val="afff3"/>
              <w:ind w:firstLine="0"/>
              <w:jc w:val="center"/>
              <w:rPr>
                <w:lang w:val="ru-RU"/>
              </w:rPr>
            </w:pPr>
            <w:r>
              <w:rPr>
                <w:lang w:val="ru-RU"/>
              </w:rPr>
              <w:t>95,45</w:t>
            </w:r>
          </w:p>
        </w:tc>
        <w:tc>
          <w:tcPr>
            <w:tcW w:w="1613" w:type="dxa"/>
            <w:vAlign w:val="center"/>
          </w:tcPr>
          <w:p w:rsidR="00482228" w:rsidRPr="009F594C" w:rsidRDefault="00482228" w:rsidP="00482228">
            <w:pPr>
              <w:pStyle w:val="afff3"/>
              <w:ind w:firstLine="0"/>
              <w:jc w:val="center"/>
              <w:rPr>
                <w:lang w:val="ru-RU"/>
              </w:rPr>
            </w:pPr>
            <w:r>
              <w:rPr>
                <w:lang w:val="ru-RU"/>
              </w:rPr>
              <w:t>6,70</w:t>
            </w:r>
          </w:p>
        </w:tc>
      </w:tr>
      <w:tr w:rsidR="00482228" w:rsidRPr="009F594C" w:rsidTr="00482228">
        <w:trPr>
          <w:jc w:val="center"/>
        </w:trPr>
        <w:tc>
          <w:tcPr>
            <w:tcW w:w="1933" w:type="dxa"/>
            <w:vAlign w:val="center"/>
          </w:tcPr>
          <w:p w:rsidR="00482228" w:rsidRPr="009F594C" w:rsidRDefault="00482228" w:rsidP="00482228">
            <w:pPr>
              <w:pStyle w:val="afff3"/>
              <w:ind w:firstLine="0"/>
              <w:jc w:val="left"/>
              <w:rPr>
                <w:lang w:val="ru-RU"/>
              </w:rPr>
            </w:pPr>
            <w:r>
              <w:rPr>
                <w:lang w:val="ru-RU"/>
              </w:rPr>
              <w:t xml:space="preserve">д. Верхняя </w:t>
            </w:r>
            <w:r>
              <w:rPr>
                <w:lang w:val="ru-RU"/>
              </w:rPr>
              <w:lastRenderedPageBreak/>
              <w:t>Бикберда</w:t>
            </w:r>
          </w:p>
        </w:tc>
        <w:tc>
          <w:tcPr>
            <w:tcW w:w="1131" w:type="dxa"/>
            <w:vAlign w:val="center"/>
          </w:tcPr>
          <w:p w:rsidR="00482228" w:rsidRPr="009F594C" w:rsidRDefault="00482228" w:rsidP="00482228">
            <w:pPr>
              <w:pStyle w:val="afff3"/>
              <w:ind w:firstLine="0"/>
              <w:jc w:val="center"/>
              <w:rPr>
                <w:lang w:val="ru-RU"/>
              </w:rPr>
            </w:pPr>
            <w:r>
              <w:rPr>
                <w:lang w:val="ru-RU"/>
              </w:rPr>
              <w:lastRenderedPageBreak/>
              <w:t>320</w:t>
            </w:r>
          </w:p>
        </w:tc>
        <w:tc>
          <w:tcPr>
            <w:tcW w:w="1261" w:type="dxa"/>
            <w:vAlign w:val="center"/>
          </w:tcPr>
          <w:p w:rsidR="00482228" w:rsidRPr="009F594C" w:rsidRDefault="00482228" w:rsidP="00482228">
            <w:pPr>
              <w:pStyle w:val="afff3"/>
              <w:ind w:firstLine="0"/>
              <w:jc w:val="center"/>
              <w:rPr>
                <w:lang w:val="ru-RU"/>
              </w:rPr>
            </w:pPr>
            <w:r>
              <w:rPr>
                <w:lang w:val="ru-RU"/>
              </w:rPr>
              <w:t>230</w:t>
            </w:r>
          </w:p>
        </w:tc>
        <w:tc>
          <w:tcPr>
            <w:tcW w:w="1298" w:type="dxa"/>
            <w:vAlign w:val="center"/>
          </w:tcPr>
          <w:p w:rsidR="00482228" w:rsidRPr="009F594C" w:rsidRDefault="00482228" w:rsidP="00482228">
            <w:pPr>
              <w:pStyle w:val="afff3"/>
              <w:ind w:firstLine="0"/>
              <w:jc w:val="center"/>
              <w:rPr>
                <w:lang w:val="ru-RU"/>
              </w:rPr>
            </w:pPr>
            <w:r>
              <w:rPr>
                <w:lang w:val="ru-RU"/>
              </w:rPr>
              <w:t>80,42</w:t>
            </w:r>
          </w:p>
        </w:tc>
        <w:tc>
          <w:tcPr>
            <w:tcW w:w="1473" w:type="dxa"/>
            <w:vAlign w:val="center"/>
          </w:tcPr>
          <w:p w:rsidR="00482228" w:rsidRPr="009F594C" w:rsidRDefault="00482228" w:rsidP="00482228">
            <w:pPr>
              <w:pStyle w:val="afff3"/>
              <w:ind w:firstLine="0"/>
              <w:jc w:val="center"/>
              <w:rPr>
                <w:lang w:val="ru-RU"/>
              </w:rPr>
            </w:pPr>
            <w:r>
              <w:rPr>
                <w:lang w:val="ru-RU"/>
              </w:rPr>
              <w:t>130,24</w:t>
            </w:r>
          </w:p>
        </w:tc>
        <w:tc>
          <w:tcPr>
            <w:tcW w:w="1536" w:type="dxa"/>
            <w:vAlign w:val="center"/>
          </w:tcPr>
          <w:p w:rsidR="00482228" w:rsidRPr="009F594C" w:rsidRDefault="00482228" w:rsidP="00482228">
            <w:pPr>
              <w:pStyle w:val="afff3"/>
              <w:ind w:firstLine="0"/>
              <w:jc w:val="center"/>
              <w:rPr>
                <w:lang w:val="ru-RU"/>
              </w:rPr>
            </w:pPr>
            <w:r>
              <w:rPr>
                <w:lang w:val="ru-RU"/>
              </w:rPr>
              <w:t>69,35</w:t>
            </w:r>
          </w:p>
        </w:tc>
        <w:tc>
          <w:tcPr>
            <w:tcW w:w="1613" w:type="dxa"/>
            <w:vAlign w:val="center"/>
          </w:tcPr>
          <w:p w:rsidR="00482228" w:rsidRPr="009F594C" w:rsidRDefault="00482228" w:rsidP="00482228">
            <w:pPr>
              <w:pStyle w:val="afff3"/>
              <w:ind w:firstLine="0"/>
              <w:jc w:val="center"/>
              <w:rPr>
                <w:lang w:val="ru-RU"/>
              </w:rPr>
            </w:pPr>
            <w:r>
              <w:rPr>
                <w:lang w:val="ru-RU"/>
              </w:rPr>
              <w:t>4,87</w:t>
            </w:r>
          </w:p>
        </w:tc>
      </w:tr>
    </w:tbl>
    <w:p w:rsidR="00482228" w:rsidRDefault="00482228" w:rsidP="00482228">
      <w:pPr>
        <w:pStyle w:val="afff3"/>
        <w:rPr>
          <w:sz w:val="28"/>
          <w:szCs w:val="28"/>
          <w:lang w:val="ru-RU"/>
        </w:rPr>
      </w:pPr>
    </w:p>
    <w:p w:rsidR="00482228" w:rsidRDefault="00482228" w:rsidP="00482228">
      <w:pPr>
        <w:ind w:firstLine="708"/>
        <w:rPr>
          <w:szCs w:val="28"/>
        </w:rPr>
      </w:pPr>
      <w:r>
        <w:rPr>
          <w:color w:val="2D2D2D"/>
          <w:spacing w:val="2"/>
          <w:szCs w:val="28"/>
          <w:shd w:val="clear" w:color="auto" w:fill="FFFFFF"/>
        </w:rPr>
        <w:t xml:space="preserve">Среднесуточный расход сточных вод </w:t>
      </w:r>
      <w:r w:rsidRPr="002620E2">
        <w:rPr>
          <w:color w:val="2D2D2D"/>
          <w:spacing w:val="2"/>
          <w:szCs w:val="28"/>
          <w:shd w:val="clear" w:color="auto" w:fill="FFFFFF"/>
        </w:rPr>
        <w:t xml:space="preserve">включает расходы </w:t>
      </w:r>
      <w:r>
        <w:rPr>
          <w:color w:val="2D2D2D"/>
          <w:spacing w:val="2"/>
          <w:szCs w:val="28"/>
          <w:shd w:val="clear" w:color="auto" w:fill="FFFFFF"/>
        </w:rPr>
        <w:t>сточных вод</w:t>
      </w:r>
      <w:r w:rsidRPr="002620E2">
        <w:rPr>
          <w:color w:val="2D2D2D"/>
          <w:spacing w:val="2"/>
          <w:szCs w:val="28"/>
          <w:shd w:val="clear" w:color="auto" w:fill="FFFFFF"/>
        </w:rPr>
        <w:t xml:space="preserve"> в общественных зданиях.</w:t>
      </w:r>
      <w:r>
        <w:rPr>
          <w:rFonts w:ascii="Arial" w:hAnsi="Arial" w:cs="Arial"/>
          <w:color w:val="2D2D2D"/>
          <w:spacing w:val="2"/>
          <w:sz w:val="21"/>
          <w:szCs w:val="21"/>
          <w:shd w:val="clear" w:color="auto" w:fill="FFFFFF"/>
        </w:rPr>
        <w:t xml:space="preserve"> </w:t>
      </w:r>
      <w:r>
        <w:rPr>
          <w:szCs w:val="28"/>
        </w:rPr>
        <w:t>Коэффициенты суточной неравномерности приняты по СП 31.13330.2012 равными 1,2 и 0,8. Коэффициент часовой и внутричасовой неравномерности принят равным 3 – при обеспеченности 1%, в соответствии с таблицей 1 СП 32.13330.2012 (при средних расходах сточных вод 5 л/с и менее), для расчета максимально возможной нагрузки от хозяйственно-бытовых стоков на системы водоотведения.</w:t>
      </w:r>
    </w:p>
    <w:p w:rsidR="00482228" w:rsidRPr="00FA318C" w:rsidRDefault="00482228" w:rsidP="00482228">
      <w:pPr>
        <w:ind w:firstLine="708"/>
        <w:rPr>
          <w:iCs/>
        </w:rPr>
      </w:pPr>
      <w:r>
        <w:rPr>
          <w:rStyle w:val="aff0"/>
          <w:b w:val="0"/>
          <w:iCs/>
          <w:sz w:val="28"/>
        </w:rPr>
        <w:t xml:space="preserve">При проектировании систем водоотведения необходимо учесть запас мощности для подключения новых абонентов (при корректировке планов застройки населенного пункта). </w:t>
      </w:r>
      <w:r>
        <w:t xml:space="preserve">Также необходимо учесть нагрузку от дополнительного притока поверхностных и грунтовых вод, </w:t>
      </w:r>
      <w:r w:rsidRPr="001D41F6">
        <w:t>неорганизованно поступающего в самотечные сети канализации через неплотности люков колодцев и за счет инфильтрации грунтовых вод.</w:t>
      </w:r>
      <w:r>
        <w:t xml:space="preserve">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482228" w:rsidRDefault="00482228" w:rsidP="00482228">
      <w:pPr>
        <w:pStyle w:val="afff3"/>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482228" w:rsidRDefault="00482228" w:rsidP="00482228">
      <w:pPr>
        <w:pStyle w:val="afff3"/>
        <w:jc w:val="right"/>
        <w:rPr>
          <w:sz w:val="28"/>
          <w:szCs w:val="28"/>
          <w:lang w:val="ru-RU"/>
        </w:rPr>
      </w:pPr>
    </w:p>
    <w:p w:rsidR="00482228" w:rsidRDefault="00482228" w:rsidP="00482228">
      <w:pPr>
        <w:pStyle w:val="afff3"/>
        <w:jc w:val="right"/>
        <w:rPr>
          <w:sz w:val="28"/>
          <w:szCs w:val="28"/>
          <w:lang w:val="ru-RU"/>
        </w:rPr>
      </w:pPr>
      <w:r>
        <w:rPr>
          <w:sz w:val="28"/>
          <w:szCs w:val="28"/>
          <w:lang w:val="ru-RU"/>
        </w:rPr>
        <w:t>Таблица 3.3.2</w:t>
      </w:r>
    </w:p>
    <w:p w:rsidR="00482228" w:rsidRDefault="00482228" w:rsidP="00482228">
      <w:pPr>
        <w:shd w:val="clear" w:color="auto" w:fill="FFFFFF"/>
        <w:spacing w:after="120"/>
        <w:jc w:val="center"/>
        <w:rPr>
          <w:b/>
          <w:color w:val="000000"/>
        </w:rPr>
      </w:pPr>
      <w:r w:rsidRPr="0043313F">
        <w:rPr>
          <w:b/>
          <w:color w:val="000000"/>
        </w:rPr>
        <w:t xml:space="preserve">Расчет </w:t>
      </w:r>
      <w:r>
        <w:rPr>
          <w:b/>
          <w:color w:val="000000"/>
        </w:rPr>
        <w:t xml:space="preserve">прогнозируемого </w:t>
      </w:r>
      <w:r w:rsidRPr="0043313F">
        <w:rPr>
          <w:b/>
          <w:color w:val="000000"/>
        </w:rPr>
        <w:t xml:space="preserve">количества ЖБО в населенных пунктах </w:t>
      </w:r>
      <w:r>
        <w:rPr>
          <w:b/>
          <w:color w:val="000000"/>
        </w:rPr>
        <w:br/>
        <w:t>сельского поселения</w:t>
      </w:r>
      <w:r w:rsidRPr="0043313F">
        <w:rPr>
          <w:b/>
          <w:color w:val="000000"/>
        </w:rPr>
        <w:t xml:space="preserve"> </w:t>
      </w:r>
      <w:r>
        <w:rPr>
          <w:b/>
          <w:color w:val="000000"/>
        </w:rPr>
        <w:t>Бикбауский</w:t>
      </w:r>
      <w:r w:rsidRPr="0043313F">
        <w:rPr>
          <w:b/>
          <w:color w:val="000000"/>
        </w:rPr>
        <w:t xml:space="preserve">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426"/>
        <w:gridCol w:w="2399"/>
        <w:gridCol w:w="2392"/>
        <w:gridCol w:w="2399"/>
      </w:tblGrid>
      <w:tr w:rsidR="00482228" w:rsidRPr="009F594C" w:rsidTr="00482228">
        <w:tc>
          <w:tcPr>
            <w:tcW w:w="2520" w:type="dxa"/>
            <w:vAlign w:val="center"/>
          </w:tcPr>
          <w:p w:rsidR="00482228" w:rsidRPr="003F6CF3" w:rsidRDefault="00482228" w:rsidP="00482228">
            <w:pPr>
              <w:pStyle w:val="a5"/>
              <w:spacing w:after="0"/>
              <w:jc w:val="center"/>
              <w:rPr>
                <w:b/>
                <w:szCs w:val="24"/>
              </w:rPr>
            </w:pPr>
            <w:r w:rsidRPr="003F6CF3">
              <w:rPr>
                <w:b/>
                <w:szCs w:val="24"/>
              </w:rPr>
              <w:t>Наименование населенного пункта</w:t>
            </w:r>
          </w:p>
        </w:tc>
        <w:tc>
          <w:tcPr>
            <w:tcW w:w="2520" w:type="dxa"/>
            <w:vAlign w:val="center"/>
          </w:tcPr>
          <w:p w:rsidR="00482228" w:rsidRPr="003F6CF3" w:rsidRDefault="00482228" w:rsidP="00482228">
            <w:pPr>
              <w:pStyle w:val="a5"/>
              <w:spacing w:after="0"/>
              <w:jc w:val="center"/>
              <w:rPr>
                <w:b/>
                <w:szCs w:val="24"/>
              </w:rPr>
            </w:pPr>
            <w:r w:rsidRPr="003F6CF3">
              <w:rPr>
                <w:b/>
                <w:szCs w:val="24"/>
              </w:rPr>
              <w:t>Количество жителей</w:t>
            </w:r>
          </w:p>
        </w:tc>
        <w:tc>
          <w:tcPr>
            <w:tcW w:w="2520" w:type="dxa"/>
            <w:vAlign w:val="center"/>
          </w:tcPr>
          <w:p w:rsidR="00482228" w:rsidRPr="003F6CF3" w:rsidRDefault="00482228" w:rsidP="00482228">
            <w:pPr>
              <w:pStyle w:val="a5"/>
              <w:spacing w:after="0"/>
              <w:jc w:val="center"/>
              <w:rPr>
                <w:b/>
                <w:szCs w:val="24"/>
              </w:rPr>
            </w:pPr>
            <w:r w:rsidRPr="003F6CF3">
              <w:rPr>
                <w:b/>
                <w:szCs w:val="24"/>
              </w:rPr>
              <w:t>Расчетный объем расходов за год, м</w:t>
            </w:r>
            <w:r w:rsidRPr="003F6CF3">
              <w:rPr>
                <w:b/>
                <w:szCs w:val="24"/>
                <w:vertAlign w:val="superscript"/>
              </w:rPr>
              <w:t>3</w:t>
            </w:r>
          </w:p>
        </w:tc>
        <w:tc>
          <w:tcPr>
            <w:tcW w:w="2520" w:type="dxa"/>
            <w:vAlign w:val="center"/>
          </w:tcPr>
          <w:p w:rsidR="00482228" w:rsidRPr="003F6CF3" w:rsidRDefault="00482228" w:rsidP="00482228">
            <w:pPr>
              <w:pStyle w:val="a5"/>
              <w:spacing w:after="0"/>
              <w:jc w:val="center"/>
              <w:rPr>
                <w:b/>
                <w:szCs w:val="24"/>
              </w:rPr>
            </w:pPr>
            <w:r w:rsidRPr="003F6CF3">
              <w:rPr>
                <w:b/>
                <w:szCs w:val="24"/>
              </w:rPr>
              <w:t>Количество ЖБО, м</w:t>
            </w:r>
            <w:r w:rsidRPr="003F6CF3">
              <w:rPr>
                <w:b/>
                <w:szCs w:val="24"/>
                <w:vertAlign w:val="superscript"/>
              </w:rPr>
              <w:t>3</w:t>
            </w:r>
          </w:p>
        </w:tc>
      </w:tr>
      <w:tr w:rsidR="00482228" w:rsidRPr="004378B0" w:rsidTr="00482228">
        <w:tc>
          <w:tcPr>
            <w:tcW w:w="2520" w:type="dxa"/>
            <w:vAlign w:val="center"/>
          </w:tcPr>
          <w:p w:rsidR="00482228" w:rsidRPr="009D53A6" w:rsidRDefault="00482228" w:rsidP="00482228">
            <w:pPr>
              <w:tabs>
                <w:tab w:val="left" w:pos="1000"/>
              </w:tabs>
              <w:rPr>
                <w:sz w:val="24"/>
              </w:rPr>
            </w:pPr>
            <w:r>
              <w:rPr>
                <w:sz w:val="24"/>
              </w:rPr>
              <w:t>д. Трушино</w:t>
            </w:r>
          </w:p>
        </w:tc>
        <w:tc>
          <w:tcPr>
            <w:tcW w:w="2520" w:type="dxa"/>
            <w:vAlign w:val="center"/>
          </w:tcPr>
          <w:p w:rsidR="00482228" w:rsidRPr="008157F2" w:rsidRDefault="00482228" w:rsidP="00482228">
            <w:pPr>
              <w:jc w:val="center"/>
              <w:rPr>
                <w:sz w:val="22"/>
              </w:rPr>
            </w:pPr>
            <w:r>
              <w:rPr>
                <w:sz w:val="22"/>
              </w:rPr>
              <w:t>350</w:t>
            </w:r>
          </w:p>
        </w:tc>
        <w:tc>
          <w:tcPr>
            <w:tcW w:w="2520" w:type="dxa"/>
            <w:vAlign w:val="center"/>
          </w:tcPr>
          <w:p w:rsidR="00482228" w:rsidRPr="009F594C" w:rsidRDefault="00482228" w:rsidP="00482228">
            <w:pPr>
              <w:jc w:val="center"/>
              <w:rPr>
                <w:sz w:val="24"/>
              </w:rPr>
            </w:pPr>
            <w:r w:rsidRPr="009F594C">
              <w:rPr>
                <w:sz w:val="24"/>
              </w:rPr>
              <w:t>3</w:t>
            </w:r>
          </w:p>
        </w:tc>
        <w:tc>
          <w:tcPr>
            <w:tcW w:w="2520" w:type="dxa"/>
            <w:vAlign w:val="bottom"/>
          </w:tcPr>
          <w:p w:rsidR="00482228" w:rsidRPr="00FF6504" w:rsidRDefault="00482228" w:rsidP="00482228">
            <w:pPr>
              <w:jc w:val="center"/>
              <w:rPr>
                <w:color w:val="000000"/>
                <w:sz w:val="22"/>
              </w:rPr>
            </w:pPr>
            <w:r>
              <w:rPr>
                <w:color w:val="000000"/>
                <w:sz w:val="22"/>
                <w:szCs w:val="22"/>
              </w:rPr>
              <w:t>1050</w:t>
            </w:r>
          </w:p>
        </w:tc>
      </w:tr>
      <w:tr w:rsidR="00482228" w:rsidRPr="004378B0" w:rsidTr="00482228">
        <w:tc>
          <w:tcPr>
            <w:tcW w:w="2520" w:type="dxa"/>
            <w:vAlign w:val="center"/>
          </w:tcPr>
          <w:p w:rsidR="00482228" w:rsidRPr="009D53A6" w:rsidRDefault="00482228" w:rsidP="00482228">
            <w:pPr>
              <w:tabs>
                <w:tab w:val="left" w:pos="1000"/>
              </w:tabs>
              <w:rPr>
                <w:sz w:val="24"/>
              </w:rPr>
            </w:pPr>
            <w:r>
              <w:rPr>
                <w:sz w:val="24"/>
              </w:rPr>
              <w:t>с. Бикбау</w:t>
            </w:r>
          </w:p>
        </w:tc>
        <w:tc>
          <w:tcPr>
            <w:tcW w:w="2520" w:type="dxa"/>
            <w:vAlign w:val="center"/>
          </w:tcPr>
          <w:p w:rsidR="00482228" w:rsidRPr="008157F2" w:rsidRDefault="00482228" w:rsidP="00482228">
            <w:pPr>
              <w:jc w:val="center"/>
              <w:rPr>
                <w:sz w:val="22"/>
              </w:rPr>
            </w:pPr>
            <w:r>
              <w:rPr>
                <w:sz w:val="22"/>
                <w:szCs w:val="22"/>
              </w:rPr>
              <w:t>350</w:t>
            </w:r>
          </w:p>
        </w:tc>
        <w:tc>
          <w:tcPr>
            <w:tcW w:w="2520" w:type="dxa"/>
          </w:tcPr>
          <w:p w:rsidR="00482228" w:rsidRPr="009F594C" w:rsidRDefault="00482228" w:rsidP="00482228">
            <w:pPr>
              <w:jc w:val="center"/>
              <w:rPr>
                <w:sz w:val="24"/>
              </w:rPr>
            </w:pPr>
            <w:r w:rsidRPr="009F594C">
              <w:rPr>
                <w:sz w:val="24"/>
              </w:rPr>
              <w:t>3</w:t>
            </w:r>
          </w:p>
        </w:tc>
        <w:tc>
          <w:tcPr>
            <w:tcW w:w="2520" w:type="dxa"/>
            <w:vAlign w:val="bottom"/>
          </w:tcPr>
          <w:p w:rsidR="00482228" w:rsidRPr="00FF6504" w:rsidRDefault="00482228" w:rsidP="00482228">
            <w:pPr>
              <w:jc w:val="center"/>
              <w:rPr>
                <w:color w:val="000000"/>
                <w:sz w:val="22"/>
              </w:rPr>
            </w:pPr>
            <w:r>
              <w:rPr>
                <w:color w:val="000000"/>
                <w:sz w:val="22"/>
                <w:szCs w:val="22"/>
              </w:rPr>
              <w:t>1050</w:t>
            </w:r>
          </w:p>
        </w:tc>
      </w:tr>
      <w:tr w:rsidR="00482228" w:rsidRPr="004378B0" w:rsidTr="00482228">
        <w:tc>
          <w:tcPr>
            <w:tcW w:w="2520" w:type="dxa"/>
            <w:vAlign w:val="center"/>
          </w:tcPr>
          <w:p w:rsidR="00482228" w:rsidRPr="009D53A6" w:rsidRDefault="00482228" w:rsidP="00482228">
            <w:pPr>
              <w:tabs>
                <w:tab w:val="left" w:pos="1000"/>
              </w:tabs>
              <w:rPr>
                <w:sz w:val="24"/>
              </w:rPr>
            </w:pPr>
            <w:r w:rsidRPr="009D53A6">
              <w:rPr>
                <w:sz w:val="24"/>
              </w:rPr>
              <w:t xml:space="preserve">д. </w:t>
            </w:r>
            <w:r>
              <w:rPr>
                <w:sz w:val="24"/>
              </w:rPr>
              <w:t>Карадыган</w:t>
            </w:r>
          </w:p>
        </w:tc>
        <w:tc>
          <w:tcPr>
            <w:tcW w:w="2520" w:type="dxa"/>
            <w:vAlign w:val="center"/>
          </w:tcPr>
          <w:p w:rsidR="00482228" w:rsidRPr="008157F2" w:rsidRDefault="00482228" w:rsidP="00482228">
            <w:pPr>
              <w:jc w:val="center"/>
              <w:rPr>
                <w:sz w:val="22"/>
              </w:rPr>
            </w:pPr>
            <w:r>
              <w:rPr>
                <w:sz w:val="22"/>
                <w:szCs w:val="22"/>
              </w:rPr>
              <w:t>50</w:t>
            </w:r>
          </w:p>
        </w:tc>
        <w:tc>
          <w:tcPr>
            <w:tcW w:w="2520" w:type="dxa"/>
          </w:tcPr>
          <w:p w:rsidR="00482228" w:rsidRPr="009F594C" w:rsidRDefault="00482228" w:rsidP="00482228">
            <w:pPr>
              <w:jc w:val="center"/>
              <w:rPr>
                <w:sz w:val="24"/>
              </w:rPr>
            </w:pPr>
            <w:r w:rsidRPr="009F594C">
              <w:rPr>
                <w:sz w:val="24"/>
              </w:rPr>
              <w:t>3</w:t>
            </w:r>
          </w:p>
        </w:tc>
        <w:tc>
          <w:tcPr>
            <w:tcW w:w="2520" w:type="dxa"/>
            <w:vAlign w:val="bottom"/>
          </w:tcPr>
          <w:p w:rsidR="00482228" w:rsidRPr="00FF6504" w:rsidRDefault="00482228" w:rsidP="00482228">
            <w:pPr>
              <w:jc w:val="center"/>
              <w:rPr>
                <w:color w:val="000000"/>
                <w:sz w:val="22"/>
              </w:rPr>
            </w:pPr>
            <w:r>
              <w:rPr>
                <w:color w:val="000000"/>
                <w:sz w:val="22"/>
                <w:szCs w:val="22"/>
              </w:rPr>
              <w:t>150</w:t>
            </w:r>
          </w:p>
        </w:tc>
      </w:tr>
      <w:tr w:rsidR="00482228" w:rsidRPr="004378B0" w:rsidTr="00482228">
        <w:tc>
          <w:tcPr>
            <w:tcW w:w="2520" w:type="dxa"/>
            <w:vAlign w:val="center"/>
          </w:tcPr>
          <w:p w:rsidR="00482228" w:rsidRPr="009D53A6" w:rsidRDefault="00482228" w:rsidP="00482228">
            <w:pPr>
              <w:tabs>
                <w:tab w:val="left" w:pos="1000"/>
              </w:tabs>
              <w:rPr>
                <w:sz w:val="24"/>
              </w:rPr>
            </w:pPr>
            <w:r w:rsidRPr="009D53A6">
              <w:rPr>
                <w:sz w:val="24"/>
              </w:rPr>
              <w:t xml:space="preserve">д. </w:t>
            </w:r>
            <w:r>
              <w:rPr>
                <w:sz w:val="24"/>
              </w:rPr>
              <w:t>Нижняя Бикберда</w:t>
            </w:r>
          </w:p>
        </w:tc>
        <w:tc>
          <w:tcPr>
            <w:tcW w:w="2520" w:type="dxa"/>
            <w:vAlign w:val="center"/>
          </w:tcPr>
          <w:p w:rsidR="00482228" w:rsidRPr="008157F2" w:rsidRDefault="00482228" w:rsidP="00482228">
            <w:pPr>
              <w:jc w:val="center"/>
              <w:rPr>
                <w:sz w:val="22"/>
              </w:rPr>
            </w:pPr>
            <w:r>
              <w:rPr>
                <w:sz w:val="22"/>
                <w:szCs w:val="22"/>
              </w:rPr>
              <w:t>480</w:t>
            </w:r>
          </w:p>
        </w:tc>
        <w:tc>
          <w:tcPr>
            <w:tcW w:w="2520" w:type="dxa"/>
          </w:tcPr>
          <w:p w:rsidR="00482228" w:rsidRPr="009F594C" w:rsidRDefault="00482228" w:rsidP="00482228">
            <w:pPr>
              <w:jc w:val="center"/>
              <w:rPr>
                <w:sz w:val="24"/>
              </w:rPr>
            </w:pPr>
            <w:r w:rsidRPr="009F594C">
              <w:rPr>
                <w:sz w:val="24"/>
              </w:rPr>
              <w:t>3</w:t>
            </w:r>
          </w:p>
        </w:tc>
        <w:tc>
          <w:tcPr>
            <w:tcW w:w="2520" w:type="dxa"/>
            <w:vAlign w:val="bottom"/>
          </w:tcPr>
          <w:p w:rsidR="00482228" w:rsidRPr="00FF6504" w:rsidRDefault="00482228" w:rsidP="00482228">
            <w:pPr>
              <w:jc w:val="center"/>
              <w:rPr>
                <w:color w:val="000000"/>
                <w:sz w:val="22"/>
              </w:rPr>
            </w:pPr>
            <w:r>
              <w:rPr>
                <w:color w:val="000000"/>
                <w:sz w:val="22"/>
                <w:szCs w:val="22"/>
              </w:rPr>
              <w:t>1440</w:t>
            </w:r>
          </w:p>
        </w:tc>
      </w:tr>
      <w:tr w:rsidR="00482228" w:rsidRPr="004378B0" w:rsidTr="00482228">
        <w:tc>
          <w:tcPr>
            <w:tcW w:w="2520" w:type="dxa"/>
            <w:vAlign w:val="center"/>
          </w:tcPr>
          <w:p w:rsidR="00482228" w:rsidRPr="009D53A6" w:rsidRDefault="00482228" w:rsidP="00482228">
            <w:pPr>
              <w:tabs>
                <w:tab w:val="left" w:pos="1000"/>
              </w:tabs>
              <w:rPr>
                <w:sz w:val="24"/>
              </w:rPr>
            </w:pPr>
            <w:r w:rsidRPr="009D53A6">
              <w:rPr>
                <w:sz w:val="24"/>
              </w:rPr>
              <w:t xml:space="preserve">д. </w:t>
            </w:r>
            <w:r>
              <w:rPr>
                <w:sz w:val="24"/>
              </w:rPr>
              <w:t xml:space="preserve">Верхняя Бикберда </w:t>
            </w:r>
          </w:p>
        </w:tc>
        <w:tc>
          <w:tcPr>
            <w:tcW w:w="2520" w:type="dxa"/>
            <w:vAlign w:val="center"/>
          </w:tcPr>
          <w:p w:rsidR="00482228" w:rsidRPr="008157F2" w:rsidRDefault="00482228" w:rsidP="00482228">
            <w:pPr>
              <w:jc w:val="center"/>
              <w:rPr>
                <w:sz w:val="22"/>
              </w:rPr>
            </w:pPr>
            <w:r>
              <w:rPr>
                <w:sz w:val="22"/>
                <w:szCs w:val="22"/>
              </w:rPr>
              <w:t>320</w:t>
            </w:r>
          </w:p>
        </w:tc>
        <w:tc>
          <w:tcPr>
            <w:tcW w:w="2520" w:type="dxa"/>
          </w:tcPr>
          <w:p w:rsidR="00482228" w:rsidRPr="009F594C" w:rsidRDefault="00482228" w:rsidP="00482228">
            <w:pPr>
              <w:jc w:val="center"/>
              <w:rPr>
                <w:sz w:val="24"/>
              </w:rPr>
            </w:pPr>
            <w:r w:rsidRPr="009F594C">
              <w:rPr>
                <w:sz w:val="24"/>
              </w:rPr>
              <w:t>3</w:t>
            </w:r>
          </w:p>
        </w:tc>
        <w:tc>
          <w:tcPr>
            <w:tcW w:w="2520" w:type="dxa"/>
            <w:vAlign w:val="bottom"/>
          </w:tcPr>
          <w:p w:rsidR="00482228" w:rsidRPr="00FF6504" w:rsidRDefault="00482228" w:rsidP="00482228">
            <w:pPr>
              <w:jc w:val="center"/>
              <w:rPr>
                <w:color w:val="000000"/>
                <w:sz w:val="22"/>
              </w:rPr>
            </w:pPr>
            <w:r>
              <w:rPr>
                <w:color w:val="000000"/>
                <w:sz w:val="22"/>
                <w:szCs w:val="22"/>
              </w:rPr>
              <w:t>960</w:t>
            </w:r>
          </w:p>
        </w:tc>
      </w:tr>
      <w:tr w:rsidR="00482228" w:rsidRPr="004378B0" w:rsidTr="00482228">
        <w:tc>
          <w:tcPr>
            <w:tcW w:w="2520" w:type="dxa"/>
          </w:tcPr>
          <w:p w:rsidR="00482228" w:rsidRPr="003F6CF3" w:rsidRDefault="00482228" w:rsidP="00482228">
            <w:pPr>
              <w:pStyle w:val="a5"/>
              <w:spacing w:after="0"/>
              <w:rPr>
                <w:b/>
                <w:szCs w:val="24"/>
              </w:rPr>
            </w:pPr>
            <w:r w:rsidRPr="003F6CF3">
              <w:rPr>
                <w:b/>
                <w:szCs w:val="24"/>
              </w:rPr>
              <w:t>Итого:</w:t>
            </w:r>
          </w:p>
        </w:tc>
        <w:tc>
          <w:tcPr>
            <w:tcW w:w="2520" w:type="dxa"/>
          </w:tcPr>
          <w:p w:rsidR="00482228" w:rsidRPr="004378B0" w:rsidRDefault="00482228" w:rsidP="00482228">
            <w:pPr>
              <w:jc w:val="center"/>
              <w:rPr>
                <w:bCs/>
                <w:sz w:val="24"/>
              </w:rPr>
            </w:pPr>
            <w:r>
              <w:rPr>
                <w:bCs/>
                <w:sz w:val="24"/>
              </w:rPr>
              <w:t>1550</w:t>
            </w:r>
          </w:p>
        </w:tc>
        <w:tc>
          <w:tcPr>
            <w:tcW w:w="2520" w:type="dxa"/>
          </w:tcPr>
          <w:p w:rsidR="00482228" w:rsidRPr="003F6CF3" w:rsidRDefault="00482228" w:rsidP="00482228">
            <w:pPr>
              <w:pStyle w:val="a5"/>
              <w:spacing w:after="0"/>
              <w:jc w:val="center"/>
              <w:rPr>
                <w:szCs w:val="24"/>
              </w:rPr>
            </w:pPr>
          </w:p>
        </w:tc>
        <w:tc>
          <w:tcPr>
            <w:tcW w:w="2520" w:type="dxa"/>
            <w:vAlign w:val="bottom"/>
          </w:tcPr>
          <w:p w:rsidR="00482228" w:rsidRPr="00FF6504" w:rsidRDefault="00482228" w:rsidP="00482228">
            <w:pPr>
              <w:jc w:val="center"/>
              <w:rPr>
                <w:color w:val="000000"/>
                <w:sz w:val="22"/>
              </w:rPr>
            </w:pPr>
            <w:r>
              <w:rPr>
                <w:color w:val="000000"/>
                <w:sz w:val="22"/>
                <w:szCs w:val="22"/>
              </w:rPr>
              <w:t>4650</w:t>
            </w:r>
          </w:p>
        </w:tc>
      </w:tr>
    </w:tbl>
    <w:p w:rsidR="00482228" w:rsidRDefault="00482228" w:rsidP="00482228">
      <w:pPr>
        <w:pStyle w:val="afff3"/>
        <w:rPr>
          <w:sz w:val="28"/>
          <w:szCs w:val="28"/>
          <w:lang w:val="ru-RU"/>
        </w:rPr>
      </w:pPr>
    </w:p>
    <w:p w:rsidR="00482228" w:rsidRDefault="00482228" w:rsidP="00482228">
      <w:pPr>
        <w:pStyle w:val="afb"/>
        <w:tabs>
          <w:tab w:val="left" w:pos="567"/>
        </w:tabs>
        <w:jc w:val="both"/>
        <w:rPr>
          <w:b w:val="0"/>
          <w:szCs w:val="28"/>
        </w:rPr>
      </w:pPr>
      <w:r>
        <w:rPr>
          <w:b w:val="0"/>
          <w:szCs w:val="28"/>
        </w:rPr>
        <w:tab/>
        <w:t>При условии строительства в населенных пунктах сельского поселения централизованной системы водоотведения, объем ЖБО, подлежащих вывозу спецтехникой будет снижаться пропорционально количеству подключившихся абонентов.</w:t>
      </w:r>
    </w:p>
    <w:p w:rsidR="00482228" w:rsidRDefault="00482228" w:rsidP="00482228">
      <w:pPr>
        <w:pStyle w:val="afb"/>
        <w:tabs>
          <w:tab w:val="left" w:pos="567"/>
        </w:tabs>
        <w:jc w:val="both"/>
        <w:rPr>
          <w:b w:val="0"/>
          <w:szCs w:val="28"/>
        </w:rPr>
      </w:pPr>
    </w:p>
    <w:p w:rsidR="00482228" w:rsidRPr="00190FF1" w:rsidRDefault="00482228" w:rsidP="00482228">
      <w:pPr>
        <w:pStyle w:val="afb"/>
        <w:tabs>
          <w:tab w:val="left" w:pos="567"/>
        </w:tabs>
        <w:jc w:val="both"/>
        <w:rPr>
          <w:szCs w:val="28"/>
        </w:rPr>
      </w:pPr>
      <w:r>
        <w:rPr>
          <w:b w:val="0"/>
          <w:szCs w:val="28"/>
        </w:rPr>
        <w:tab/>
      </w:r>
      <w:r w:rsidRPr="00190FF1">
        <w:rPr>
          <w:szCs w:val="28"/>
        </w:rPr>
        <w:t>Ливневая канализация.</w:t>
      </w:r>
    </w:p>
    <w:p w:rsidR="00482228" w:rsidRPr="007B61CB" w:rsidRDefault="00482228" w:rsidP="00482228">
      <w:pPr>
        <w:autoSpaceDE w:val="0"/>
        <w:autoSpaceDN w:val="0"/>
        <w:adjustRightInd w:val="0"/>
        <w:ind w:firstLine="720"/>
      </w:pPr>
      <w:r>
        <w:t>Согласно С</w:t>
      </w:r>
      <w:r w:rsidRPr="007B61CB">
        <w:t xml:space="preserve">П </w:t>
      </w:r>
      <w:r>
        <w:t>4</w:t>
      </w:r>
      <w:r w:rsidRPr="007B61CB">
        <w:t>2.</w:t>
      </w:r>
      <w:r>
        <w:t>13330.2011</w:t>
      </w:r>
      <w:r w:rsidRPr="007B61CB">
        <w:t xml:space="preserve">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482228" w:rsidRPr="002F1847" w:rsidRDefault="00482228" w:rsidP="00482228">
      <w:pPr>
        <w:pStyle w:val="afb"/>
        <w:tabs>
          <w:tab w:val="left" w:pos="567"/>
        </w:tabs>
        <w:jc w:val="both"/>
        <w:rPr>
          <w:b w:val="0"/>
          <w:szCs w:val="28"/>
        </w:rPr>
      </w:pPr>
    </w:p>
    <w:p w:rsidR="00482228" w:rsidRDefault="00482228" w:rsidP="00482228">
      <w:pPr>
        <w:rPr>
          <w:b/>
          <w:sz w:val="24"/>
        </w:rPr>
      </w:pPr>
    </w:p>
    <w:p w:rsidR="00482228" w:rsidRPr="00520194" w:rsidRDefault="00482228" w:rsidP="00482228">
      <w:pPr>
        <w:pStyle w:val="afb"/>
        <w:tabs>
          <w:tab w:val="left" w:pos="567"/>
        </w:tabs>
        <w:jc w:val="both"/>
        <w:outlineLvl w:val="1"/>
        <w:rPr>
          <w:rStyle w:val="aff0"/>
          <w:b/>
          <w:iCs/>
        </w:rPr>
      </w:pPr>
      <w:r>
        <w:rPr>
          <w:rStyle w:val="aff0"/>
          <w:iCs/>
        </w:rPr>
        <w:tab/>
      </w:r>
      <w:bookmarkStart w:id="22" w:name="_Toc431575002"/>
      <w:r w:rsidRPr="00520194">
        <w:rPr>
          <w:rStyle w:val="aff0"/>
          <w:b/>
          <w:iCs/>
        </w:rPr>
        <w:t>3.4. Перспективные показатели спроса на услуги газоснабжения</w:t>
      </w:r>
      <w:bookmarkEnd w:id="22"/>
    </w:p>
    <w:p w:rsidR="00482228" w:rsidRPr="003E0119" w:rsidRDefault="00482228" w:rsidP="00482228">
      <w:pPr>
        <w:ind w:firstLine="567"/>
      </w:pPr>
      <w:r>
        <w:t xml:space="preserve">В процессе развития коммунальной инфраструктуры сельского поселения Абзановский сельсовет предусматривается полная газификация всех населенных пунктов, включающая газификацию вновь застраиваемых территорий. </w:t>
      </w:r>
      <w:r w:rsidRPr="003E0119">
        <w:t>Газоснабжение территории разрабатывается в соответствии с требованиям</w:t>
      </w:r>
      <w:r>
        <w:t>и С</w:t>
      </w:r>
      <w:r w:rsidRPr="003E0119">
        <w:t xml:space="preserve">П </w:t>
      </w:r>
      <w:r>
        <w:t>62.1330.2011</w:t>
      </w:r>
      <w:r w:rsidRPr="003E0119">
        <w:t xml:space="preserve">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482228" w:rsidRDefault="00482228" w:rsidP="00482228">
      <w:pPr>
        <w:pStyle w:val="ListParagraph"/>
        <w:ind w:left="0" w:firstLine="567"/>
      </w:pPr>
      <w:r>
        <w:t xml:space="preserve">Расчет расхода газа производится в соответствии со СП 42-101-2003, согласно которому: укрупненный показатель потребления газа при горячем водоснабжении от газовых </w:t>
      </w:r>
      <w:r>
        <w:lastRenderedPageBreak/>
        <w:t xml:space="preserve">водонагревателей – 300 </w:t>
      </w:r>
      <w:r w:rsidRPr="00B3314F">
        <w:t>м</w:t>
      </w:r>
      <w:r w:rsidRPr="00B3314F">
        <w:rPr>
          <w:vertAlign w:val="superscript"/>
        </w:rPr>
        <w:t>3</w:t>
      </w:r>
      <w:r>
        <w:t>/год на 1 чел. Годовые расходы газа на нужды предприятий торговли, бытового обслуживания непроизводственного характера и т.п. – 5% от суммарного расхода теплоты на жилые дома.</w:t>
      </w:r>
    </w:p>
    <w:p w:rsidR="00482228" w:rsidRDefault="00482228" w:rsidP="00482228">
      <w:pPr>
        <w:pStyle w:val="ListParagraph"/>
        <w:ind w:left="0" w:firstLine="567"/>
        <w:jc w:val="right"/>
      </w:pPr>
      <w:r>
        <w:t>Таблица 3.4.1</w:t>
      </w:r>
    </w:p>
    <w:p w:rsidR="00482228" w:rsidRDefault="00482228" w:rsidP="00482228">
      <w:pPr>
        <w:pStyle w:val="ListParagraph"/>
        <w:spacing w:after="120"/>
        <w:ind w:left="0"/>
        <w:jc w:val="center"/>
        <w:rPr>
          <w:b/>
        </w:rPr>
      </w:pPr>
      <w:r>
        <w:rPr>
          <w:b/>
        </w:rPr>
        <w:t>П</w:t>
      </w:r>
      <w:r w:rsidRPr="003E244C">
        <w:rPr>
          <w:b/>
        </w:rPr>
        <w:t xml:space="preserve">оказатели потребления газа для сельского </w:t>
      </w:r>
      <w:r>
        <w:rPr>
          <w:b/>
        </w:rPr>
        <w:br/>
      </w:r>
      <w:r w:rsidRPr="003E244C">
        <w:rPr>
          <w:b/>
        </w:rPr>
        <w:t xml:space="preserve">поселения </w:t>
      </w:r>
      <w:r>
        <w:rPr>
          <w:b/>
        </w:rPr>
        <w:t>Бикбауский</w:t>
      </w:r>
      <w:r w:rsidRPr="003E244C">
        <w:rPr>
          <w:b/>
        </w:rPr>
        <w:t xml:space="preserve"> сельсовет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071"/>
        <w:gridCol w:w="1867"/>
        <w:gridCol w:w="1892"/>
        <w:gridCol w:w="1896"/>
        <w:gridCol w:w="1890"/>
      </w:tblGrid>
      <w:tr w:rsidR="00482228" w:rsidRPr="009F594C" w:rsidTr="00482228">
        <w:tc>
          <w:tcPr>
            <w:tcW w:w="2172" w:type="dxa"/>
            <w:vAlign w:val="center"/>
          </w:tcPr>
          <w:p w:rsidR="00482228" w:rsidRPr="003F6CF3" w:rsidRDefault="00482228" w:rsidP="00482228">
            <w:pPr>
              <w:pStyle w:val="a5"/>
              <w:spacing w:after="0"/>
              <w:jc w:val="center"/>
              <w:rPr>
                <w:b/>
                <w:szCs w:val="24"/>
              </w:rPr>
            </w:pPr>
            <w:r w:rsidRPr="003F6CF3">
              <w:rPr>
                <w:b/>
                <w:szCs w:val="24"/>
              </w:rPr>
              <w:t>Наименование населенного пункта</w:t>
            </w:r>
          </w:p>
        </w:tc>
        <w:tc>
          <w:tcPr>
            <w:tcW w:w="1982" w:type="dxa"/>
            <w:vAlign w:val="center"/>
          </w:tcPr>
          <w:p w:rsidR="00482228" w:rsidRPr="003F6CF3" w:rsidRDefault="00482228" w:rsidP="00482228">
            <w:pPr>
              <w:pStyle w:val="a5"/>
              <w:spacing w:after="0"/>
              <w:jc w:val="center"/>
              <w:rPr>
                <w:b/>
                <w:szCs w:val="24"/>
              </w:rPr>
            </w:pPr>
            <w:r w:rsidRPr="003F6CF3">
              <w:rPr>
                <w:b/>
                <w:szCs w:val="24"/>
              </w:rPr>
              <w:t>Количество жителей</w:t>
            </w:r>
          </w:p>
        </w:tc>
        <w:tc>
          <w:tcPr>
            <w:tcW w:w="1985" w:type="dxa"/>
            <w:vAlign w:val="center"/>
          </w:tcPr>
          <w:p w:rsidR="00482228" w:rsidRPr="003F6CF3" w:rsidRDefault="00482228" w:rsidP="00482228">
            <w:pPr>
              <w:pStyle w:val="a5"/>
              <w:spacing w:after="0"/>
              <w:jc w:val="center"/>
              <w:rPr>
                <w:b/>
                <w:szCs w:val="24"/>
              </w:rPr>
            </w:pPr>
            <w:r w:rsidRPr="003F6CF3">
              <w:rPr>
                <w:b/>
                <w:szCs w:val="24"/>
              </w:rPr>
              <w:t>Расчетный объем потребления, м</w:t>
            </w:r>
            <w:r w:rsidRPr="003F6CF3">
              <w:rPr>
                <w:b/>
                <w:szCs w:val="24"/>
                <w:vertAlign w:val="superscript"/>
              </w:rPr>
              <w:t>3</w:t>
            </w:r>
            <w:r w:rsidRPr="003F6CF3">
              <w:rPr>
                <w:b/>
                <w:szCs w:val="24"/>
              </w:rPr>
              <w:t>/год на 1 человека</w:t>
            </w:r>
          </w:p>
        </w:tc>
        <w:tc>
          <w:tcPr>
            <w:tcW w:w="1944" w:type="dxa"/>
          </w:tcPr>
          <w:p w:rsidR="00482228" w:rsidRPr="003F6CF3" w:rsidRDefault="00482228" w:rsidP="00482228">
            <w:pPr>
              <w:pStyle w:val="a5"/>
              <w:spacing w:after="0"/>
              <w:jc w:val="center"/>
              <w:rPr>
                <w:b/>
                <w:szCs w:val="24"/>
              </w:rPr>
            </w:pPr>
            <w:r w:rsidRPr="003F6CF3">
              <w:rPr>
                <w:b/>
                <w:szCs w:val="24"/>
              </w:rPr>
              <w:t>Расход газа предприятиями бытового обслуживания, %</w:t>
            </w:r>
          </w:p>
        </w:tc>
        <w:tc>
          <w:tcPr>
            <w:tcW w:w="1997" w:type="dxa"/>
            <w:vAlign w:val="center"/>
          </w:tcPr>
          <w:p w:rsidR="00482228" w:rsidRPr="003F6CF3" w:rsidRDefault="00482228" w:rsidP="00482228">
            <w:pPr>
              <w:pStyle w:val="a5"/>
              <w:spacing w:after="0"/>
              <w:jc w:val="center"/>
              <w:rPr>
                <w:b/>
                <w:szCs w:val="24"/>
              </w:rPr>
            </w:pPr>
            <w:r w:rsidRPr="003F6CF3">
              <w:rPr>
                <w:b/>
                <w:szCs w:val="24"/>
              </w:rPr>
              <w:t>Годовое потребление газа, тыс. м</w:t>
            </w:r>
            <w:r w:rsidRPr="003F6CF3">
              <w:rPr>
                <w:b/>
                <w:szCs w:val="24"/>
                <w:vertAlign w:val="superscript"/>
              </w:rPr>
              <w:t>3</w:t>
            </w:r>
          </w:p>
        </w:tc>
      </w:tr>
      <w:tr w:rsidR="00482228" w:rsidRPr="004378B0" w:rsidTr="00482228">
        <w:tc>
          <w:tcPr>
            <w:tcW w:w="2172" w:type="dxa"/>
            <w:vAlign w:val="center"/>
          </w:tcPr>
          <w:p w:rsidR="00482228" w:rsidRPr="009D53A6" w:rsidRDefault="00482228" w:rsidP="00482228">
            <w:pPr>
              <w:tabs>
                <w:tab w:val="left" w:pos="1000"/>
              </w:tabs>
              <w:rPr>
                <w:sz w:val="24"/>
              </w:rPr>
            </w:pPr>
            <w:r>
              <w:rPr>
                <w:sz w:val="24"/>
              </w:rPr>
              <w:t>д. Трушино</w:t>
            </w:r>
          </w:p>
        </w:tc>
        <w:tc>
          <w:tcPr>
            <w:tcW w:w="1982" w:type="dxa"/>
            <w:vAlign w:val="center"/>
          </w:tcPr>
          <w:p w:rsidR="00482228" w:rsidRPr="008157F2" w:rsidRDefault="00482228" w:rsidP="00482228">
            <w:pPr>
              <w:jc w:val="center"/>
              <w:rPr>
                <w:sz w:val="22"/>
              </w:rPr>
            </w:pPr>
            <w:r>
              <w:rPr>
                <w:sz w:val="22"/>
              </w:rPr>
              <w:t>350</w:t>
            </w:r>
          </w:p>
        </w:tc>
        <w:tc>
          <w:tcPr>
            <w:tcW w:w="1985" w:type="dxa"/>
            <w:vAlign w:val="center"/>
          </w:tcPr>
          <w:p w:rsidR="00482228" w:rsidRPr="009F594C" w:rsidRDefault="00482228" w:rsidP="00482228">
            <w:pPr>
              <w:jc w:val="center"/>
              <w:rPr>
                <w:sz w:val="24"/>
              </w:rPr>
            </w:pPr>
            <w:r w:rsidRPr="009F594C">
              <w:rPr>
                <w:sz w:val="24"/>
              </w:rPr>
              <w:t>3</w:t>
            </w:r>
            <w:r>
              <w:rPr>
                <w:sz w:val="24"/>
              </w:rPr>
              <w:t>00</w:t>
            </w:r>
          </w:p>
        </w:tc>
        <w:tc>
          <w:tcPr>
            <w:tcW w:w="1944" w:type="dxa"/>
            <w:vAlign w:val="center"/>
          </w:tcPr>
          <w:p w:rsidR="00482228" w:rsidRPr="00FF6504" w:rsidRDefault="00482228" w:rsidP="00482228">
            <w:pPr>
              <w:jc w:val="center"/>
              <w:rPr>
                <w:color w:val="000000"/>
                <w:sz w:val="22"/>
              </w:rPr>
            </w:pPr>
            <w:r>
              <w:rPr>
                <w:color w:val="000000"/>
                <w:sz w:val="22"/>
                <w:szCs w:val="22"/>
              </w:rPr>
              <w:t>5</w:t>
            </w:r>
          </w:p>
        </w:tc>
        <w:tc>
          <w:tcPr>
            <w:tcW w:w="1997" w:type="dxa"/>
            <w:vAlign w:val="center"/>
          </w:tcPr>
          <w:p w:rsidR="00482228" w:rsidRPr="00E42277" w:rsidRDefault="00482228" w:rsidP="00482228">
            <w:pPr>
              <w:jc w:val="center"/>
              <w:rPr>
                <w:color w:val="000000"/>
                <w:sz w:val="24"/>
              </w:rPr>
            </w:pPr>
            <w:r>
              <w:rPr>
                <w:color w:val="000000"/>
                <w:sz w:val="24"/>
              </w:rPr>
              <w:t xml:space="preserve"> 110,5</w:t>
            </w:r>
          </w:p>
        </w:tc>
      </w:tr>
      <w:tr w:rsidR="00482228" w:rsidRPr="004378B0" w:rsidTr="00482228">
        <w:tc>
          <w:tcPr>
            <w:tcW w:w="2172" w:type="dxa"/>
            <w:vAlign w:val="center"/>
          </w:tcPr>
          <w:p w:rsidR="00482228" w:rsidRPr="009D53A6" w:rsidRDefault="00482228" w:rsidP="00482228">
            <w:pPr>
              <w:tabs>
                <w:tab w:val="left" w:pos="1000"/>
              </w:tabs>
              <w:rPr>
                <w:sz w:val="24"/>
              </w:rPr>
            </w:pPr>
            <w:r>
              <w:rPr>
                <w:sz w:val="24"/>
              </w:rPr>
              <w:t>с. Бикбау</w:t>
            </w:r>
          </w:p>
        </w:tc>
        <w:tc>
          <w:tcPr>
            <w:tcW w:w="1982" w:type="dxa"/>
            <w:vAlign w:val="center"/>
          </w:tcPr>
          <w:p w:rsidR="00482228" w:rsidRPr="008157F2" w:rsidRDefault="00482228" w:rsidP="00482228">
            <w:pPr>
              <w:jc w:val="center"/>
              <w:rPr>
                <w:sz w:val="22"/>
              </w:rPr>
            </w:pPr>
            <w:r>
              <w:rPr>
                <w:sz w:val="22"/>
                <w:szCs w:val="22"/>
              </w:rPr>
              <w:t>350</w:t>
            </w:r>
          </w:p>
        </w:tc>
        <w:tc>
          <w:tcPr>
            <w:tcW w:w="1985" w:type="dxa"/>
            <w:vAlign w:val="center"/>
          </w:tcPr>
          <w:p w:rsidR="00482228" w:rsidRPr="009F594C" w:rsidRDefault="00482228" w:rsidP="00482228">
            <w:pPr>
              <w:jc w:val="center"/>
              <w:rPr>
                <w:sz w:val="24"/>
              </w:rPr>
            </w:pPr>
            <w:r w:rsidRPr="009F594C">
              <w:rPr>
                <w:sz w:val="24"/>
              </w:rPr>
              <w:t>3</w:t>
            </w:r>
            <w:r>
              <w:rPr>
                <w:sz w:val="24"/>
              </w:rPr>
              <w:t>00</w:t>
            </w:r>
          </w:p>
        </w:tc>
        <w:tc>
          <w:tcPr>
            <w:tcW w:w="1944" w:type="dxa"/>
            <w:vAlign w:val="center"/>
          </w:tcPr>
          <w:p w:rsidR="00482228" w:rsidRPr="00FF6504" w:rsidRDefault="00482228" w:rsidP="00482228">
            <w:pPr>
              <w:jc w:val="center"/>
              <w:rPr>
                <w:color w:val="000000"/>
                <w:sz w:val="22"/>
              </w:rPr>
            </w:pPr>
            <w:r>
              <w:rPr>
                <w:color w:val="000000"/>
                <w:sz w:val="22"/>
                <w:szCs w:val="22"/>
              </w:rPr>
              <w:t>5</w:t>
            </w:r>
          </w:p>
        </w:tc>
        <w:tc>
          <w:tcPr>
            <w:tcW w:w="1997" w:type="dxa"/>
            <w:vAlign w:val="center"/>
          </w:tcPr>
          <w:p w:rsidR="00482228" w:rsidRPr="00E42277" w:rsidRDefault="00482228" w:rsidP="00482228">
            <w:pPr>
              <w:jc w:val="center"/>
              <w:rPr>
                <w:color w:val="000000"/>
                <w:sz w:val="24"/>
              </w:rPr>
            </w:pPr>
            <w:r>
              <w:rPr>
                <w:color w:val="000000"/>
                <w:sz w:val="24"/>
              </w:rPr>
              <w:t>110,5</w:t>
            </w:r>
          </w:p>
        </w:tc>
      </w:tr>
      <w:tr w:rsidR="00482228" w:rsidRPr="004378B0" w:rsidTr="00482228">
        <w:tc>
          <w:tcPr>
            <w:tcW w:w="2172" w:type="dxa"/>
            <w:vAlign w:val="center"/>
          </w:tcPr>
          <w:p w:rsidR="00482228" w:rsidRPr="009D53A6" w:rsidRDefault="00482228" w:rsidP="00482228">
            <w:pPr>
              <w:tabs>
                <w:tab w:val="left" w:pos="1000"/>
              </w:tabs>
              <w:rPr>
                <w:sz w:val="24"/>
              </w:rPr>
            </w:pPr>
            <w:r w:rsidRPr="009D53A6">
              <w:rPr>
                <w:sz w:val="24"/>
              </w:rPr>
              <w:t xml:space="preserve">д. </w:t>
            </w:r>
            <w:r>
              <w:rPr>
                <w:sz w:val="24"/>
              </w:rPr>
              <w:t>Карадыган</w:t>
            </w:r>
          </w:p>
        </w:tc>
        <w:tc>
          <w:tcPr>
            <w:tcW w:w="1982" w:type="dxa"/>
            <w:vAlign w:val="center"/>
          </w:tcPr>
          <w:p w:rsidR="00482228" w:rsidRPr="008157F2" w:rsidRDefault="00482228" w:rsidP="00482228">
            <w:pPr>
              <w:jc w:val="center"/>
              <w:rPr>
                <w:sz w:val="22"/>
              </w:rPr>
            </w:pPr>
            <w:r>
              <w:rPr>
                <w:sz w:val="22"/>
                <w:szCs w:val="22"/>
              </w:rPr>
              <w:t>50</w:t>
            </w:r>
          </w:p>
        </w:tc>
        <w:tc>
          <w:tcPr>
            <w:tcW w:w="1985" w:type="dxa"/>
            <w:vAlign w:val="center"/>
          </w:tcPr>
          <w:p w:rsidR="00482228" w:rsidRPr="009F594C" w:rsidRDefault="00482228" w:rsidP="00482228">
            <w:pPr>
              <w:jc w:val="center"/>
              <w:rPr>
                <w:sz w:val="24"/>
              </w:rPr>
            </w:pPr>
            <w:r w:rsidRPr="009F594C">
              <w:rPr>
                <w:sz w:val="24"/>
              </w:rPr>
              <w:t>3</w:t>
            </w:r>
            <w:r>
              <w:rPr>
                <w:sz w:val="24"/>
              </w:rPr>
              <w:t>00</w:t>
            </w:r>
          </w:p>
        </w:tc>
        <w:tc>
          <w:tcPr>
            <w:tcW w:w="1944" w:type="dxa"/>
            <w:vAlign w:val="center"/>
          </w:tcPr>
          <w:p w:rsidR="00482228" w:rsidRPr="00FF6504" w:rsidRDefault="00482228" w:rsidP="00482228">
            <w:pPr>
              <w:jc w:val="center"/>
              <w:rPr>
                <w:color w:val="000000"/>
                <w:sz w:val="22"/>
              </w:rPr>
            </w:pPr>
            <w:r>
              <w:rPr>
                <w:color w:val="000000"/>
                <w:sz w:val="22"/>
                <w:szCs w:val="22"/>
              </w:rPr>
              <w:t>5</w:t>
            </w:r>
          </w:p>
        </w:tc>
        <w:tc>
          <w:tcPr>
            <w:tcW w:w="1997" w:type="dxa"/>
            <w:vAlign w:val="center"/>
          </w:tcPr>
          <w:p w:rsidR="00482228" w:rsidRPr="00E42277" w:rsidRDefault="00482228" w:rsidP="00482228">
            <w:pPr>
              <w:jc w:val="center"/>
              <w:rPr>
                <w:color w:val="000000"/>
                <w:sz w:val="24"/>
              </w:rPr>
            </w:pPr>
            <w:r>
              <w:rPr>
                <w:color w:val="000000"/>
                <w:sz w:val="24"/>
              </w:rPr>
              <w:t xml:space="preserve"> 15,8</w:t>
            </w:r>
          </w:p>
        </w:tc>
      </w:tr>
      <w:tr w:rsidR="00482228" w:rsidRPr="004378B0" w:rsidTr="00482228">
        <w:tc>
          <w:tcPr>
            <w:tcW w:w="2172" w:type="dxa"/>
            <w:vAlign w:val="center"/>
          </w:tcPr>
          <w:p w:rsidR="00482228" w:rsidRPr="009D53A6" w:rsidRDefault="00482228" w:rsidP="00482228">
            <w:pPr>
              <w:tabs>
                <w:tab w:val="left" w:pos="1000"/>
              </w:tabs>
              <w:rPr>
                <w:sz w:val="24"/>
              </w:rPr>
            </w:pPr>
            <w:r>
              <w:rPr>
                <w:sz w:val="24"/>
              </w:rPr>
              <w:t>д. Нижняя Бикберда</w:t>
            </w:r>
          </w:p>
        </w:tc>
        <w:tc>
          <w:tcPr>
            <w:tcW w:w="1982" w:type="dxa"/>
            <w:vAlign w:val="center"/>
          </w:tcPr>
          <w:p w:rsidR="00482228" w:rsidRPr="008157F2" w:rsidRDefault="00482228" w:rsidP="00482228">
            <w:pPr>
              <w:jc w:val="center"/>
              <w:rPr>
                <w:sz w:val="22"/>
              </w:rPr>
            </w:pPr>
            <w:r>
              <w:rPr>
                <w:sz w:val="22"/>
                <w:szCs w:val="22"/>
              </w:rPr>
              <w:t>480</w:t>
            </w:r>
          </w:p>
        </w:tc>
        <w:tc>
          <w:tcPr>
            <w:tcW w:w="1985" w:type="dxa"/>
            <w:vAlign w:val="center"/>
          </w:tcPr>
          <w:p w:rsidR="00482228" w:rsidRPr="009F594C" w:rsidRDefault="00482228" w:rsidP="00482228">
            <w:pPr>
              <w:jc w:val="center"/>
              <w:rPr>
                <w:sz w:val="24"/>
              </w:rPr>
            </w:pPr>
            <w:r w:rsidRPr="009F594C">
              <w:rPr>
                <w:sz w:val="24"/>
              </w:rPr>
              <w:t>3</w:t>
            </w:r>
            <w:r>
              <w:rPr>
                <w:sz w:val="24"/>
              </w:rPr>
              <w:t>00</w:t>
            </w:r>
          </w:p>
        </w:tc>
        <w:tc>
          <w:tcPr>
            <w:tcW w:w="1944" w:type="dxa"/>
            <w:vAlign w:val="center"/>
          </w:tcPr>
          <w:p w:rsidR="00482228" w:rsidRPr="00FF6504" w:rsidRDefault="00482228" w:rsidP="00482228">
            <w:pPr>
              <w:jc w:val="center"/>
              <w:rPr>
                <w:color w:val="000000"/>
                <w:sz w:val="22"/>
              </w:rPr>
            </w:pPr>
            <w:r>
              <w:rPr>
                <w:color w:val="000000"/>
                <w:sz w:val="22"/>
                <w:szCs w:val="22"/>
              </w:rPr>
              <w:t>5</w:t>
            </w:r>
          </w:p>
        </w:tc>
        <w:tc>
          <w:tcPr>
            <w:tcW w:w="1997" w:type="dxa"/>
            <w:vAlign w:val="center"/>
          </w:tcPr>
          <w:p w:rsidR="00482228" w:rsidRPr="00E42277" w:rsidRDefault="00482228" w:rsidP="00482228">
            <w:pPr>
              <w:jc w:val="center"/>
              <w:rPr>
                <w:color w:val="000000"/>
                <w:sz w:val="24"/>
              </w:rPr>
            </w:pPr>
            <w:r>
              <w:rPr>
                <w:color w:val="000000"/>
                <w:sz w:val="24"/>
              </w:rPr>
              <w:t>145,2</w:t>
            </w:r>
          </w:p>
        </w:tc>
      </w:tr>
      <w:tr w:rsidR="00482228" w:rsidRPr="004378B0" w:rsidTr="00482228">
        <w:tc>
          <w:tcPr>
            <w:tcW w:w="2172" w:type="dxa"/>
            <w:vAlign w:val="center"/>
          </w:tcPr>
          <w:p w:rsidR="00482228" w:rsidRPr="009D53A6" w:rsidRDefault="00482228" w:rsidP="00482228">
            <w:pPr>
              <w:tabs>
                <w:tab w:val="left" w:pos="1000"/>
              </w:tabs>
              <w:rPr>
                <w:sz w:val="24"/>
              </w:rPr>
            </w:pPr>
            <w:r>
              <w:rPr>
                <w:sz w:val="24"/>
              </w:rPr>
              <w:t xml:space="preserve">д. Верхняя Бикберда </w:t>
            </w:r>
          </w:p>
        </w:tc>
        <w:tc>
          <w:tcPr>
            <w:tcW w:w="1982" w:type="dxa"/>
            <w:vAlign w:val="center"/>
          </w:tcPr>
          <w:p w:rsidR="00482228" w:rsidRPr="008157F2" w:rsidRDefault="00482228" w:rsidP="00482228">
            <w:pPr>
              <w:jc w:val="center"/>
              <w:rPr>
                <w:sz w:val="22"/>
              </w:rPr>
            </w:pPr>
            <w:r>
              <w:rPr>
                <w:sz w:val="22"/>
                <w:szCs w:val="22"/>
              </w:rPr>
              <w:t>320</w:t>
            </w:r>
          </w:p>
        </w:tc>
        <w:tc>
          <w:tcPr>
            <w:tcW w:w="1985" w:type="dxa"/>
            <w:vAlign w:val="center"/>
          </w:tcPr>
          <w:p w:rsidR="00482228" w:rsidRPr="009F594C" w:rsidRDefault="00482228" w:rsidP="00482228">
            <w:pPr>
              <w:jc w:val="center"/>
              <w:rPr>
                <w:sz w:val="24"/>
              </w:rPr>
            </w:pPr>
            <w:r w:rsidRPr="009F594C">
              <w:rPr>
                <w:sz w:val="24"/>
              </w:rPr>
              <w:t>3</w:t>
            </w:r>
            <w:r>
              <w:rPr>
                <w:sz w:val="24"/>
              </w:rPr>
              <w:t>00</w:t>
            </w:r>
          </w:p>
        </w:tc>
        <w:tc>
          <w:tcPr>
            <w:tcW w:w="1944" w:type="dxa"/>
            <w:vAlign w:val="center"/>
          </w:tcPr>
          <w:p w:rsidR="00482228" w:rsidRPr="00FF6504" w:rsidRDefault="00482228" w:rsidP="00482228">
            <w:pPr>
              <w:jc w:val="center"/>
              <w:rPr>
                <w:color w:val="000000"/>
                <w:sz w:val="22"/>
              </w:rPr>
            </w:pPr>
            <w:r>
              <w:rPr>
                <w:color w:val="000000"/>
                <w:sz w:val="22"/>
                <w:szCs w:val="22"/>
              </w:rPr>
              <w:t>5</w:t>
            </w:r>
          </w:p>
        </w:tc>
        <w:tc>
          <w:tcPr>
            <w:tcW w:w="1997" w:type="dxa"/>
            <w:vAlign w:val="center"/>
          </w:tcPr>
          <w:p w:rsidR="00482228" w:rsidRPr="00E42277" w:rsidRDefault="00482228" w:rsidP="00482228">
            <w:pPr>
              <w:jc w:val="center"/>
              <w:rPr>
                <w:color w:val="000000"/>
                <w:sz w:val="24"/>
              </w:rPr>
            </w:pPr>
            <w:r>
              <w:rPr>
                <w:color w:val="000000"/>
                <w:sz w:val="24"/>
              </w:rPr>
              <w:t>98,5</w:t>
            </w:r>
          </w:p>
        </w:tc>
      </w:tr>
      <w:tr w:rsidR="00482228" w:rsidRPr="004378B0" w:rsidTr="00482228">
        <w:tc>
          <w:tcPr>
            <w:tcW w:w="2172" w:type="dxa"/>
            <w:vAlign w:val="center"/>
          </w:tcPr>
          <w:p w:rsidR="00482228" w:rsidRPr="003F6CF3" w:rsidRDefault="00482228" w:rsidP="00482228">
            <w:pPr>
              <w:pStyle w:val="a5"/>
              <w:spacing w:after="0"/>
              <w:rPr>
                <w:b/>
                <w:szCs w:val="24"/>
              </w:rPr>
            </w:pPr>
            <w:r w:rsidRPr="003F6CF3">
              <w:rPr>
                <w:b/>
                <w:szCs w:val="24"/>
              </w:rPr>
              <w:t>Итого:</w:t>
            </w:r>
          </w:p>
        </w:tc>
        <w:tc>
          <w:tcPr>
            <w:tcW w:w="1982" w:type="dxa"/>
          </w:tcPr>
          <w:p w:rsidR="00482228" w:rsidRPr="004378B0" w:rsidRDefault="00482228" w:rsidP="00482228">
            <w:pPr>
              <w:jc w:val="center"/>
              <w:rPr>
                <w:bCs/>
                <w:sz w:val="24"/>
              </w:rPr>
            </w:pPr>
            <w:r>
              <w:rPr>
                <w:bCs/>
                <w:sz w:val="24"/>
              </w:rPr>
              <w:t>1550</w:t>
            </w:r>
          </w:p>
        </w:tc>
        <w:tc>
          <w:tcPr>
            <w:tcW w:w="1985" w:type="dxa"/>
            <w:vAlign w:val="center"/>
          </w:tcPr>
          <w:p w:rsidR="00482228" w:rsidRPr="003F6CF3" w:rsidRDefault="00482228" w:rsidP="00482228">
            <w:pPr>
              <w:pStyle w:val="a5"/>
              <w:spacing w:after="0"/>
              <w:jc w:val="center"/>
              <w:rPr>
                <w:szCs w:val="24"/>
              </w:rPr>
            </w:pPr>
          </w:p>
        </w:tc>
        <w:tc>
          <w:tcPr>
            <w:tcW w:w="1944" w:type="dxa"/>
            <w:vAlign w:val="center"/>
          </w:tcPr>
          <w:p w:rsidR="00482228" w:rsidRPr="00FF6504" w:rsidRDefault="00482228" w:rsidP="00482228">
            <w:pPr>
              <w:jc w:val="center"/>
              <w:rPr>
                <w:color w:val="000000"/>
                <w:sz w:val="22"/>
              </w:rPr>
            </w:pPr>
          </w:p>
        </w:tc>
        <w:tc>
          <w:tcPr>
            <w:tcW w:w="1997" w:type="dxa"/>
            <w:vAlign w:val="center"/>
          </w:tcPr>
          <w:p w:rsidR="00482228" w:rsidRPr="00E42277" w:rsidRDefault="00482228" w:rsidP="00482228">
            <w:pPr>
              <w:jc w:val="center"/>
              <w:rPr>
                <w:color w:val="000000"/>
                <w:sz w:val="24"/>
              </w:rPr>
            </w:pPr>
            <w:r>
              <w:rPr>
                <w:color w:val="000000"/>
                <w:sz w:val="24"/>
              </w:rPr>
              <w:t>480,5</w:t>
            </w:r>
          </w:p>
        </w:tc>
      </w:tr>
    </w:tbl>
    <w:p w:rsidR="00482228" w:rsidRPr="003E244C" w:rsidRDefault="00482228" w:rsidP="00482228">
      <w:pPr>
        <w:pStyle w:val="ListParagraph"/>
        <w:ind w:left="0"/>
        <w:jc w:val="center"/>
        <w:rPr>
          <w:b/>
        </w:rPr>
      </w:pPr>
    </w:p>
    <w:p w:rsidR="00482228" w:rsidRPr="00594008" w:rsidRDefault="00482228" w:rsidP="00482228">
      <w:pPr>
        <w:rPr>
          <w:b/>
        </w:rPr>
      </w:pPr>
      <w:r w:rsidRPr="00594008">
        <w:rPr>
          <w:b/>
        </w:rPr>
        <w:t>Дальнейшее развитие системы газоснабжения должно быть направлено на:</w:t>
      </w:r>
    </w:p>
    <w:p w:rsidR="00482228" w:rsidRPr="001855D3" w:rsidRDefault="00482228" w:rsidP="00482228">
      <w:pPr>
        <w:pStyle w:val="ListParagraph"/>
        <w:widowControl w:val="0"/>
        <w:numPr>
          <w:ilvl w:val="0"/>
          <w:numId w:val="13"/>
        </w:numPr>
        <w:autoSpaceDE w:val="0"/>
        <w:autoSpaceDN w:val="0"/>
        <w:adjustRightInd w:val="0"/>
        <w:spacing w:after="0" w:line="240" w:lineRule="auto"/>
        <w:ind w:left="0" w:firstLine="709"/>
        <w:jc w:val="both"/>
        <w:rPr>
          <w:sz w:val="28"/>
        </w:rPr>
      </w:pPr>
      <w:r w:rsidRPr="001855D3">
        <w:rPr>
          <w:sz w:val="28"/>
        </w:rPr>
        <w:t>Повышение стабильности газоснабжения потребителей путем постоянного контроля состояния системы</w:t>
      </w:r>
    </w:p>
    <w:p w:rsidR="00482228" w:rsidRPr="001855D3" w:rsidRDefault="00482228" w:rsidP="00482228">
      <w:pPr>
        <w:pStyle w:val="ListParagraph"/>
        <w:widowControl w:val="0"/>
        <w:numPr>
          <w:ilvl w:val="0"/>
          <w:numId w:val="13"/>
        </w:numPr>
        <w:autoSpaceDE w:val="0"/>
        <w:autoSpaceDN w:val="0"/>
        <w:adjustRightInd w:val="0"/>
        <w:spacing w:after="0" w:line="240" w:lineRule="auto"/>
        <w:ind w:left="0" w:firstLine="709"/>
        <w:jc w:val="both"/>
        <w:rPr>
          <w:sz w:val="28"/>
        </w:rPr>
      </w:pPr>
      <w:r w:rsidRPr="001855D3">
        <w:rPr>
          <w:sz w:val="28"/>
        </w:rPr>
        <w:t>Своевременную перекладку изношенных газопроводов и замену оборудования распределительных газопроводов высокого и низкого давления.</w:t>
      </w:r>
    </w:p>
    <w:p w:rsidR="00482228" w:rsidRPr="007B082A" w:rsidRDefault="00482228" w:rsidP="00482228">
      <w:pPr>
        <w:numPr>
          <w:ilvl w:val="0"/>
          <w:numId w:val="13"/>
        </w:numPr>
        <w:suppressAutoHyphens w:val="0"/>
        <w:ind w:left="0" w:firstLine="709"/>
        <w:jc w:val="both"/>
      </w:pPr>
      <w:r w:rsidRPr="007B082A">
        <w:t>Ликвидацию новых проблемных мест в системе газоснабжения поселения, возникающих при подключении новых потребителей.</w:t>
      </w:r>
    </w:p>
    <w:p w:rsidR="00482228" w:rsidRPr="00FE24E4" w:rsidRDefault="00482228" w:rsidP="00482228">
      <w:pPr>
        <w:pStyle w:val="2"/>
        <w:rPr>
          <w:rStyle w:val="aff0"/>
          <w:b/>
          <w:iCs/>
          <w:sz w:val="28"/>
        </w:rPr>
      </w:pPr>
      <w:bookmarkStart w:id="23" w:name="_Toc431575003"/>
      <w:r w:rsidRPr="00FE24E4">
        <w:rPr>
          <w:rStyle w:val="aff0"/>
          <w:b/>
          <w:sz w:val="28"/>
        </w:rPr>
        <w:t>3.5. Перспективные показатели спроса на услуги электроснабжения</w:t>
      </w:r>
      <w:bookmarkEnd w:id="23"/>
    </w:p>
    <w:p w:rsidR="00482228" w:rsidRPr="00F31036" w:rsidRDefault="00482228" w:rsidP="00482228">
      <w:pPr>
        <w:ind w:firstLine="708"/>
      </w:pPr>
      <w:r w:rsidRPr="00F31036">
        <w:t xml:space="preserve">Электрические нагрузки жилищно-коммунального сектора </w:t>
      </w:r>
      <w:r>
        <w:t xml:space="preserve">на расчетный срок реализации Генерального плана сельского поселения </w:t>
      </w:r>
      <w:r w:rsidRPr="00F31036">
        <w:t>определены по срокам проектирования на основе численности населения, принятой настоящим проектом, и нормативов для определения расчетных эле</w:t>
      </w:r>
      <w:r>
        <w:t>ктрических нагрузок согласно С</w:t>
      </w:r>
      <w:r w:rsidRPr="00F31036">
        <w:t xml:space="preserve">П </w:t>
      </w:r>
      <w:r>
        <w:t>42.13330.2011 «Градостроительство. Планировка и застройка городских и сельских поселений»</w:t>
      </w:r>
      <w:r w:rsidRPr="00F31036">
        <w:t>.</w:t>
      </w:r>
    </w:p>
    <w:p w:rsidR="00482228" w:rsidRPr="00F31036" w:rsidRDefault="00482228" w:rsidP="00482228">
      <w:pPr>
        <w:ind w:firstLine="708"/>
      </w:pPr>
      <w:r>
        <w:t>Согласно С</w:t>
      </w:r>
      <w:r w:rsidRPr="00F31036">
        <w:t>П укрупненные показатели удельной расчётной коммунально-бытовой нагрузки приняты</w:t>
      </w:r>
      <w:r>
        <w:t xml:space="preserve"> 950</w:t>
      </w:r>
      <w:r w:rsidRPr="00F31036">
        <w:t xml:space="preserve"> кВт</w:t>
      </w:r>
      <w:r>
        <w:t>*ч</w:t>
      </w:r>
      <w:r w:rsidRPr="00F31036">
        <w:t>/чел. в год, годовое число часов использования максимума электрической нагрузки – 4</w:t>
      </w:r>
      <w:r>
        <w:t>1</w:t>
      </w:r>
      <w:r w:rsidRPr="00F31036">
        <w:t xml:space="preserve">00. </w:t>
      </w:r>
    </w:p>
    <w:p w:rsidR="00482228" w:rsidRDefault="00482228" w:rsidP="00482228">
      <w:pPr>
        <w:ind w:firstLine="708"/>
      </w:pPr>
      <w:r w:rsidRPr="00F31036">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82228" w:rsidRPr="004C5951" w:rsidRDefault="00482228" w:rsidP="00482228">
      <w:pPr>
        <w:pStyle w:val="a5"/>
        <w:jc w:val="right"/>
      </w:pPr>
      <w:r>
        <w:t>Таблица 3.5.1</w:t>
      </w:r>
    </w:p>
    <w:p w:rsidR="00482228" w:rsidRDefault="00482228" w:rsidP="00482228">
      <w:pPr>
        <w:pStyle w:val="afb"/>
        <w:jc w:val="left"/>
        <w:rPr>
          <w:b w:val="0"/>
        </w:rPr>
      </w:pPr>
      <w:r>
        <w:rPr>
          <w:b w:val="0"/>
        </w:rPr>
        <w:t xml:space="preserve">      </w:t>
      </w:r>
    </w:p>
    <w:p w:rsidR="00482228" w:rsidRPr="00F31036" w:rsidRDefault="00482228" w:rsidP="00482228">
      <w:pPr>
        <w:ind w:firstLine="720"/>
        <w:rPr>
          <w:b/>
        </w:rPr>
      </w:pPr>
      <w:r w:rsidRPr="00F31036">
        <w:rPr>
          <w:b/>
        </w:rPr>
        <w:t>Электрические нагрузки жилищно-коммунального сектора</w:t>
      </w:r>
    </w:p>
    <w:p w:rsidR="00482228" w:rsidRDefault="00482228" w:rsidP="00482228">
      <w:pPr>
        <w:pStyle w:val="afff7"/>
        <w:spacing w:after="120"/>
        <w:rPr>
          <w:color w:val="auto"/>
          <w:sz w:val="28"/>
          <w:szCs w:val="24"/>
        </w:rPr>
      </w:pPr>
      <w:r w:rsidRPr="004C5951">
        <w:rPr>
          <w:color w:val="auto"/>
          <w:sz w:val="28"/>
          <w:szCs w:val="24"/>
        </w:rPr>
        <w:t xml:space="preserve">сельского поселения </w:t>
      </w:r>
      <w:r>
        <w:rPr>
          <w:color w:val="auto"/>
          <w:sz w:val="28"/>
          <w:szCs w:val="24"/>
        </w:rPr>
        <w:t>Бикбауский</w:t>
      </w:r>
      <w:r w:rsidRPr="004C5951">
        <w:rPr>
          <w:color w:val="auto"/>
          <w:sz w:val="28"/>
          <w:szCs w:val="24"/>
        </w:rPr>
        <w:t xml:space="preserve">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1982"/>
        <w:gridCol w:w="2271"/>
        <w:gridCol w:w="1999"/>
      </w:tblGrid>
      <w:tr w:rsidR="00482228" w:rsidRPr="009F594C" w:rsidTr="00482228">
        <w:trPr>
          <w:trHeight w:val="1244"/>
          <w:jc w:val="center"/>
        </w:trPr>
        <w:tc>
          <w:tcPr>
            <w:tcW w:w="2943" w:type="dxa"/>
            <w:vAlign w:val="center"/>
          </w:tcPr>
          <w:p w:rsidR="00482228" w:rsidRPr="003F6CF3" w:rsidRDefault="00482228" w:rsidP="00482228">
            <w:pPr>
              <w:pStyle w:val="a5"/>
              <w:spacing w:after="0"/>
              <w:jc w:val="center"/>
              <w:rPr>
                <w:b/>
                <w:szCs w:val="24"/>
              </w:rPr>
            </w:pPr>
            <w:r w:rsidRPr="003F6CF3">
              <w:rPr>
                <w:b/>
                <w:szCs w:val="24"/>
              </w:rPr>
              <w:t>Наименование населенного пункта</w:t>
            </w:r>
          </w:p>
        </w:tc>
        <w:tc>
          <w:tcPr>
            <w:tcW w:w="1982" w:type="dxa"/>
            <w:vAlign w:val="center"/>
          </w:tcPr>
          <w:p w:rsidR="00482228" w:rsidRPr="003F6CF3" w:rsidRDefault="00482228" w:rsidP="00482228">
            <w:pPr>
              <w:pStyle w:val="a5"/>
              <w:spacing w:after="0"/>
              <w:jc w:val="center"/>
              <w:rPr>
                <w:b/>
                <w:szCs w:val="24"/>
              </w:rPr>
            </w:pPr>
            <w:r w:rsidRPr="003F6CF3">
              <w:rPr>
                <w:b/>
                <w:szCs w:val="24"/>
              </w:rPr>
              <w:t>Количество жителей</w:t>
            </w:r>
          </w:p>
        </w:tc>
        <w:tc>
          <w:tcPr>
            <w:tcW w:w="2271" w:type="dxa"/>
            <w:vAlign w:val="center"/>
          </w:tcPr>
          <w:p w:rsidR="00482228" w:rsidRPr="003F6CF3" w:rsidRDefault="00482228" w:rsidP="00482228">
            <w:pPr>
              <w:pStyle w:val="a5"/>
              <w:spacing w:after="0"/>
              <w:jc w:val="center"/>
              <w:rPr>
                <w:b/>
                <w:szCs w:val="24"/>
              </w:rPr>
            </w:pPr>
            <w:r w:rsidRPr="003F6CF3">
              <w:rPr>
                <w:b/>
                <w:szCs w:val="24"/>
              </w:rPr>
              <w:t>Расчетный объем потребления, кВт*ч/год на 1 человека</w:t>
            </w:r>
          </w:p>
        </w:tc>
        <w:tc>
          <w:tcPr>
            <w:tcW w:w="1999" w:type="dxa"/>
            <w:vAlign w:val="center"/>
          </w:tcPr>
          <w:p w:rsidR="00482228" w:rsidRPr="003F6CF3" w:rsidRDefault="00482228" w:rsidP="00482228">
            <w:pPr>
              <w:pStyle w:val="a5"/>
              <w:spacing w:after="0"/>
              <w:jc w:val="center"/>
              <w:rPr>
                <w:b/>
                <w:szCs w:val="24"/>
              </w:rPr>
            </w:pPr>
            <w:r w:rsidRPr="003F6CF3">
              <w:rPr>
                <w:b/>
                <w:szCs w:val="24"/>
              </w:rPr>
              <w:t>Годовое потребление электроэнергии, тыс. кВт*ч</w:t>
            </w:r>
          </w:p>
        </w:tc>
      </w:tr>
      <w:tr w:rsidR="00482228" w:rsidRPr="00E42277" w:rsidTr="00482228">
        <w:trPr>
          <w:jc w:val="center"/>
        </w:trPr>
        <w:tc>
          <w:tcPr>
            <w:tcW w:w="2943" w:type="dxa"/>
            <w:vAlign w:val="center"/>
          </w:tcPr>
          <w:p w:rsidR="00482228" w:rsidRPr="009D53A6" w:rsidRDefault="00482228" w:rsidP="00482228">
            <w:pPr>
              <w:tabs>
                <w:tab w:val="left" w:pos="1000"/>
              </w:tabs>
              <w:rPr>
                <w:sz w:val="24"/>
              </w:rPr>
            </w:pPr>
            <w:r>
              <w:rPr>
                <w:sz w:val="24"/>
              </w:rPr>
              <w:t>д. Трушино</w:t>
            </w:r>
          </w:p>
        </w:tc>
        <w:tc>
          <w:tcPr>
            <w:tcW w:w="1982" w:type="dxa"/>
            <w:vAlign w:val="center"/>
          </w:tcPr>
          <w:p w:rsidR="00482228" w:rsidRPr="008157F2" w:rsidRDefault="00482228" w:rsidP="00482228">
            <w:pPr>
              <w:jc w:val="center"/>
              <w:rPr>
                <w:sz w:val="22"/>
              </w:rPr>
            </w:pPr>
            <w:r>
              <w:rPr>
                <w:sz w:val="22"/>
              </w:rPr>
              <w:t>350</w:t>
            </w:r>
          </w:p>
        </w:tc>
        <w:tc>
          <w:tcPr>
            <w:tcW w:w="2271" w:type="dxa"/>
            <w:vAlign w:val="center"/>
          </w:tcPr>
          <w:p w:rsidR="00482228" w:rsidRPr="009F594C" w:rsidRDefault="00482228" w:rsidP="00482228">
            <w:pPr>
              <w:jc w:val="center"/>
              <w:rPr>
                <w:sz w:val="24"/>
              </w:rPr>
            </w:pPr>
            <w:r>
              <w:rPr>
                <w:sz w:val="24"/>
              </w:rPr>
              <w:t>950</w:t>
            </w:r>
          </w:p>
        </w:tc>
        <w:tc>
          <w:tcPr>
            <w:tcW w:w="1999" w:type="dxa"/>
            <w:vAlign w:val="center"/>
          </w:tcPr>
          <w:p w:rsidR="00482228" w:rsidRPr="00532A69" w:rsidRDefault="00482228" w:rsidP="00482228">
            <w:pPr>
              <w:jc w:val="center"/>
              <w:rPr>
                <w:color w:val="000000"/>
                <w:sz w:val="24"/>
              </w:rPr>
            </w:pPr>
            <w:r>
              <w:rPr>
                <w:color w:val="000000"/>
                <w:sz w:val="24"/>
              </w:rPr>
              <w:t>332,5</w:t>
            </w:r>
          </w:p>
        </w:tc>
      </w:tr>
      <w:tr w:rsidR="00482228" w:rsidRPr="00E42277" w:rsidTr="00482228">
        <w:trPr>
          <w:jc w:val="center"/>
        </w:trPr>
        <w:tc>
          <w:tcPr>
            <w:tcW w:w="2943" w:type="dxa"/>
            <w:vAlign w:val="center"/>
          </w:tcPr>
          <w:p w:rsidR="00482228" w:rsidRPr="009D53A6" w:rsidRDefault="00482228" w:rsidP="00482228">
            <w:pPr>
              <w:tabs>
                <w:tab w:val="left" w:pos="1000"/>
              </w:tabs>
              <w:rPr>
                <w:sz w:val="24"/>
              </w:rPr>
            </w:pPr>
            <w:r>
              <w:rPr>
                <w:sz w:val="24"/>
              </w:rPr>
              <w:t>с. Бикбау</w:t>
            </w:r>
          </w:p>
        </w:tc>
        <w:tc>
          <w:tcPr>
            <w:tcW w:w="1982" w:type="dxa"/>
            <w:vAlign w:val="center"/>
          </w:tcPr>
          <w:p w:rsidR="00482228" w:rsidRPr="008157F2" w:rsidRDefault="00482228" w:rsidP="00482228">
            <w:pPr>
              <w:jc w:val="center"/>
              <w:rPr>
                <w:sz w:val="22"/>
              </w:rPr>
            </w:pPr>
            <w:r>
              <w:rPr>
                <w:sz w:val="22"/>
                <w:szCs w:val="22"/>
              </w:rPr>
              <w:t>350</w:t>
            </w:r>
          </w:p>
        </w:tc>
        <w:tc>
          <w:tcPr>
            <w:tcW w:w="2271" w:type="dxa"/>
            <w:vAlign w:val="center"/>
          </w:tcPr>
          <w:p w:rsidR="00482228" w:rsidRPr="009F594C" w:rsidRDefault="00482228" w:rsidP="00482228">
            <w:pPr>
              <w:jc w:val="center"/>
              <w:rPr>
                <w:sz w:val="24"/>
              </w:rPr>
            </w:pPr>
            <w:r>
              <w:rPr>
                <w:sz w:val="24"/>
              </w:rPr>
              <w:t>950</w:t>
            </w:r>
          </w:p>
        </w:tc>
        <w:tc>
          <w:tcPr>
            <w:tcW w:w="1999" w:type="dxa"/>
            <w:vAlign w:val="center"/>
          </w:tcPr>
          <w:p w:rsidR="00482228" w:rsidRPr="00532A69" w:rsidRDefault="00482228" w:rsidP="00482228">
            <w:pPr>
              <w:jc w:val="center"/>
              <w:rPr>
                <w:color w:val="000000"/>
                <w:sz w:val="24"/>
              </w:rPr>
            </w:pPr>
            <w:r>
              <w:rPr>
                <w:color w:val="000000"/>
                <w:sz w:val="24"/>
              </w:rPr>
              <w:t>332,5</w:t>
            </w:r>
          </w:p>
        </w:tc>
      </w:tr>
      <w:tr w:rsidR="00482228" w:rsidRPr="00E42277" w:rsidTr="00482228">
        <w:trPr>
          <w:jc w:val="center"/>
        </w:trPr>
        <w:tc>
          <w:tcPr>
            <w:tcW w:w="2943" w:type="dxa"/>
            <w:vAlign w:val="center"/>
          </w:tcPr>
          <w:p w:rsidR="00482228" w:rsidRPr="009D53A6" w:rsidRDefault="00482228" w:rsidP="00482228">
            <w:pPr>
              <w:tabs>
                <w:tab w:val="left" w:pos="1000"/>
              </w:tabs>
              <w:rPr>
                <w:sz w:val="24"/>
              </w:rPr>
            </w:pPr>
            <w:r w:rsidRPr="009D53A6">
              <w:rPr>
                <w:sz w:val="24"/>
              </w:rPr>
              <w:t xml:space="preserve">д. </w:t>
            </w:r>
            <w:r>
              <w:rPr>
                <w:sz w:val="24"/>
              </w:rPr>
              <w:t>Карадыган</w:t>
            </w:r>
          </w:p>
        </w:tc>
        <w:tc>
          <w:tcPr>
            <w:tcW w:w="1982" w:type="dxa"/>
            <w:vAlign w:val="center"/>
          </w:tcPr>
          <w:p w:rsidR="00482228" w:rsidRPr="008157F2" w:rsidRDefault="00482228" w:rsidP="00482228">
            <w:pPr>
              <w:jc w:val="center"/>
              <w:rPr>
                <w:sz w:val="22"/>
              </w:rPr>
            </w:pPr>
            <w:r>
              <w:rPr>
                <w:sz w:val="22"/>
                <w:szCs w:val="22"/>
              </w:rPr>
              <w:t>50</w:t>
            </w:r>
          </w:p>
        </w:tc>
        <w:tc>
          <w:tcPr>
            <w:tcW w:w="2271" w:type="dxa"/>
            <w:vAlign w:val="center"/>
          </w:tcPr>
          <w:p w:rsidR="00482228" w:rsidRPr="009F594C" w:rsidRDefault="00482228" w:rsidP="00482228">
            <w:pPr>
              <w:jc w:val="center"/>
              <w:rPr>
                <w:sz w:val="24"/>
              </w:rPr>
            </w:pPr>
            <w:r>
              <w:rPr>
                <w:sz w:val="24"/>
              </w:rPr>
              <w:t>950</w:t>
            </w:r>
          </w:p>
        </w:tc>
        <w:tc>
          <w:tcPr>
            <w:tcW w:w="1999" w:type="dxa"/>
            <w:vAlign w:val="center"/>
          </w:tcPr>
          <w:p w:rsidR="00482228" w:rsidRPr="00532A69" w:rsidRDefault="00482228" w:rsidP="00482228">
            <w:pPr>
              <w:jc w:val="center"/>
              <w:rPr>
                <w:color w:val="000000"/>
                <w:sz w:val="24"/>
              </w:rPr>
            </w:pPr>
            <w:r>
              <w:rPr>
                <w:color w:val="000000"/>
                <w:sz w:val="24"/>
              </w:rPr>
              <w:t>47,5</w:t>
            </w:r>
          </w:p>
        </w:tc>
      </w:tr>
      <w:tr w:rsidR="00482228" w:rsidRPr="00E42277" w:rsidTr="00482228">
        <w:trPr>
          <w:jc w:val="center"/>
        </w:trPr>
        <w:tc>
          <w:tcPr>
            <w:tcW w:w="2943" w:type="dxa"/>
            <w:vAlign w:val="center"/>
          </w:tcPr>
          <w:p w:rsidR="00482228" w:rsidRPr="009D53A6" w:rsidRDefault="00482228" w:rsidP="00482228">
            <w:pPr>
              <w:tabs>
                <w:tab w:val="left" w:pos="1000"/>
              </w:tabs>
              <w:rPr>
                <w:sz w:val="24"/>
              </w:rPr>
            </w:pPr>
            <w:r w:rsidRPr="009D53A6">
              <w:rPr>
                <w:sz w:val="24"/>
              </w:rPr>
              <w:t xml:space="preserve">д. </w:t>
            </w:r>
            <w:r>
              <w:rPr>
                <w:sz w:val="24"/>
              </w:rPr>
              <w:t>Нижняя Бикберда</w:t>
            </w:r>
          </w:p>
        </w:tc>
        <w:tc>
          <w:tcPr>
            <w:tcW w:w="1982" w:type="dxa"/>
            <w:vAlign w:val="center"/>
          </w:tcPr>
          <w:p w:rsidR="00482228" w:rsidRPr="008157F2" w:rsidRDefault="00482228" w:rsidP="00482228">
            <w:pPr>
              <w:jc w:val="center"/>
              <w:rPr>
                <w:sz w:val="22"/>
              </w:rPr>
            </w:pPr>
            <w:r>
              <w:rPr>
                <w:sz w:val="22"/>
                <w:szCs w:val="22"/>
              </w:rPr>
              <w:t>480</w:t>
            </w:r>
          </w:p>
        </w:tc>
        <w:tc>
          <w:tcPr>
            <w:tcW w:w="2271" w:type="dxa"/>
            <w:vAlign w:val="center"/>
          </w:tcPr>
          <w:p w:rsidR="00482228" w:rsidRPr="009F594C" w:rsidRDefault="00482228" w:rsidP="00482228">
            <w:pPr>
              <w:jc w:val="center"/>
              <w:rPr>
                <w:sz w:val="24"/>
              </w:rPr>
            </w:pPr>
            <w:r>
              <w:rPr>
                <w:sz w:val="24"/>
              </w:rPr>
              <w:t>950</w:t>
            </w:r>
          </w:p>
        </w:tc>
        <w:tc>
          <w:tcPr>
            <w:tcW w:w="1999" w:type="dxa"/>
            <w:vAlign w:val="center"/>
          </w:tcPr>
          <w:p w:rsidR="00482228" w:rsidRPr="00532A69" w:rsidRDefault="00482228" w:rsidP="00482228">
            <w:pPr>
              <w:jc w:val="center"/>
              <w:rPr>
                <w:color w:val="000000"/>
                <w:sz w:val="24"/>
              </w:rPr>
            </w:pPr>
            <w:r>
              <w:rPr>
                <w:color w:val="000000"/>
                <w:sz w:val="24"/>
              </w:rPr>
              <w:t>456,0</w:t>
            </w:r>
          </w:p>
        </w:tc>
      </w:tr>
      <w:tr w:rsidR="00482228" w:rsidRPr="00E42277" w:rsidTr="00482228">
        <w:trPr>
          <w:jc w:val="center"/>
        </w:trPr>
        <w:tc>
          <w:tcPr>
            <w:tcW w:w="2943" w:type="dxa"/>
            <w:vAlign w:val="center"/>
          </w:tcPr>
          <w:p w:rsidR="00482228" w:rsidRPr="009D53A6" w:rsidRDefault="00482228" w:rsidP="00482228">
            <w:pPr>
              <w:tabs>
                <w:tab w:val="left" w:pos="1000"/>
              </w:tabs>
              <w:rPr>
                <w:sz w:val="24"/>
              </w:rPr>
            </w:pPr>
            <w:r w:rsidRPr="009D53A6">
              <w:rPr>
                <w:sz w:val="24"/>
              </w:rPr>
              <w:t xml:space="preserve">д. </w:t>
            </w:r>
            <w:r>
              <w:rPr>
                <w:sz w:val="24"/>
              </w:rPr>
              <w:t xml:space="preserve">Верхняя Бикберда </w:t>
            </w:r>
          </w:p>
        </w:tc>
        <w:tc>
          <w:tcPr>
            <w:tcW w:w="1982" w:type="dxa"/>
            <w:vAlign w:val="center"/>
          </w:tcPr>
          <w:p w:rsidR="00482228" w:rsidRPr="008157F2" w:rsidRDefault="00482228" w:rsidP="00482228">
            <w:pPr>
              <w:jc w:val="center"/>
              <w:rPr>
                <w:sz w:val="22"/>
              </w:rPr>
            </w:pPr>
            <w:r>
              <w:rPr>
                <w:sz w:val="22"/>
                <w:szCs w:val="22"/>
              </w:rPr>
              <w:t>320</w:t>
            </w:r>
          </w:p>
        </w:tc>
        <w:tc>
          <w:tcPr>
            <w:tcW w:w="2271" w:type="dxa"/>
            <w:vAlign w:val="center"/>
          </w:tcPr>
          <w:p w:rsidR="00482228" w:rsidRPr="009F594C" w:rsidRDefault="00482228" w:rsidP="00482228">
            <w:pPr>
              <w:jc w:val="center"/>
              <w:rPr>
                <w:sz w:val="24"/>
              </w:rPr>
            </w:pPr>
            <w:r>
              <w:rPr>
                <w:sz w:val="24"/>
              </w:rPr>
              <w:t>950</w:t>
            </w:r>
          </w:p>
        </w:tc>
        <w:tc>
          <w:tcPr>
            <w:tcW w:w="1999" w:type="dxa"/>
            <w:vAlign w:val="center"/>
          </w:tcPr>
          <w:p w:rsidR="00482228" w:rsidRPr="00532A69" w:rsidRDefault="00482228" w:rsidP="00482228">
            <w:pPr>
              <w:jc w:val="center"/>
              <w:rPr>
                <w:color w:val="000000"/>
                <w:sz w:val="24"/>
              </w:rPr>
            </w:pPr>
            <w:r>
              <w:rPr>
                <w:color w:val="000000"/>
                <w:sz w:val="24"/>
              </w:rPr>
              <w:t>304,0</w:t>
            </w:r>
          </w:p>
        </w:tc>
      </w:tr>
      <w:tr w:rsidR="00482228" w:rsidRPr="00E42277" w:rsidTr="00482228">
        <w:trPr>
          <w:jc w:val="center"/>
        </w:trPr>
        <w:tc>
          <w:tcPr>
            <w:tcW w:w="2943" w:type="dxa"/>
            <w:vAlign w:val="center"/>
          </w:tcPr>
          <w:p w:rsidR="00482228" w:rsidRPr="003F6CF3" w:rsidRDefault="00482228" w:rsidP="00482228">
            <w:pPr>
              <w:pStyle w:val="a5"/>
              <w:spacing w:after="0"/>
              <w:rPr>
                <w:b/>
                <w:szCs w:val="24"/>
              </w:rPr>
            </w:pPr>
            <w:r w:rsidRPr="003F6CF3">
              <w:rPr>
                <w:b/>
                <w:szCs w:val="24"/>
              </w:rPr>
              <w:t>Итого:</w:t>
            </w:r>
          </w:p>
        </w:tc>
        <w:tc>
          <w:tcPr>
            <w:tcW w:w="1982" w:type="dxa"/>
          </w:tcPr>
          <w:p w:rsidR="00482228" w:rsidRPr="004378B0" w:rsidRDefault="00482228" w:rsidP="00482228">
            <w:pPr>
              <w:jc w:val="center"/>
              <w:rPr>
                <w:bCs/>
                <w:sz w:val="24"/>
              </w:rPr>
            </w:pPr>
            <w:r>
              <w:rPr>
                <w:bCs/>
                <w:sz w:val="24"/>
              </w:rPr>
              <w:t>1550</w:t>
            </w:r>
          </w:p>
        </w:tc>
        <w:tc>
          <w:tcPr>
            <w:tcW w:w="2271" w:type="dxa"/>
            <w:vAlign w:val="center"/>
          </w:tcPr>
          <w:p w:rsidR="00482228" w:rsidRPr="003F6CF3" w:rsidRDefault="00482228" w:rsidP="00482228">
            <w:pPr>
              <w:pStyle w:val="a5"/>
              <w:spacing w:after="0"/>
              <w:jc w:val="center"/>
              <w:rPr>
                <w:szCs w:val="24"/>
              </w:rPr>
            </w:pPr>
          </w:p>
        </w:tc>
        <w:tc>
          <w:tcPr>
            <w:tcW w:w="1999" w:type="dxa"/>
            <w:vAlign w:val="center"/>
          </w:tcPr>
          <w:p w:rsidR="00482228" w:rsidRPr="00532A69" w:rsidRDefault="00482228" w:rsidP="00482228">
            <w:pPr>
              <w:jc w:val="center"/>
              <w:rPr>
                <w:color w:val="000000"/>
                <w:sz w:val="24"/>
              </w:rPr>
            </w:pPr>
            <w:r>
              <w:rPr>
                <w:color w:val="000000"/>
                <w:sz w:val="24"/>
              </w:rPr>
              <w:t>1472,5</w:t>
            </w:r>
          </w:p>
        </w:tc>
      </w:tr>
    </w:tbl>
    <w:p w:rsidR="00482228" w:rsidRPr="00386B78" w:rsidRDefault="00482228" w:rsidP="00482228"/>
    <w:p w:rsidR="00482228" w:rsidRPr="004C5951" w:rsidRDefault="00482228" w:rsidP="00482228">
      <w:r>
        <w:rPr>
          <w:rStyle w:val="aff0"/>
          <w:iCs/>
          <w:sz w:val="28"/>
        </w:rPr>
        <w:lastRenderedPageBreak/>
        <w:tab/>
      </w:r>
      <w:r w:rsidRPr="004C5951">
        <w:t>Дальнейшее развитие электрических сетей должно быть направлено на решение следующих вопросов:</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jc w:val="both"/>
        <w:rPr>
          <w:sz w:val="28"/>
        </w:rPr>
      </w:pPr>
      <w:r w:rsidRPr="001855D3">
        <w:rPr>
          <w:sz w:val="28"/>
        </w:rPr>
        <w:t>полная амортизация оборудования;</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jc w:val="both"/>
        <w:rPr>
          <w:sz w:val="28"/>
        </w:rPr>
      </w:pPr>
      <w:r w:rsidRPr="001855D3">
        <w:rPr>
          <w:sz w:val="28"/>
        </w:rPr>
        <w:t>увязка инженерного обеспечения со стратегией экономического развития района;</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jc w:val="both"/>
        <w:rPr>
          <w:sz w:val="28"/>
        </w:rPr>
      </w:pPr>
      <w:r w:rsidRPr="001855D3">
        <w:rPr>
          <w:sz w:val="28"/>
        </w:rPr>
        <w:t>возможность присоединения новых потребителей;</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jc w:val="both"/>
        <w:rPr>
          <w:sz w:val="28"/>
        </w:rPr>
      </w:pPr>
      <w:r w:rsidRPr="001855D3">
        <w:rPr>
          <w:sz w:val="28"/>
        </w:rPr>
        <w:t>ликвидация «узких мест» в энергосистеме;</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jc w:val="both"/>
        <w:rPr>
          <w:sz w:val="28"/>
        </w:rPr>
      </w:pPr>
      <w:r w:rsidRPr="001855D3">
        <w:rPr>
          <w:sz w:val="28"/>
        </w:rPr>
        <w:t>повышение пропускной способности питающих сетей;</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ind w:left="0" w:firstLine="360"/>
        <w:jc w:val="both"/>
        <w:rPr>
          <w:sz w:val="28"/>
        </w:rPr>
      </w:pPr>
      <w:r w:rsidRPr="001855D3">
        <w:rPr>
          <w:sz w:val="28"/>
        </w:rPr>
        <w:t>наиболее полное использование существующих сетей с проведением работ по их восстановлению;</w:t>
      </w:r>
    </w:p>
    <w:p w:rsidR="00482228" w:rsidRPr="001855D3" w:rsidRDefault="00482228" w:rsidP="00482228">
      <w:pPr>
        <w:pStyle w:val="ListParagraph"/>
        <w:widowControl w:val="0"/>
        <w:numPr>
          <w:ilvl w:val="0"/>
          <w:numId w:val="14"/>
        </w:numPr>
        <w:autoSpaceDE w:val="0"/>
        <w:autoSpaceDN w:val="0"/>
        <w:adjustRightInd w:val="0"/>
        <w:spacing w:before="120" w:after="0" w:line="240" w:lineRule="auto"/>
        <w:ind w:left="0" w:firstLine="360"/>
        <w:jc w:val="both"/>
        <w:rPr>
          <w:sz w:val="28"/>
        </w:rPr>
      </w:pPr>
      <w:r w:rsidRPr="001855D3">
        <w:rPr>
          <w:sz w:val="28"/>
        </w:rPr>
        <w:t xml:space="preserve">строительство новых элементов схемы сети в связи с физическим и моральным старением существующих. </w:t>
      </w:r>
    </w:p>
    <w:p w:rsidR="00482228" w:rsidRDefault="00482228" w:rsidP="00482228">
      <w:pPr>
        <w:rPr>
          <w:rStyle w:val="aff0"/>
          <w:sz w:val="28"/>
          <w:szCs w:val="28"/>
        </w:rPr>
      </w:pPr>
    </w:p>
    <w:p w:rsidR="00482228" w:rsidRPr="00FE24E4" w:rsidRDefault="00482228" w:rsidP="00482228">
      <w:pPr>
        <w:pStyle w:val="2"/>
        <w:rPr>
          <w:rStyle w:val="aff0"/>
          <w:b/>
          <w:iCs/>
          <w:sz w:val="28"/>
        </w:rPr>
      </w:pPr>
      <w:bookmarkStart w:id="24" w:name="_Toc431575004"/>
      <w:r w:rsidRPr="00FE24E4">
        <w:rPr>
          <w:rStyle w:val="aff0"/>
          <w:b/>
          <w:sz w:val="28"/>
        </w:rPr>
        <w:t>3.6. Перспективные показатели системы сбора, вывоза, утилизации и захоронения твердых бытовых отходов</w:t>
      </w:r>
      <w:bookmarkEnd w:id="24"/>
    </w:p>
    <w:p w:rsidR="00482228" w:rsidRPr="00E33BCB" w:rsidRDefault="00482228" w:rsidP="00482228">
      <w:pPr>
        <w:pStyle w:val="aff3"/>
        <w:spacing w:before="0" w:after="0" w:line="240" w:lineRule="auto"/>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w:t>
      </w:r>
      <w:r w:rsidRPr="00E33BCB">
        <w:t xml:space="preserve">проектировании, заключении договоров на вывоз отходов и т.д. </w:t>
      </w:r>
    </w:p>
    <w:p w:rsidR="00482228" w:rsidRPr="007F78AC" w:rsidRDefault="00482228" w:rsidP="00482228">
      <w:pPr>
        <w:pStyle w:val="1"/>
        <w:rPr>
          <w:color w:val="2D2D2D"/>
          <w:spacing w:val="2"/>
        </w:rPr>
      </w:pPr>
      <w:r w:rsidRPr="007F78AC">
        <w:t xml:space="preserve">В соответствии с СП 42.13330.2011 «Градостроительство. Планировка и застройка городских и сельских поселений», а также республиканскими нормативами </w:t>
      </w:r>
      <w:r w:rsidRPr="007F78AC">
        <w:rPr>
          <w:color w:val="2D2D2D"/>
          <w:spacing w:val="2"/>
        </w:rPr>
        <w:t>градостроительного проек</w:t>
      </w:r>
      <w:r>
        <w:rPr>
          <w:color w:val="2D2D2D"/>
          <w:spacing w:val="2"/>
        </w:rPr>
        <w:t>тирования "Градостроительство. П</w:t>
      </w:r>
      <w:r w:rsidRPr="007F78AC">
        <w:rPr>
          <w:color w:val="2D2D2D"/>
          <w:spacing w:val="2"/>
        </w:rPr>
        <w:t>ланировка и застройка городских округов, городских и сельских поселений Республики Башкортостан" н</w:t>
      </w:r>
      <w:r w:rsidRPr="007F78AC">
        <w:t xml:space="preserve">орматив накопления ТБО составляет 190 кг/чел в год. </w:t>
      </w:r>
    </w:p>
    <w:p w:rsidR="00482228" w:rsidRDefault="00482228" w:rsidP="00482228">
      <w:pPr>
        <w:spacing w:before="120" w:after="120"/>
        <w:ind w:firstLine="570"/>
      </w:pPr>
      <w:r>
        <w:t>Далее приведен прогнозный расчет объемов накопления ТБО, для каждого населенного пункта.</w:t>
      </w:r>
    </w:p>
    <w:p w:rsidR="00482228" w:rsidRDefault="00482228" w:rsidP="00482228">
      <w:pPr>
        <w:pStyle w:val="aff3"/>
        <w:spacing w:before="0" w:after="0" w:line="240" w:lineRule="auto"/>
        <w:jc w:val="right"/>
        <w:rPr>
          <w:szCs w:val="24"/>
        </w:rPr>
      </w:pPr>
      <w:r>
        <w:rPr>
          <w:szCs w:val="24"/>
        </w:rPr>
        <w:t>Таблица 3.6.1</w:t>
      </w:r>
    </w:p>
    <w:p w:rsidR="00482228" w:rsidRDefault="00482228" w:rsidP="00482228">
      <w:pPr>
        <w:pStyle w:val="aff3"/>
        <w:spacing w:before="0" w:after="0" w:line="240" w:lineRule="auto"/>
        <w:rPr>
          <w:sz w:val="24"/>
          <w:szCs w:val="24"/>
        </w:rPr>
      </w:pPr>
    </w:p>
    <w:p w:rsidR="00482228" w:rsidRDefault="00482228" w:rsidP="00482228">
      <w:pPr>
        <w:spacing w:after="120"/>
        <w:jc w:val="center"/>
        <w:rPr>
          <w:b/>
        </w:rPr>
      </w:pPr>
      <w:r>
        <w:rPr>
          <w:sz w:val="24"/>
        </w:rPr>
        <w:tab/>
      </w:r>
      <w:r>
        <w:rPr>
          <w:b/>
        </w:rPr>
        <w:t>Прогнозный г</w:t>
      </w:r>
      <w:r w:rsidRPr="00D614E9">
        <w:rPr>
          <w:b/>
        </w:rPr>
        <w:t xml:space="preserve">одовой объем накопления ТБО </w:t>
      </w:r>
      <w:r>
        <w:rPr>
          <w:b/>
        </w:rPr>
        <w:br/>
      </w:r>
      <w:r w:rsidRPr="00D614E9">
        <w:rPr>
          <w:b/>
        </w:rPr>
        <w:t xml:space="preserve">в СП </w:t>
      </w:r>
      <w:r>
        <w:rPr>
          <w:b/>
        </w:rPr>
        <w:t>Бикбауский сельсовет на расчетный срок</w:t>
      </w:r>
      <w:r w:rsidRPr="007027D2">
        <w:rPr>
          <w:b/>
        </w:rPr>
        <w:t xml:space="preserve"> </w:t>
      </w:r>
      <w:r>
        <w:rPr>
          <w:b/>
        </w:rPr>
        <w:t>Генерального плана</w:t>
      </w:r>
    </w:p>
    <w:tbl>
      <w:tblPr>
        <w:tblW w:w="99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467"/>
        <w:gridCol w:w="1526"/>
        <w:gridCol w:w="1371"/>
        <w:gridCol w:w="1621"/>
      </w:tblGrid>
      <w:tr w:rsidR="00482228" w:rsidRPr="003F63AC" w:rsidTr="00482228">
        <w:trPr>
          <w:trHeight w:val="454"/>
          <w:jc w:val="center"/>
        </w:trPr>
        <w:tc>
          <w:tcPr>
            <w:tcW w:w="5467" w:type="dxa"/>
            <w:vMerge w:val="restart"/>
            <w:vAlign w:val="center"/>
          </w:tcPr>
          <w:p w:rsidR="00482228" w:rsidRPr="007C3D14" w:rsidRDefault="00482228" w:rsidP="00482228">
            <w:pPr>
              <w:tabs>
                <w:tab w:val="left" w:pos="42"/>
              </w:tabs>
              <w:jc w:val="center"/>
              <w:rPr>
                <w:rFonts w:cs="Arial"/>
                <w:b/>
                <w:sz w:val="24"/>
                <w:szCs w:val="28"/>
              </w:rPr>
            </w:pPr>
            <w:r w:rsidRPr="007C3D14">
              <w:rPr>
                <w:rFonts w:cs="Arial"/>
                <w:b/>
                <w:sz w:val="24"/>
                <w:szCs w:val="28"/>
              </w:rPr>
              <w:t>Бытовые отходы</w:t>
            </w:r>
          </w:p>
        </w:tc>
        <w:tc>
          <w:tcPr>
            <w:tcW w:w="4518" w:type="dxa"/>
            <w:gridSpan w:val="3"/>
            <w:vAlign w:val="center"/>
          </w:tcPr>
          <w:p w:rsidR="00482228" w:rsidRPr="007C3D14" w:rsidRDefault="00482228" w:rsidP="00482228">
            <w:pPr>
              <w:tabs>
                <w:tab w:val="left" w:pos="-134"/>
              </w:tabs>
              <w:jc w:val="center"/>
              <w:rPr>
                <w:rFonts w:cs="Arial"/>
                <w:b/>
                <w:sz w:val="24"/>
                <w:szCs w:val="28"/>
              </w:rPr>
            </w:pPr>
            <w:r w:rsidRPr="007C3D14">
              <w:rPr>
                <w:rFonts w:cs="Arial"/>
                <w:b/>
                <w:sz w:val="24"/>
                <w:szCs w:val="28"/>
              </w:rPr>
              <w:t>Расчетный срок реализации Генерального плана (2033 год)</w:t>
            </w:r>
          </w:p>
        </w:tc>
      </w:tr>
      <w:tr w:rsidR="00482228" w:rsidRPr="003F63AC" w:rsidTr="00482228">
        <w:trPr>
          <w:trHeight w:val="454"/>
          <w:jc w:val="center"/>
        </w:trPr>
        <w:tc>
          <w:tcPr>
            <w:tcW w:w="5467" w:type="dxa"/>
            <w:vMerge/>
            <w:vAlign w:val="center"/>
          </w:tcPr>
          <w:p w:rsidR="00482228" w:rsidRPr="007C3D14" w:rsidRDefault="00482228" w:rsidP="00482228">
            <w:pPr>
              <w:tabs>
                <w:tab w:val="left" w:pos="42"/>
              </w:tabs>
              <w:jc w:val="center"/>
              <w:rPr>
                <w:rFonts w:cs="Arial"/>
                <w:b/>
                <w:sz w:val="24"/>
                <w:szCs w:val="28"/>
              </w:rPr>
            </w:pPr>
          </w:p>
        </w:tc>
        <w:tc>
          <w:tcPr>
            <w:tcW w:w="1526" w:type="dxa"/>
            <w:vAlign w:val="center"/>
          </w:tcPr>
          <w:p w:rsidR="00482228" w:rsidRPr="007C3D14" w:rsidRDefault="00482228" w:rsidP="00482228">
            <w:pPr>
              <w:tabs>
                <w:tab w:val="left" w:pos="-134"/>
                <w:tab w:val="left" w:pos="992"/>
              </w:tabs>
              <w:jc w:val="center"/>
              <w:rPr>
                <w:rFonts w:cs="Arial"/>
                <w:b/>
                <w:sz w:val="24"/>
                <w:szCs w:val="28"/>
              </w:rPr>
            </w:pPr>
            <w:r w:rsidRPr="007C3D14">
              <w:rPr>
                <w:rFonts w:cs="Arial"/>
                <w:b/>
                <w:sz w:val="24"/>
                <w:szCs w:val="28"/>
              </w:rPr>
              <w:t>Кол-во жителей, тыс.чел</w:t>
            </w:r>
          </w:p>
        </w:tc>
        <w:tc>
          <w:tcPr>
            <w:tcW w:w="1371" w:type="dxa"/>
            <w:vAlign w:val="center"/>
          </w:tcPr>
          <w:p w:rsidR="00482228" w:rsidRPr="007C3D14" w:rsidRDefault="00482228" w:rsidP="00482228">
            <w:pPr>
              <w:tabs>
                <w:tab w:val="left" w:pos="-134"/>
                <w:tab w:val="left" w:pos="-108"/>
              </w:tabs>
              <w:jc w:val="center"/>
              <w:rPr>
                <w:rFonts w:cs="Arial"/>
                <w:b/>
                <w:sz w:val="24"/>
                <w:szCs w:val="28"/>
              </w:rPr>
            </w:pPr>
            <w:r w:rsidRPr="007C3D14">
              <w:rPr>
                <w:rFonts w:cs="Arial"/>
                <w:b/>
                <w:sz w:val="24"/>
                <w:szCs w:val="28"/>
              </w:rPr>
              <w:t>Норма накопления, кг/чел</w:t>
            </w:r>
          </w:p>
        </w:tc>
        <w:tc>
          <w:tcPr>
            <w:tcW w:w="1621" w:type="dxa"/>
            <w:vAlign w:val="center"/>
          </w:tcPr>
          <w:p w:rsidR="00482228" w:rsidRPr="007C3D14" w:rsidRDefault="00482228" w:rsidP="00482228">
            <w:pPr>
              <w:tabs>
                <w:tab w:val="left" w:pos="-1654"/>
                <w:tab w:val="left" w:pos="-520"/>
                <w:tab w:val="left" w:pos="-108"/>
              </w:tabs>
              <w:jc w:val="center"/>
              <w:rPr>
                <w:rFonts w:cs="Arial"/>
                <w:b/>
                <w:sz w:val="24"/>
                <w:szCs w:val="28"/>
              </w:rPr>
            </w:pPr>
            <w:r w:rsidRPr="007C3D14">
              <w:rPr>
                <w:rFonts w:cs="Arial"/>
                <w:b/>
                <w:sz w:val="24"/>
                <w:szCs w:val="28"/>
              </w:rPr>
              <w:t>Кол-во ТБО, тыс.тонн</w:t>
            </w:r>
          </w:p>
          <w:p w:rsidR="00482228" w:rsidRPr="007C3D14" w:rsidRDefault="00482228" w:rsidP="00482228">
            <w:pPr>
              <w:tabs>
                <w:tab w:val="left" w:pos="-1654"/>
                <w:tab w:val="left" w:pos="-520"/>
                <w:tab w:val="left" w:pos="-108"/>
              </w:tabs>
              <w:jc w:val="center"/>
              <w:rPr>
                <w:rFonts w:cs="Arial"/>
                <w:b/>
                <w:sz w:val="24"/>
                <w:szCs w:val="28"/>
              </w:rPr>
            </w:pPr>
            <w:r w:rsidRPr="007C3D14">
              <w:rPr>
                <w:rFonts w:cs="Arial"/>
                <w:b/>
                <w:sz w:val="24"/>
                <w:szCs w:val="28"/>
              </w:rPr>
              <w:t>в год</w:t>
            </w:r>
          </w:p>
        </w:tc>
      </w:tr>
      <w:tr w:rsidR="00482228" w:rsidRPr="003F63AC" w:rsidTr="00482228">
        <w:trPr>
          <w:trHeight w:val="454"/>
          <w:jc w:val="center"/>
        </w:trPr>
        <w:tc>
          <w:tcPr>
            <w:tcW w:w="5467" w:type="dxa"/>
            <w:vAlign w:val="center"/>
          </w:tcPr>
          <w:p w:rsidR="00482228" w:rsidRPr="003F63AC" w:rsidRDefault="00482228" w:rsidP="00482228">
            <w:pPr>
              <w:tabs>
                <w:tab w:val="left" w:pos="4"/>
              </w:tabs>
              <w:rPr>
                <w:rFonts w:cs="Arial"/>
                <w:b/>
                <w:sz w:val="24"/>
                <w:szCs w:val="28"/>
              </w:rPr>
            </w:pPr>
            <w:r>
              <w:rPr>
                <w:rFonts w:cs="Arial"/>
                <w:b/>
                <w:sz w:val="24"/>
                <w:szCs w:val="28"/>
              </w:rPr>
              <w:t>д. Трушино</w:t>
            </w:r>
          </w:p>
        </w:tc>
        <w:tc>
          <w:tcPr>
            <w:tcW w:w="1526" w:type="dxa"/>
            <w:vAlign w:val="center"/>
          </w:tcPr>
          <w:p w:rsidR="00482228" w:rsidRPr="003F63AC" w:rsidRDefault="00482228" w:rsidP="00482228">
            <w:pPr>
              <w:tabs>
                <w:tab w:val="left" w:pos="-134"/>
              </w:tabs>
              <w:jc w:val="center"/>
              <w:rPr>
                <w:rFonts w:cs="Arial"/>
                <w:sz w:val="24"/>
                <w:szCs w:val="28"/>
              </w:rPr>
            </w:pPr>
          </w:p>
        </w:tc>
        <w:tc>
          <w:tcPr>
            <w:tcW w:w="1371" w:type="dxa"/>
            <w:vAlign w:val="center"/>
          </w:tcPr>
          <w:p w:rsidR="00482228" w:rsidRPr="003F63AC" w:rsidRDefault="00482228" w:rsidP="00482228">
            <w:pPr>
              <w:tabs>
                <w:tab w:val="left" w:pos="-134"/>
              </w:tabs>
              <w:jc w:val="center"/>
              <w:rPr>
                <w:rFonts w:cs="Arial"/>
                <w:sz w:val="24"/>
                <w:szCs w:val="28"/>
              </w:rPr>
            </w:pPr>
          </w:p>
        </w:tc>
        <w:tc>
          <w:tcPr>
            <w:tcW w:w="1621" w:type="dxa"/>
            <w:vAlign w:val="center"/>
          </w:tcPr>
          <w:p w:rsidR="00482228" w:rsidRPr="003F63AC" w:rsidRDefault="00482228" w:rsidP="00482228">
            <w:pPr>
              <w:tabs>
                <w:tab w:val="left" w:pos="-134"/>
              </w:tabs>
              <w:jc w:val="center"/>
              <w:rPr>
                <w:rFonts w:cs="Arial"/>
                <w:b/>
                <w:sz w:val="24"/>
                <w:szCs w:val="28"/>
              </w:rPr>
            </w:pPr>
            <w:r>
              <w:rPr>
                <w:rFonts w:cs="Arial"/>
                <w:b/>
                <w:sz w:val="24"/>
                <w:szCs w:val="28"/>
              </w:rPr>
              <w:t>0,371</w:t>
            </w:r>
          </w:p>
        </w:tc>
      </w:tr>
      <w:tr w:rsidR="00482228" w:rsidRPr="003F63AC" w:rsidTr="00482228">
        <w:trPr>
          <w:trHeight w:val="454"/>
          <w:jc w:val="center"/>
        </w:trPr>
        <w:tc>
          <w:tcPr>
            <w:tcW w:w="5467" w:type="dxa"/>
            <w:vAlign w:val="center"/>
          </w:tcPr>
          <w:p w:rsidR="00482228" w:rsidRPr="006D6EE4" w:rsidRDefault="00482228" w:rsidP="00482228">
            <w:pPr>
              <w:tabs>
                <w:tab w:val="left" w:pos="42"/>
              </w:tabs>
              <w:ind w:right="-106"/>
              <w:rPr>
                <w:sz w:val="24"/>
              </w:rPr>
            </w:pPr>
            <w:r w:rsidRPr="006D6EE4">
              <w:rPr>
                <w:sz w:val="24"/>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0,350</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jc w:val="center"/>
              <w:rPr>
                <w:rFonts w:cs="Arial"/>
                <w:sz w:val="24"/>
                <w:szCs w:val="28"/>
              </w:rPr>
            </w:pPr>
            <w:r>
              <w:rPr>
                <w:rFonts w:cs="Arial"/>
                <w:sz w:val="24"/>
                <w:szCs w:val="28"/>
              </w:rPr>
              <w:t>0,066</w:t>
            </w:r>
          </w:p>
        </w:tc>
      </w:tr>
      <w:tr w:rsidR="00482228" w:rsidRPr="003F63AC" w:rsidTr="00482228">
        <w:trPr>
          <w:trHeight w:val="454"/>
          <w:jc w:val="center"/>
        </w:trPr>
        <w:tc>
          <w:tcPr>
            <w:tcW w:w="5467" w:type="dxa"/>
            <w:vAlign w:val="center"/>
          </w:tcPr>
          <w:p w:rsidR="00482228" w:rsidRPr="006D6EE4" w:rsidRDefault="00482228" w:rsidP="00482228">
            <w:pPr>
              <w:tabs>
                <w:tab w:val="left" w:pos="4"/>
              </w:tabs>
              <w:ind w:left="4" w:right="-106"/>
              <w:rPr>
                <w:sz w:val="24"/>
              </w:rPr>
            </w:pPr>
            <w:r w:rsidRPr="006D6EE4">
              <w:rPr>
                <w:sz w:val="24"/>
              </w:rPr>
              <w:t>Жидкие из выгребов (при отсутствии канализации), м</w:t>
            </w:r>
            <w:r w:rsidRPr="006D6EE4">
              <w:rPr>
                <w:sz w:val="24"/>
                <w:vertAlign w:val="superscript"/>
              </w:rPr>
              <w:t>3</w:t>
            </w:r>
            <w:r w:rsidRPr="006D6EE4">
              <w:rPr>
                <w:sz w:val="24"/>
              </w:rPr>
              <w:t>/чел.</w:t>
            </w:r>
          </w:p>
        </w:tc>
        <w:tc>
          <w:tcPr>
            <w:tcW w:w="1526" w:type="dxa"/>
            <w:vAlign w:val="center"/>
          </w:tcPr>
          <w:p w:rsidR="00482228" w:rsidRDefault="00482228" w:rsidP="00482228">
            <w:pPr>
              <w:tabs>
                <w:tab w:val="left" w:pos="-134"/>
              </w:tabs>
              <w:jc w:val="center"/>
              <w:rPr>
                <w:rFonts w:cs="Arial"/>
                <w:sz w:val="24"/>
                <w:szCs w:val="28"/>
              </w:rPr>
            </w:pPr>
            <w:r>
              <w:rPr>
                <w:rFonts w:cs="Arial"/>
                <w:sz w:val="24"/>
                <w:szCs w:val="28"/>
              </w:rPr>
              <w:t>0,350</w:t>
            </w:r>
          </w:p>
        </w:tc>
        <w:tc>
          <w:tcPr>
            <w:tcW w:w="1371" w:type="dxa"/>
            <w:vAlign w:val="center"/>
          </w:tcPr>
          <w:p w:rsidR="00482228" w:rsidRPr="003F63AC" w:rsidRDefault="00482228" w:rsidP="00482228">
            <w:pPr>
              <w:tabs>
                <w:tab w:val="left" w:pos="-134"/>
              </w:tabs>
              <w:jc w:val="center"/>
              <w:rPr>
                <w:rFonts w:cs="Arial"/>
                <w:sz w:val="24"/>
                <w:szCs w:val="28"/>
              </w:rPr>
            </w:pPr>
            <w:r>
              <w:rPr>
                <w:rFonts w:cs="Arial"/>
                <w:sz w:val="24"/>
                <w:szCs w:val="28"/>
              </w:rPr>
              <w:t>2</w:t>
            </w:r>
          </w:p>
        </w:tc>
        <w:tc>
          <w:tcPr>
            <w:tcW w:w="1621" w:type="dxa"/>
            <w:vAlign w:val="center"/>
          </w:tcPr>
          <w:p w:rsidR="00482228" w:rsidRDefault="00482228" w:rsidP="00482228">
            <w:pPr>
              <w:tabs>
                <w:tab w:val="left" w:pos="-134"/>
              </w:tabs>
              <w:jc w:val="center"/>
              <w:rPr>
                <w:rFonts w:cs="Arial"/>
                <w:sz w:val="24"/>
                <w:szCs w:val="28"/>
              </w:rPr>
            </w:pPr>
            <w:r>
              <w:rPr>
                <w:rFonts w:cs="Arial"/>
                <w:sz w:val="24"/>
                <w:szCs w:val="28"/>
              </w:rPr>
              <w:t>0,700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6,10</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s>
              <w:jc w:val="center"/>
              <w:rPr>
                <w:rFonts w:cs="Arial"/>
                <w:sz w:val="24"/>
                <w:szCs w:val="28"/>
              </w:rPr>
            </w:pPr>
            <w:r>
              <w:rPr>
                <w:rFonts w:cs="Arial"/>
                <w:sz w:val="24"/>
                <w:szCs w:val="28"/>
              </w:rPr>
              <w:t>0,305</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rPr>
                <w:rFonts w:cs="Arial"/>
                <w:sz w:val="24"/>
                <w:szCs w:val="28"/>
              </w:rPr>
            </w:pPr>
            <w:r>
              <w:rPr>
                <w:rFonts w:cs="Arial"/>
                <w:b/>
                <w:sz w:val="24"/>
                <w:szCs w:val="28"/>
              </w:rPr>
              <w:t>с. Бикбау</w:t>
            </w:r>
          </w:p>
        </w:tc>
        <w:tc>
          <w:tcPr>
            <w:tcW w:w="1526" w:type="dxa"/>
            <w:vAlign w:val="center"/>
          </w:tcPr>
          <w:p w:rsidR="00482228" w:rsidRPr="003F63AC" w:rsidRDefault="00482228" w:rsidP="00482228">
            <w:pPr>
              <w:tabs>
                <w:tab w:val="left" w:pos="-134"/>
              </w:tabs>
              <w:jc w:val="center"/>
              <w:rPr>
                <w:rFonts w:cs="Arial"/>
                <w:sz w:val="24"/>
                <w:szCs w:val="28"/>
              </w:rPr>
            </w:pPr>
          </w:p>
        </w:tc>
        <w:tc>
          <w:tcPr>
            <w:tcW w:w="1371" w:type="dxa"/>
            <w:vAlign w:val="center"/>
          </w:tcPr>
          <w:p w:rsidR="00482228" w:rsidRPr="003F63AC" w:rsidRDefault="00482228" w:rsidP="00482228">
            <w:pPr>
              <w:tabs>
                <w:tab w:val="left" w:pos="-134"/>
              </w:tabs>
              <w:jc w:val="center"/>
              <w:rPr>
                <w:rFonts w:cs="Arial"/>
                <w:sz w:val="24"/>
                <w:szCs w:val="28"/>
              </w:rPr>
            </w:pPr>
          </w:p>
        </w:tc>
        <w:tc>
          <w:tcPr>
            <w:tcW w:w="1621" w:type="dxa"/>
            <w:vAlign w:val="center"/>
          </w:tcPr>
          <w:p w:rsidR="00482228" w:rsidRPr="003F63AC" w:rsidRDefault="00482228" w:rsidP="00482228">
            <w:pPr>
              <w:tabs>
                <w:tab w:val="left" w:pos="-134"/>
              </w:tabs>
              <w:jc w:val="center"/>
              <w:rPr>
                <w:rFonts w:cs="Arial"/>
                <w:b/>
                <w:sz w:val="24"/>
                <w:szCs w:val="28"/>
              </w:rPr>
            </w:pPr>
            <w:r>
              <w:rPr>
                <w:rFonts w:cs="Arial"/>
                <w:b/>
                <w:sz w:val="24"/>
                <w:szCs w:val="28"/>
              </w:rPr>
              <w:t>0,391</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0,350</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 w:val="left" w:pos="-23"/>
                <w:tab w:val="left" w:pos="77"/>
                <w:tab w:val="left" w:pos="792"/>
              </w:tabs>
              <w:jc w:val="center"/>
              <w:rPr>
                <w:rFonts w:cs="Arial"/>
                <w:sz w:val="24"/>
                <w:szCs w:val="28"/>
              </w:rPr>
            </w:pPr>
            <w:r>
              <w:rPr>
                <w:rFonts w:cs="Arial"/>
                <w:sz w:val="24"/>
                <w:szCs w:val="28"/>
              </w:rPr>
              <w:t>0,066</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6D6EE4">
              <w:rPr>
                <w:sz w:val="24"/>
              </w:rPr>
              <w:t>Жидкие из выгребов (при отсутствии канализации), м</w:t>
            </w:r>
            <w:r w:rsidRPr="006D6EE4">
              <w:rPr>
                <w:sz w:val="24"/>
                <w:vertAlign w:val="superscript"/>
              </w:rPr>
              <w:t>3</w:t>
            </w:r>
            <w:r w:rsidRPr="006D6EE4">
              <w:rPr>
                <w:sz w:val="24"/>
              </w:rPr>
              <w:t>/чел.</w:t>
            </w:r>
          </w:p>
        </w:tc>
        <w:tc>
          <w:tcPr>
            <w:tcW w:w="1526" w:type="dxa"/>
            <w:vAlign w:val="center"/>
          </w:tcPr>
          <w:p w:rsidR="00482228" w:rsidRDefault="00482228" w:rsidP="00482228">
            <w:pPr>
              <w:tabs>
                <w:tab w:val="left" w:pos="-134"/>
              </w:tabs>
              <w:jc w:val="center"/>
              <w:rPr>
                <w:rFonts w:cs="Arial"/>
                <w:sz w:val="24"/>
                <w:szCs w:val="28"/>
              </w:rPr>
            </w:pPr>
            <w:r>
              <w:rPr>
                <w:rFonts w:cs="Arial"/>
                <w:sz w:val="24"/>
                <w:szCs w:val="28"/>
              </w:rPr>
              <w:t>0,350</w:t>
            </w:r>
          </w:p>
        </w:tc>
        <w:tc>
          <w:tcPr>
            <w:tcW w:w="1371" w:type="dxa"/>
            <w:vAlign w:val="center"/>
          </w:tcPr>
          <w:p w:rsidR="00482228" w:rsidRPr="003F63AC" w:rsidRDefault="00482228" w:rsidP="00482228">
            <w:pPr>
              <w:tabs>
                <w:tab w:val="left" w:pos="-134"/>
              </w:tabs>
              <w:jc w:val="center"/>
              <w:rPr>
                <w:rFonts w:cs="Arial"/>
                <w:sz w:val="24"/>
                <w:szCs w:val="28"/>
              </w:rPr>
            </w:pPr>
            <w:r>
              <w:rPr>
                <w:rFonts w:cs="Arial"/>
                <w:sz w:val="24"/>
                <w:szCs w:val="28"/>
              </w:rPr>
              <w:t>2</w:t>
            </w:r>
          </w:p>
        </w:tc>
        <w:tc>
          <w:tcPr>
            <w:tcW w:w="1621" w:type="dxa"/>
            <w:vAlign w:val="center"/>
          </w:tcPr>
          <w:p w:rsidR="00482228" w:rsidRDefault="00482228" w:rsidP="00482228">
            <w:pPr>
              <w:tabs>
                <w:tab w:val="left" w:pos="-134"/>
                <w:tab w:val="left" w:pos="-23"/>
                <w:tab w:val="left" w:pos="77"/>
                <w:tab w:val="left" w:pos="792"/>
              </w:tabs>
              <w:jc w:val="center"/>
              <w:rPr>
                <w:rFonts w:cs="Arial"/>
                <w:sz w:val="24"/>
                <w:szCs w:val="28"/>
              </w:rPr>
            </w:pPr>
            <w:r>
              <w:rPr>
                <w:rFonts w:cs="Arial"/>
                <w:sz w:val="24"/>
                <w:szCs w:val="28"/>
              </w:rPr>
              <w:t>0,700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6,5</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 w:val="left" w:pos="-23"/>
                <w:tab w:val="left" w:pos="77"/>
              </w:tabs>
              <w:jc w:val="center"/>
              <w:rPr>
                <w:rFonts w:cs="Arial"/>
                <w:sz w:val="24"/>
                <w:szCs w:val="28"/>
              </w:rPr>
            </w:pPr>
            <w:r>
              <w:rPr>
                <w:rFonts w:cs="Arial"/>
                <w:sz w:val="24"/>
                <w:szCs w:val="28"/>
              </w:rPr>
              <w:t>0,325</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rPr>
                <w:rFonts w:cs="Arial"/>
                <w:sz w:val="24"/>
                <w:szCs w:val="28"/>
              </w:rPr>
            </w:pPr>
            <w:r>
              <w:rPr>
                <w:rFonts w:cs="Arial"/>
                <w:b/>
                <w:sz w:val="24"/>
                <w:szCs w:val="28"/>
              </w:rPr>
              <w:lastRenderedPageBreak/>
              <w:t>д. Карадыган</w:t>
            </w:r>
          </w:p>
        </w:tc>
        <w:tc>
          <w:tcPr>
            <w:tcW w:w="1526" w:type="dxa"/>
            <w:vAlign w:val="center"/>
          </w:tcPr>
          <w:p w:rsidR="00482228" w:rsidRPr="003F63AC" w:rsidRDefault="00482228" w:rsidP="00482228">
            <w:pPr>
              <w:tabs>
                <w:tab w:val="left" w:pos="-134"/>
              </w:tabs>
              <w:jc w:val="center"/>
              <w:rPr>
                <w:rFonts w:cs="Arial"/>
                <w:sz w:val="24"/>
                <w:szCs w:val="28"/>
              </w:rPr>
            </w:pPr>
          </w:p>
        </w:tc>
        <w:tc>
          <w:tcPr>
            <w:tcW w:w="1371" w:type="dxa"/>
            <w:vAlign w:val="center"/>
          </w:tcPr>
          <w:p w:rsidR="00482228" w:rsidRPr="003F63AC" w:rsidRDefault="00482228" w:rsidP="00482228">
            <w:pPr>
              <w:tabs>
                <w:tab w:val="left" w:pos="-134"/>
              </w:tabs>
              <w:jc w:val="center"/>
              <w:rPr>
                <w:rFonts w:cs="Arial"/>
                <w:sz w:val="24"/>
                <w:szCs w:val="28"/>
              </w:rPr>
            </w:pPr>
          </w:p>
        </w:tc>
        <w:tc>
          <w:tcPr>
            <w:tcW w:w="1621" w:type="dxa"/>
            <w:vAlign w:val="center"/>
          </w:tcPr>
          <w:p w:rsidR="00482228" w:rsidRPr="003F63AC" w:rsidRDefault="00482228" w:rsidP="00482228">
            <w:pPr>
              <w:tabs>
                <w:tab w:val="left" w:pos="-134"/>
              </w:tabs>
              <w:jc w:val="center"/>
              <w:rPr>
                <w:rFonts w:cs="Arial"/>
                <w:b/>
                <w:sz w:val="24"/>
                <w:szCs w:val="28"/>
              </w:rPr>
            </w:pPr>
            <w:r>
              <w:rPr>
                <w:rFonts w:cs="Arial"/>
                <w:b/>
                <w:sz w:val="24"/>
                <w:szCs w:val="28"/>
              </w:rPr>
              <w:t>0,184</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0,050</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jc w:val="center"/>
              <w:rPr>
                <w:rFonts w:cs="Arial"/>
                <w:sz w:val="24"/>
                <w:szCs w:val="28"/>
              </w:rPr>
            </w:pPr>
            <w:r>
              <w:rPr>
                <w:rFonts w:cs="Arial"/>
                <w:sz w:val="24"/>
                <w:szCs w:val="28"/>
              </w:rPr>
              <w:t>0,009</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6D6EE4">
              <w:rPr>
                <w:sz w:val="24"/>
              </w:rPr>
              <w:t>Жидкие из выгребов (при отсутствии канализации), м</w:t>
            </w:r>
            <w:r w:rsidRPr="006D6EE4">
              <w:rPr>
                <w:sz w:val="24"/>
                <w:vertAlign w:val="superscript"/>
              </w:rPr>
              <w:t>3</w:t>
            </w:r>
            <w:r w:rsidRPr="006D6EE4">
              <w:rPr>
                <w:sz w:val="24"/>
              </w:rPr>
              <w:t>/чел.</w:t>
            </w:r>
          </w:p>
        </w:tc>
        <w:tc>
          <w:tcPr>
            <w:tcW w:w="1526" w:type="dxa"/>
            <w:vAlign w:val="center"/>
          </w:tcPr>
          <w:p w:rsidR="00482228" w:rsidRDefault="00482228" w:rsidP="00482228">
            <w:pPr>
              <w:tabs>
                <w:tab w:val="left" w:pos="-134"/>
              </w:tabs>
              <w:jc w:val="center"/>
              <w:rPr>
                <w:rFonts w:cs="Arial"/>
                <w:sz w:val="24"/>
                <w:szCs w:val="28"/>
              </w:rPr>
            </w:pPr>
            <w:r>
              <w:rPr>
                <w:rFonts w:cs="Arial"/>
                <w:sz w:val="24"/>
                <w:szCs w:val="28"/>
              </w:rPr>
              <w:t>0,050</w:t>
            </w:r>
          </w:p>
        </w:tc>
        <w:tc>
          <w:tcPr>
            <w:tcW w:w="1371" w:type="dxa"/>
            <w:vAlign w:val="center"/>
          </w:tcPr>
          <w:p w:rsidR="00482228" w:rsidRPr="003F63AC" w:rsidRDefault="00482228" w:rsidP="00482228">
            <w:pPr>
              <w:tabs>
                <w:tab w:val="left" w:pos="-134"/>
              </w:tabs>
              <w:jc w:val="center"/>
              <w:rPr>
                <w:rFonts w:cs="Arial"/>
                <w:sz w:val="24"/>
                <w:szCs w:val="28"/>
              </w:rPr>
            </w:pPr>
            <w:r>
              <w:rPr>
                <w:rFonts w:cs="Arial"/>
                <w:sz w:val="24"/>
                <w:szCs w:val="28"/>
              </w:rPr>
              <w:t>2</w:t>
            </w:r>
          </w:p>
        </w:tc>
        <w:tc>
          <w:tcPr>
            <w:tcW w:w="1621" w:type="dxa"/>
            <w:vAlign w:val="center"/>
          </w:tcPr>
          <w:p w:rsidR="00482228" w:rsidRDefault="00482228" w:rsidP="00482228">
            <w:pPr>
              <w:tabs>
                <w:tab w:val="left" w:pos="-134"/>
              </w:tabs>
              <w:jc w:val="center"/>
              <w:rPr>
                <w:rFonts w:cs="Arial"/>
                <w:sz w:val="24"/>
                <w:szCs w:val="28"/>
              </w:rPr>
            </w:pPr>
            <w:r>
              <w:rPr>
                <w:rFonts w:cs="Arial"/>
                <w:sz w:val="24"/>
                <w:szCs w:val="28"/>
              </w:rPr>
              <w:t>0,10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3,5</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 w:val="left" w:pos="-23"/>
                <w:tab w:val="left" w:pos="77"/>
              </w:tabs>
              <w:jc w:val="center"/>
              <w:rPr>
                <w:rFonts w:cs="Arial"/>
                <w:sz w:val="24"/>
                <w:szCs w:val="28"/>
              </w:rPr>
            </w:pPr>
            <w:r>
              <w:rPr>
                <w:rFonts w:cs="Arial"/>
                <w:sz w:val="24"/>
                <w:szCs w:val="28"/>
              </w:rPr>
              <w:t>0,17</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rPr>
                <w:rFonts w:cs="Arial"/>
                <w:sz w:val="24"/>
                <w:szCs w:val="28"/>
              </w:rPr>
            </w:pPr>
            <w:r>
              <w:rPr>
                <w:rFonts w:cs="Arial"/>
                <w:b/>
                <w:sz w:val="24"/>
                <w:szCs w:val="28"/>
              </w:rPr>
              <w:t>д. Нижняя Бикберда</w:t>
            </w:r>
          </w:p>
        </w:tc>
        <w:tc>
          <w:tcPr>
            <w:tcW w:w="1526" w:type="dxa"/>
            <w:vAlign w:val="center"/>
          </w:tcPr>
          <w:p w:rsidR="00482228" w:rsidRPr="003F63AC" w:rsidRDefault="00482228" w:rsidP="00482228">
            <w:pPr>
              <w:tabs>
                <w:tab w:val="left" w:pos="-134"/>
              </w:tabs>
              <w:jc w:val="center"/>
              <w:rPr>
                <w:rFonts w:cs="Arial"/>
                <w:sz w:val="24"/>
                <w:szCs w:val="28"/>
              </w:rPr>
            </w:pPr>
          </w:p>
        </w:tc>
        <w:tc>
          <w:tcPr>
            <w:tcW w:w="1371" w:type="dxa"/>
            <w:vAlign w:val="center"/>
          </w:tcPr>
          <w:p w:rsidR="00482228" w:rsidRPr="003F63AC" w:rsidRDefault="00482228" w:rsidP="00482228">
            <w:pPr>
              <w:tabs>
                <w:tab w:val="left" w:pos="-134"/>
              </w:tabs>
              <w:jc w:val="center"/>
              <w:rPr>
                <w:rFonts w:cs="Arial"/>
                <w:sz w:val="24"/>
                <w:szCs w:val="28"/>
              </w:rPr>
            </w:pPr>
          </w:p>
        </w:tc>
        <w:tc>
          <w:tcPr>
            <w:tcW w:w="1621" w:type="dxa"/>
            <w:vAlign w:val="center"/>
          </w:tcPr>
          <w:p w:rsidR="00482228" w:rsidRPr="003F63AC" w:rsidRDefault="00482228" w:rsidP="00482228">
            <w:pPr>
              <w:tabs>
                <w:tab w:val="left" w:pos="-134"/>
              </w:tabs>
              <w:jc w:val="center"/>
              <w:rPr>
                <w:rFonts w:cs="Arial"/>
                <w:b/>
                <w:sz w:val="24"/>
                <w:szCs w:val="28"/>
              </w:rPr>
            </w:pPr>
            <w:r>
              <w:rPr>
                <w:rFonts w:cs="Arial"/>
                <w:b/>
                <w:sz w:val="24"/>
                <w:szCs w:val="28"/>
              </w:rPr>
              <w:t>0,416</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0,480</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s>
              <w:jc w:val="center"/>
              <w:rPr>
                <w:rFonts w:cs="Arial"/>
                <w:sz w:val="24"/>
                <w:szCs w:val="28"/>
              </w:rPr>
            </w:pPr>
            <w:r>
              <w:rPr>
                <w:rFonts w:cs="Arial"/>
                <w:sz w:val="24"/>
                <w:szCs w:val="28"/>
              </w:rPr>
              <w:t>0,091</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6D6EE4">
              <w:rPr>
                <w:sz w:val="24"/>
              </w:rPr>
              <w:t>Жидкие из выгребов (при отсутствии канализации), м</w:t>
            </w:r>
            <w:r w:rsidRPr="006D6EE4">
              <w:rPr>
                <w:sz w:val="24"/>
                <w:vertAlign w:val="superscript"/>
              </w:rPr>
              <w:t>3</w:t>
            </w:r>
            <w:r w:rsidRPr="006D6EE4">
              <w:rPr>
                <w:sz w:val="24"/>
              </w:rPr>
              <w:t>/чел.</w:t>
            </w:r>
          </w:p>
        </w:tc>
        <w:tc>
          <w:tcPr>
            <w:tcW w:w="1526" w:type="dxa"/>
            <w:vAlign w:val="center"/>
          </w:tcPr>
          <w:p w:rsidR="00482228" w:rsidRDefault="00482228" w:rsidP="00482228">
            <w:pPr>
              <w:tabs>
                <w:tab w:val="left" w:pos="-134"/>
              </w:tabs>
              <w:jc w:val="center"/>
              <w:rPr>
                <w:rFonts w:cs="Arial"/>
                <w:sz w:val="24"/>
                <w:szCs w:val="28"/>
              </w:rPr>
            </w:pPr>
            <w:r>
              <w:rPr>
                <w:rFonts w:cs="Arial"/>
                <w:sz w:val="24"/>
                <w:szCs w:val="28"/>
              </w:rPr>
              <w:t>0,480</w:t>
            </w:r>
          </w:p>
        </w:tc>
        <w:tc>
          <w:tcPr>
            <w:tcW w:w="1371" w:type="dxa"/>
            <w:vAlign w:val="center"/>
          </w:tcPr>
          <w:p w:rsidR="00482228" w:rsidRPr="003F63AC" w:rsidRDefault="00482228" w:rsidP="00482228">
            <w:pPr>
              <w:tabs>
                <w:tab w:val="left" w:pos="-134"/>
              </w:tabs>
              <w:jc w:val="center"/>
              <w:rPr>
                <w:rFonts w:cs="Arial"/>
                <w:sz w:val="24"/>
                <w:szCs w:val="28"/>
              </w:rPr>
            </w:pPr>
            <w:r>
              <w:rPr>
                <w:rFonts w:cs="Arial"/>
                <w:sz w:val="24"/>
                <w:szCs w:val="28"/>
              </w:rPr>
              <w:t>2</w:t>
            </w:r>
          </w:p>
        </w:tc>
        <w:tc>
          <w:tcPr>
            <w:tcW w:w="1621" w:type="dxa"/>
            <w:vAlign w:val="center"/>
          </w:tcPr>
          <w:p w:rsidR="00482228" w:rsidRDefault="00482228" w:rsidP="00482228">
            <w:pPr>
              <w:tabs>
                <w:tab w:val="left" w:pos="-134"/>
              </w:tabs>
              <w:jc w:val="center"/>
              <w:rPr>
                <w:rFonts w:cs="Arial"/>
                <w:sz w:val="24"/>
                <w:szCs w:val="28"/>
              </w:rPr>
            </w:pPr>
            <w:r>
              <w:rPr>
                <w:rFonts w:cs="Arial"/>
                <w:sz w:val="24"/>
                <w:szCs w:val="28"/>
              </w:rPr>
              <w:t>0,960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6,5</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 w:val="left" w:pos="-23"/>
                <w:tab w:val="left" w:pos="77"/>
              </w:tabs>
              <w:jc w:val="center"/>
              <w:rPr>
                <w:rFonts w:cs="Arial"/>
                <w:sz w:val="24"/>
                <w:szCs w:val="28"/>
              </w:rPr>
            </w:pPr>
            <w:r>
              <w:rPr>
                <w:rFonts w:cs="Arial"/>
                <w:sz w:val="24"/>
                <w:szCs w:val="28"/>
              </w:rPr>
              <w:t>0,325</w:t>
            </w:r>
          </w:p>
        </w:tc>
      </w:tr>
      <w:tr w:rsidR="00482228" w:rsidRPr="003F63AC" w:rsidTr="00482228">
        <w:trPr>
          <w:trHeight w:val="454"/>
          <w:jc w:val="center"/>
        </w:trPr>
        <w:tc>
          <w:tcPr>
            <w:tcW w:w="5467" w:type="dxa"/>
            <w:vAlign w:val="center"/>
          </w:tcPr>
          <w:p w:rsidR="00482228" w:rsidRPr="003F63AC" w:rsidRDefault="00482228" w:rsidP="00482228">
            <w:pPr>
              <w:tabs>
                <w:tab w:val="left" w:pos="0"/>
              </w:tabs>
              <w:rPr>
                <w:rFonts w:cs="Arial"/>
                <w:sz w:val="24"/>
                <w:szCs w:val="28"/>
              </w:rPr>
            </w:pPr>
            <w:r>
              <w:rPr>
                <w:rFonts w:cs="Arial"/>
                <w:b/>
                <w:sz w:val="24"/>
                <w:szCs w:val="28"/>
              </w:rPr>
              <w:t>д.  Верхняя Бикберда</w:t>
            </w:r>
          </w:p>
        </w:tc>
        <w:tc>
          <w:tcPr>
            <w:tcW w:w="1526" w:type="dxa"/>
            <w:vAlign w:val="center"/>
          </w:tcPr>
          <w:p w:rsidR="00482228" w:rsidRPr="003F63AC" w:rsidRDefault="00482228" w:rsidP="00482228">
            <w:pPr>
              <w:tabs>
                <w:tab w:val="left" w:pos="-134"/>
              </w:tabs>
              <w:jc w:val="center"/>
              <w:rPr>
                <w:rFonts w:cs="Arial"/>
                <w:sz w:val="24"/>
                <w:szCs w:val="28"/>
              </w:rPr>
            </w:pPr>
          </w:p>
        </w:tc>
        <w:tc>
          <w:tcPr>
            <w:tcW w:w="1371" w:type="dxa"/>
            <w:vAlign w:val="center"/>
          </w:tcPr>
          <w:p w:rsidR="00482228" w:rsidRPr="003F63AC" w:rsidRDefault="00482228" w:rsidP="00482228">
            <w:pPr>
              <w:tabs>
                <w:tab w:val="left" w:pos="-134"/>
              </w:tabs>
              <w:jc w:val="center"/>
              <w:rPr>
                <w:rFonts w:cs="Arial"/>
                <w:sz w:val="24"/>
                <w:szCs w:val="28"/>
              </w:rPr>
            </w:pPr>
          </w:p>
        </w:tc>
        <w:tc>
          <w:tcPr>
            <w:tcW w:w="1621" w:type="dxa"/>
            <w:vAlign w:val="center"/>
          </w:tcPr>
          <w:p w:rsidR="00482228" w:rsidRPr="003F63AC" w:rsidRDefault="00482228" w:rsidP="00482228">
            <w:pPr>
              <w:tabs>
                <w:tab w:val="left" w:pos="-134"/>
              </w:tabs>
              <w:jc w:val="center"/>
              <w:rPr>
                <w:rFonts w:cs="Arial"/>
                <w:b/>
                <w:sz w:val="24"/>
                <w:szCs w:val="28"/>
              </w:rPr>
            </w:pPr>
            <w:r>
              <w:rPr>
                <w:rFonts w:cs="Arial"/>
                <w:b/>
                <w:sz w:val="24"/>
                <w:szCs w:val="28"/>
              </w:rPr>
              <w:t>0,285</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Твердые от жилых и общественных зданий, оборудованных водопроводом и канализацией</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0,320</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190</w:t>
            </w:r>
          </w:p>
        </w:tc>
        <w:tc>
          <w:tcPr>
            <w:tcW w:w="1621" w:type="dxa"/>
            <w:vAlign w:val="center"/>
          </w:tcPr>
          <w:p w:rsidR="00482228" w:rsidRPr="003F63AC" w:rsidRDefault="00482228" w:rsidP="00482228">
            <w:pPr>
              <w:tabs>
                <w:tab w:val="left" w:pos="-134"/>
                <w:tab w:val="left" w:pos="-23"/>
                <w:tab w:val="left" w:pos="77"/>
                <w:tab w:val="left" w:pos="792"/>
              </w:tabs>
              <w:jc w:val="center"/>
              <w:rPr>
                <w:rFonts w:cs="Arial"/>
                <w:sz w:val="24"/>
                <w:szCs w:val="28"/>
              </w:rPr>
            </w:pPr>
            <w:r>
              <w:rPr>
                <w:rFonts w:cs="Arial"/>
                <w:sz w:val="24"/>
                <w:szCs w:val="28"/>
              </w:rPr>
              <w:t>0,060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6D6EE4">
              <w:rPr>
                <w:sz w:val="24"/>
              </w:rPr>
              <w:t>Жидкие из выгребов (при отсутствии канализации), м</w:t>
            </w:r>
            <w:r w:rsidRPr="006D6EE4">
              <w:rPr>
                <w:sz w:val="24"/>
                <w:vertAlign w:val="superscript"/>
              </w:rPr>
              <w:t>3</w:t>
            </w:r>
            <w:r w:rsidRPr="006D6EE4">
              <w:rPr>
                <w:sz w:val="24"/>
              </w:rPr>
              <w:t>/чел.</w:t>
            </w:r>
          </w:p>
        </w:tc>
        <w:tc>
          <w:tcPr>
            <w:tcW w:w="1526" w:type="dxa"/>
            <w:vAlign w:val="center"/>
          </w:tcPr>
          <w:p w:rsidR="00482228" w:rsidRDefault="00482228" w:rsidP="00482228">
            <w:pPr>
              <w:tabs>
                <w:tab w:val="left" w:pos="-134"/>
              </w:tabs>
              <w:jc w:val="center"/>
              <w:rPr>
                <w:rFonts w:cs="Arial"/>
                <w:sz w:val="24"/>
                <w:szCs w:val="28"/>
              </w:rPr>
            </w:pPr>
            <w:r>
              <w:rPr>
                <w:rFonts w:cs="Arial"/>
                <w:sz w:val="24"/>
                <w:szCs w:val="28"/>
              </w:rPr>
              <w:t>0,320</w:t>
            </w:r>
          </w:p>
        </w:tc>
        <w:tc>
          <w:tcPr>
            <w:tcW w:w="1371" w:type="dxa"/>
            <w:vAlign w:val="center"/>
          </w:tcPr>
          <w:p w:rsidR="00482228" w:rsidRPr="003F63AC" w:rsidRDefault="00482228" w:rsidP="00482228">
            <w:pPr>
              <w:tabs>
                <w:tab w:val="left" w:pos="-134"/>
              </w:tabs>
              <w:jc w:val="center"/>
              <w:rPr>
                <w:rFonts w:cs="Arial"/>
                <w:sz w:val="24"/>
                <w:szCs w:val="28"/>
              </w:rPr>
            </w:pPr>
            <w:r>
              <w:rPr>
                <w:rFonts w:cs="Arial"/>
                <w:sz w:val="24"/>
                <w:szCs w:val="28"/>
              </w:rPr>
              <w:t>2</w:t>
            </w:r>
          </w:p>
        </w:tc>
        <w:tc>
          <w:tcPr>
            <w:tcW w:w="1621" w:type="dxa"/>
            <w:vAlign w:val="center"/>
          </w:tcPr>
          <w:p w:rsidR="00482228" w:rsidRDefault="00482228" w:rsidP="00482228">
            <w:pPr>
              <w:tabs>
                <w:tab w:val="left" w:pos="-134"/>
                <w:tab w:val="left" w:pos="-23"/>
                <w:tab w:val="left" w:pos="77"/>
                <w:tab w:val="left" w:pos="792"/>
              </w:tabs>
              <w:jc w:val="center"/>
              <w:rPr>
                <w:rFonts w:cs="Arial"/>
                <w:sz w:val="24"/>
                <w:szCs w:val="28"/>
              </w:rPr>
            </w:pPr>
            <w:r>
              <w:rPr>
                <w:rFonts w:cs="Arial"/>
                <w:sz w:val="24"/>
                <w:szCs w:val="28"/>
              </w:rPr>
              <w:t>0,640</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sz w:val="24"/>
                <w:szCs w:val="28"/>
              </w:rPr>
            </w:pPr>
            <w:r w:rsidRPr="003F63AC">
              <w:rPr>
                <w:rFonts w:cs="Arial"/>
                <w:sz w:val="24"/>
                <w:szCs w:val="28"/>
              </w:rPr>
              <w:t>Смет с 1 м</w:t>
            </w:r>
            <w:r w:rsidRPr="003F63AC">
              <w:rPr>
                <w:rFonts w:cs="Arial"/>
                <w:sz w:val="24"/>
                <w:szCs w:val="28"/>
                <w:vertAlign w:val="superscript"/>
              </w:rPr>
              <w:t>2</w:t>
            </w:r>
            <w:r w:rsidRPr="003F63AC">
              <w:rPr>
                <w:rFonts w:cs="Arial"/>
                <w:sz w:val="24"/>
                <w:szCs w:val="28"/>
              </w:rPr>
              <w:t xml:space="preserve"> твердых покрытий улиц</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4,5</w:t>
            </w:r>
          </w:p>
        </w:tc>
        <w:tc>
          <w:tcPr>
            <w:tcW w:w="1371" w:type="dxa"/>
            <w:vAlign w:val="center"/>
          </w:tcPr>
          <w:p w:rsidR="00482228" w:rsidRPr="003F63AC" w:rsidRDefault="00482228" w:rsidP="00482228">
            <w:pPr>
              <w:tabs>
                <w:tab w:val="left" w:pos="-134"/>
              </w:tabs>
              <w:jc w:val="center"/>
              <w:rPr>
                <w:rFonts w:cs="Arial"/>
                <w:sz w:val="24"/>
                <w:szCs w:val="28"/>
              </w:rPr>
            </w:pPr>
            <w:r w:rsidRPr="003F63AC">
              <w:rPr>
                <w:rFonts w:cs="Arial"/>
                <w:sz w:val="24"/>
                <w:szCs w:val="28"/>
              </w:rPr>
              <w:t>5</w:t>
            </w:r>
          </w:p>
        </w:tc>
        <w:tc>
          <w:tcPr>
            <w:tcW w:w="1621" w:type="dxa"/>
            <w:vAlign w:val="center"/>
          </w:tcPr>
          <w:p w:rsidR="00482228" w:rsidRPr="003F63AC" w:rsidRDefault="00482228" w:rsidP="00482228">
            <w:pPr>
              <w:tabs>
                <w:tab w:val="left" w:pos="-134"/>
                <w:tab w:val="left" w:pos="-23"/>
                <w:tab w:val="left" w:pos="77"/>
              </w:tabs>
              <w:jc w:val="center"/>
              <w:rPr>
                <w:rFonts w:cs="Arial"/>
                <w:sz w:val="24"/>
                <w:szCs w:val="28"/>
              </w:rPr>
            </w:pPr>
            <w:r>
              <w:rPr>
                <w:rFonts w:cs="Arial"/>
                <w:sz w:val="24"/>
                <w:szCs w:val="28"/>
              </w:rPr>
              <w:t>0,225</w:t>
            </w:r>
          </w:p>
        </w:tc>
      </w:tr>
      <w:tr w:rsidR="00482228" w:rsidRPr="003F63AC" w:rsidTr="00482228">
        <w:trPr>
          <w:trHeight w:val="454"/>
          <w:jc w:val="center"/>
        </w:trPr>
        <w:tc>
          <w:tcPr>
            <w:tcW w:w="5467" w:type="dxa"/>
            <w:vAlign w:val="center"/>
          </w:tcPr>
          <w:p w:rsidR="00482228" w:rsidRPr="003F63AC" w:rsidRDefault="00482228" w:rsidP="00482228">
            <w:pPr>
              <w:tabs>
                <w:tab w:val="left" w:pos="42"/>
              </w:tabs>
              <w:rPr>
                <w:rFonts w:cs="Arial"/>
                <w:b/>
                <w:sz w:val="24"/>
                <w:szCs w:val="28"/>
              </w:rPr>
            </w:pPr>
            <w:r w:rsidRPr="003F63AC">
              <w:rPr>
                <w:rFonts w:cs="Arial"/>
                <w:b/>
                <w:sz w:val="24"/>
                <w:szCs w:val="28"/>
              </w:rPr>
              <w:t xml:space="preserve">Итого </w:t>
            </w:r>
            <w:r>
              <w:rPr>
                <w:rFonts w:cs="Arial"/>
                <w:b/>
                <w:sz w:val="24"/>
                <w:szCs w:val="28"/>
              </w:rPr>
              <w:t xml:space="preserve">ТБО </w:t>
            </w:r>
            <w:r w:rsidRPr="003F63AC">
              <w:rPr>
                <w:rFonts w:cs="Arial"/>
                <w:b/>
                <w:sz w:val="24"/>
                <w:szCs w:val="28"/>
              </w:rPr>
              <w:t>на сельское поселение</w:t>
            </w:r>
            <w:r>
              <w:rPr>
                <w:rFonts w:cs="Arial"/>
                <w:b/>
                <w:sz w:val="24"/>
                <w:szCs w:val="28"/>
              </w:rPr>
              <w:t xml:space="preserve"> (без учета КГО)</w:t>
            </w:r>
          </w:p>
        </w:tc>
        <w:tc>
          <w:tcPr>
            <w:tcW w:w="1526" w:type="dxa"/>
            <w:vAlign w:val="center"/>
          </w:tcPr>
          <w:p w:rsidR="00482228" w:rsidRPr="003F63AC" w:rsidRDefault="00482228" w:rsidP="00482228">
            <w:pPr>
              <w:tabs>
                <w:tab w:val="left" w:pos="-134"/>
              </w:tabs>
              <w:jc w:val="center"/>
              <w:rPr>
                <w:rFonts w:cs="Arial"/>
                <w:sz w:val="24"/>
                <w:szCs w:val="28"/>
              </w:rPr>
            </w:pPr>
            <w:r>
              <w:rPr>
                <w:rFonts w:cs="Arial"/>
                <w:sz w:val="24"/>
                <w:szCs w:val="28"/>
              </w:rPr>
              <w:t xml:space="preserve"> 1,550</w:t>
            </w:r>
          </w:p>
        </w:tc>
        <w:tc>
          <w:tcPr>
            <w:tcW w:w="1371" w:type="dxa"/>
            <w:vAlign w:val="center"/>
          </w:tcPr>
          <w:p w:rsidR="00482228" w:rsidRPr="003F63AC" w:rsidRDefault="00482228" w:rsidP="00482228">
            <w:pPr>
              <w:tabs>
                <w:tab w:val="left" w:pos="-134"/>
              </w:tabs>
              <w:jc w:val="center"/>
              <w:rPr>
                <w:rFonts w:cs="Arial"/>
                <w:sz w:val="24"/>
                <w:szCs w:val="28"/>
              </w:rPr>
            </w:pPr>
          </w:p>
        </w:tc>
        <w:tc>
          <w:tcPr>
            <w:tcW w:w="1621" w:type="dxa"/>
            <w:vAlign w:val="center"/>
          </w:tcPr>
          <w:p w:rsidR="00482228" w:rsidRPr="003F63AC" w:rsidRDefault="00482228" w:rsidP="00482228">
            <w:pPr>
              <w:tabs>
                <w:tab w:val="left" w:pos="-134"/>
                <w:tab w:val="left" w:pos="-23"/>
                <w:tab w:val="left" w:pos="77"/>
                <w:tab w:val="left" w:pos="792"/>
              </w:tabs>
              <w:jc w:val="center"/>
              <w:rPr>
                <w:rFonts w:cs="Arial"/>
                <w:b/>
                <w:sz w:val="24"/>
                <w:szCs w:val="28"/>
              </w:rPr>
            </w:pPr>
            <w:r>
              <w:rPr>
                <w:rFonts w:cs="Arial"/>
                <w:b/>
                <w:sz w:val="24"/>
                <w:szCs w:val="28"/>
              </w:rPr>
              <w:t>1,647</w:t>
            </w:r>
          </w:p>
        </w:tc>
      </w:tr>
    </w:tbl>
    <w:p w:rsidR="00482228" w:rsidRPr="0001367C" w:rsidRDefault="00482228" w:rsidP="00482228">
      <w:pPr>
        <w:spacing w:before="120" w:after="120"/>
        <w:ind w:firstLine="570"/>
        <w:rPr>
          <w:szCs w:val="28"/>
        </w:rPr>
      </w:pPr>
      <w:r w:rsidRPr="0001367C">
        <w:rPr>
          <w:color w:val="000000"/>
        </w:rPr>
        <w:t>Удельное годовое накопление твердых бытовых отходов на одного жителя населенных мест имеет тенденцию ежегодного роста на 1-3 % , что объясняется повышением уровня благоустройства жилого фонда и ростом доли упаковочных материалов в ТБО.</w:t>
      </w:r>
      <w:r>
        <w:rPr>
          <w:color w:val="000000"/>
        </w:rPr>
        <w:t xml:space="preserve"> Однако применения системы селективного сбора отходов способно значительно сократить рост накопления ТБО и получить вторичное сырье для дальнейшей переработки.</w:t>
      </w:r>
    </w:p>
    <w:p w:rsidR="00482228" w:rsidRDefault="00482228" w:rsidP="00482228">
      <w:pPr>
        <w:ind w:firstLine="709"/>
        <w:rPr>
          <w:spacing w:val="7"/>
          <w:szCs w:val="28"/>
        </w:rPr>
      </w:pPr>
      <w:r>
        <w:rPr>
          <w:spacing w:val="7"/>
          <w:szCs w:val="28"/>
        </w:rPr>
        <w:t xml:space="preserve">Республиканской целевой программой «Совершенствование системы управления твердыми бытовыми отходами Республике Башкортостан»  на 2011-2020 годы утвержденной постановлением Правительства Республики Башкортостан  от 18.11.2011 года № </w:t>
      </w:r>
      <w:r w:rsidRPr="003D75C8">
        <w:rPr>
          <w:spacing w:val="7"/>
          <w:szCs w:val="28"/>
        </w:rPr>
        <w:t>412</w:t>
      </w:r>
      <w:r w:rsidRPr="003D75C8">
        <w:t xml:space="preserve"> </w:t>
      </w:r>
      <w:r w:rsidRPr="003D75C8">
        <w:rPr>
          <w:spacing w:val="7"/>
          <w:szCs w:val="28"/>
        </w:rPr>
        <w:t>предлагается реализовать двухэтапный вывоз отходов. Для охвата малых населенных пунктов – строительство простейших МПС, основным компонентом которых буде</w:t>
      </w:r>
      <w:r>
        <w:rPr>
          <w:spacing w:val="7"/>
          <w:szCs w:val="28"/>
        </w:rPr>
        <w:t>т</w:t>
      </w:r>
      <w:r w:rsidRPr="003D75C8">
        <w:rPr>
          <w:spacing w:val="7"/>
          <w:szCs w:val="28"/>
        </w:rPr>
        <w:t xml:space="preserve"> стационарный компактор.</w:t>
      </w:r>
    </w:p>
    <w:p w:rsidR="00482228" w:rsidRPr="007C32E8" w:rsidRDefault="00482228" w:rsidP="00482228">
      <w:pPr>
        <w:ind w:firstLine="708"/>
        <w:rPr>
          <w:bCs/>
          <w:kern w:val="36"/>
          <w:szCs w:val="28"/>
        </w:rPr>
      </w:pPr>
      <w:r w:rsidRPr="007C32E8">
        <w:rPr>
          <w:bCs/>
          <w:kern w:val="36"/>
          <w:szCs w:val="28"/>
        </w:rPr>
        <w:t xml:space="preserve">Учитывая вышеизложенное рекомендуются следующие мероприятия: </w:t>
      </w:r>
    </w:p>
    <w:p w:rsidR="00482228" w:rsidRPr="001855D3" w:rsidRDefault="00482228" w:rsidP="00482228">
      <w:pPr>
        <w:pStyle w:val="a5"/>
        <w:spacing w:after="0"/>
        <w:rPr>
          <w:sz w:val="28"/>
        </w:rPr>
      </w:pPr>
      <w:r>
        <w:t xml:space="preserve">– </w:t>
      </w:r>
      <w:r w:rsidRPr="001855D3">
        <w:rPr>
          <w:sz w:val="28"/>
        </w:rPr>
        <w:t>ликвидация и рекультивация несанкционированных свалок;</w:t>
      </w:r>
    </w:p>
    <w:p w:rsidR="00482228" w:rsidRPr="001855D3" w:rsidRDefault="00482228" w:rsidP="00482228">
      <w:pPr>
        <w:pStyle w:val="a5"/>
        <w:spacing w:after="0"/>
        <w:rPr>
          <w:sz w:val="28"/>
        </w:rPr>
      </w:pPr>
      <w:r w:rsidRPr="001855D3">
        <w:rPr>
          <w:sz w:val="28"/>
        </w:rPr>
        <w:t>– проектирование и строительство на территории населенных пунктов контейнерных площадок с достаточным количеством контейнеров (но не более 5 на площадке) и бункерами для сбора КГО (1 бункер, емкостью 5,0 м</w:t>
      </w:r>
      <w:r w:rsidRPr="001855D3">
        <w:rPr>
          <w:sz w:val="28"/>
          <w:vertAlign w:val="superscript"/>
        </w:rPr>
        <w:t>3</w:t>
      </w:r>
      <w:r w:rsidRPr="001855D3">
        <w:rPr>
          <w:sz w:val="28"/>
        </w:rPr>
        <w:t xml:space="preserve"> на одной площадке), расчет необходимого количества контейнеров приведен ниже;</w:t>
      </w:r>
    </w:p>
    <w:p w:rsidR="00482228" w:rsidRPr="001855D3" w:rsidRDefault="00482228" w:rsidP="00482228">
      <w:pPr>
        <w:pStyle w:val="a5"/>
        <w:spacing w:after="0"/>
        <w:rPr>
          <w:sz w:val="28"/>
        </w:rPr>
      </w:pPr>
      <w:r w:rsidRPr="001855D3">
        <w:rPr>
          <w:sz w:val="28"/>
        </w:rPr>
        <w:t xml:space="preserve">– проектирование и строительство мусороперегрузочной станции в районе </w:t>
      </w:r>
      <w:r w:rsidRPr="001855D3">
        <w:rPr>
          <w:sz w:val="28"/>
        </w:rPr>
        <w:br/>
        <w:t>д. Трушино.</w:t>
      </w:r>
    </w:p>
    <w:p w:rsidR="00482228" w:rsidRPr="001855D3" w:rsidRDefault="00482228" w:rsidP="00482228">
      <w:pPr>
        <w:rPr>
          <w:bCs/>
          <w:kern w:val="36"/>
          <w:szCs w:val="28"/>
        </w:rPr>
      </w:pPr>
      <w:r w:rsidRPr="001855D3">
        <w:rPr>
          <w:bCs/>
          <w:kern w:val="36"/>
          <w:szCs w:val="28"/>
        </w:rPr>
        <w:t>– организация селективного сбора отходов;</w:t>
      </w:r>
    </w:p>
    <w:p w:rsidR="00482228" w:rsidRPr="001855D3" w:rsidRDefault="00482228" w:rsidP="00482228">
      <w:pPr>
        <w:pStyle w:val="a5"/>
        <w:spacing w:after="0"/>
        <w:rPr>
          <w:sz w:val="28"/>
        </w:rPr>
      </w:pPr>
      <w:r w:rsidRPr="001855D3">
        <w:rPr>
          <w:sz w:val="28"/>
        </w:rPr>
        <w:t>– организация пунктов приема отработанных ртутьсодержащих ламп и элементов питания в д. Трушино;</w:t>
      </w:r>
    </w:p>
    <w:p w:rsidR="00482228" w:rsidRPr="001855D3" w:rsidRDefault="00482228" w:rsidP="00482228">
      <w:pPr>
        <w:pStyle w:val="a5"/>
        <w:spacing w:after="0"/>
        <w:rPr>
          <w:sz w:val="28"/>
        </w:rPr>
      </w:pPr>
      <w:r w:rsidRPr="001855D3">
        <w:rPr>
          <w:sz w:val="28"/>
        </w:rPr>
        <w:t xml:space="preserve">– строительство полигона ТБО в </w:t>
      </w:r>
      <w:r w:rsidRPr="001855D3">
        <w:rPr>
          <w:rFonts w:cs="Arial"/>
          <w:sz w:val="28"/>
          <w:szCs w:val="28"/>
        </w:rPr>
        <w:t>с. Исянгулово (Администрация района).</w:t>
      </w:r>
    </w:p>
    <w:p w:rsidR="00482228" w:rsidRDefault="00482228" w:rsidP="00482228">
      <w:pPr>
        <w:pStyle w:val="aff3"/>
        <w:spacing w:before="0" w:after="0" w:line="240" w:lineRule="auto"/>
        <w:rPr>
          <w:szCs w:val="24"/>
        </w:rPr>
      </w:pPr>
      <w:r>
        <w:rPr>
          <w:szCs w:val="24"/>
        </w:rPr>
        <w:t>Расчет необходимого количества контейнеров для населения приведен ниже:</w:t>
      </w:r>
    </w:p>
    <w:p w:rsidR="00482228" w:rsidRPr="00562518" w:rsidRDefault="00482228" w:rsidP="00482228">
      <w:pPr>
        <w:jc w:val="center"/>
        <w:rPr>
          <w:szCs w:val="28"/>
        </w:rPr>
      </w:pPr>
      <w:r w:rsidRPr="00562518">
        <w:rPr>
          <w:szCs w:val="28"/>
        </w:rPr>
        <w:t>Б</w:t>
      </w:r>
      <w:r w:rsidRPr="00562518">
        <w:rPr>
          <w:szCs w:val="28"/>
          <w:vertAlign w:val="subscript"/>
        </w:rPr>
        <w:t>кон</w:t>
      </w:r>
      <w:r w:rsidRPr="00562518">
        <w:rPr>
          <w:szCs w:val="28"/>
        </w:rPr>
        <w:t xml:space="preserve"> = П</w:t>
      </w:r>
      <w:r w:rsidRPr="00562518">
        <w:rPr>
          <w:szCs w:val="28"/>
          <w:vertAlign w:val="subscript"/>
        </w:rPr>
        <w:t>год</w:t>
      </w:r>
      <w:r w:rsidRPr="00562518">
        <w:rPr>
          <w:szCs w:val="28"/>
        </w:rPr>
        <w:t xml:space="preserve"> </w:t>
      </w:r>
      <w:r w:rsidRPr="00562518">
        <w:rPr>
          <w:b/>
          <w:szCs w:val="28"/>
          <w:vertAlign w:val="superscript"/>
        </w:rPr>
        <w:t>.</w:t>
      </w:r>
      <w:r w:rsidRPr="00562518">
        <w:rPr>
          <w:szCs w:val="28"/>
        </w:rPr>
        <w:t xml:space="preserve"> </w:t>
      </w:r>
      <w:r w:rsidRPr="00562518">
        <w:rPr>
          <w:szCs w:val="28"/>
          <w:lang w:val="en-US"/>
        </w:rPr>
        <w:t>t</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 xml:space="preserve">1 </w:t>
      </w:r>
      <w:r w:rsidRPr="00562518">
        <w:rPr>
          <w:szCs w:val="28"/>
        </w:rPr>
        <w:t xml:space="preserve">/ 365 </w:t>
      </w:r>
      <w:r w:rsidRPr="00562518">
        <w:rPr>
          <w:b/>
          <w:szCs w:val="28"/>
          <w:vertAlign w:val="superscript"/>
        </w:rPr>
        <w:t>.</w:t>
      </w:r>
      <w:r w:rsidRPr="00562518">
        <w:rPr>
          <w:szCs w:val="28"/>
        </w:rPr>
        <w:t xml:space="preserve"> </w:t>
      </w:r>
      <w:r w:rsidRPr="00562518">
        <w:rPr>
          <w:szCs w:val="28"/>
          <w:lang w:val="en-US"/>
        </w:rPr>
        <w:t>v</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2</w:t>
      </w:r>
      <w:r w:rsidRPr="00562518">
        <w:rPr>
          <w:szCs w:val="28"/>
        </w:rPr>
        <w:t>,</w:t>
      </w:r>
    </w:p>
    <w:p w:rsidR="00482228" w:rsidRDefault="00482228" w:rsidP="00482228">
      <w:pPr>
        <w:rPr>
          <w:szCs w:val="28"/>
        </w:rPr>
      </w:pPr>
      <w:r w:rsidRPr="00562518">
        <w:rPr>
          <w:szCs w:val="28"/>
        </w:rPr>
        <w:t>где:   Б</w:t>
      </w:r>
      <w:r w:rsidRPr="00562518">
        <w:rPr>
          <w:szCs w:val="28"/>
          <w:vertAlign w:val="subscript"/>
        </w:rPr>
        <w:t xml:space="preserve">кон </w:t>
      </w:r>
      <w:r w:rsidRPr="00562518">
        <w:rPr>
          <w:szCs w:val="28"/>
        </w:rPr>
        <w:t>- количество контейнеров;</w:t>
      </w:r>
    </w:p>
    <w:p w:rsidR="00482228" w:rsidRDefault="00482228" w:rsidP="00482228">
      <w:pPr>
        <w:rPr>
          <w:szCs w:val="28"/>
        </w:rPr>
      </w:pPr>
      <w:r>
        <w:rPr>
          <w:szCs w:val="28"/>
        </w:rPr>
        <w:tab/>
      </w:r>
      <w:r w:rsidRPr="00562518">
        <w:rPr>
          <w:szCs w:val="28"/>
        </w:rPr>
        <w:t>П</w:t>
      </w:r>
      <w:r w:rsidRPr="00562518">
        <w:rPr>
          <w:szCs w:val="28"/>
          <w:vertAlign w:val="subscript"/>
        </w:rPr>
        <w:t>год</w:t>
      </w:r>
      <w:r w:rsidRPr="00562518">
        <w:rPr>
          <w:szCs w:val="28"/>
        </w:rPr>
        <w:t xml:space="preserve"> - годовое накопление отходов на участке, м</w:t>
      </w:r>
      <w:r w:rsidRPr="00562518">
        <w:rPr>
          <w:szCs w:val="28"/>
          <w:vertAlign w:val="superscript"/>
        </w:rPr>
        <w:t>3</w:t>
      </w:r>
      <w:r>
        <w:rPr>
          <w:szCs w:val="28"/>
          <w:vertAlign w:val="superscript"/>
        </w:rPr>
        <w:t xml:space="preserve"> </w:t>
      </w:r>
      <w:r w:rsidRPr="0064678D">
        <w:rPr>
          <w:szCs w:val="28"/>
        </w:rPr>
        <w:t>(средняя плотность ТБО 200</w:t>
      </w:r>
      <w:r>
        <w:rPr>
          <w:szCs w:val="28"/>
        </w:rPr>
        <w:t xml:space="preserve"> </w:t>
      </w:r>
      <w:r w:rsidRPr="0064678D">
        <w:rPr>
          <w:szCs w:val="28"/>
        </w:rPr>
        <w:t>кг/м</w:t>
      </w:r>
      <w:r w:rsidRPr="0064678D">
        <w:rPr>
          <w:szCs w:val="28"/>
          <w:vertAlign w:val="superscript"/>
        </w:rPr>
        <w:t>3</w:t>
      </w:r>
      <w:r w:rsidRPr="0064678D">
        <w:rPr>
          <w:szCs w:val="28"/>
        </w:rPr>
        <w:t>)</w:t>
      </w:r>
      <w:r w:rsidRPr="00562518">
        <w:rPr>
          <w:szCs w:val="28"/>
        </w:rPr>
        <w:t>;</w:t>
      </w:r>
    </w:p>
    <w:p w:rsidR="00482228" w:rsidRDefault="00482228" w:rsidP="00482228">
      <w:pPr>
        <w:rPr>
          <w:szCs w:val="28"/>
        </w:rPr>
      </w:pPr>
      <w:r>
        <w:rPr>
          <w:szCs w:val="28"/>
        </w:rPr>
        <w:tab/>
      </w:r>
      <w:r w:rsidRPr="00562518">
        <w:rPr>
          <w:szCs w:val="28"/>
        </w:rPr>
        <w:t>t - периодичность вывоза (количество суток между очередными вывозами), сутки;</w:t>
      </w:r>
    </w:p>
    <w:p w:rsidR="00482228" w:rsidRDefault="00482228" w:rsidP="00482228">
      <w:pPr>
        <w:ind w:firstLine="708"/>
        <w:rPr>
          <w:szCs w:val="28"/>
        </w:rPr>
      </w:pPr>
      <w:r w:rsidRPr="00562518">
        <w:rPr>
          <w:szCs w:val="28"/>
        </w:rPr>
        <w:t>κ</w:t>
      </w:r>
      <w:r w:rsidRPr="00562518">
        <w:rPr>
          <w:szCs w:val="28"/>
          <w:vertAlign w:val="subscript"/>
        </w:rPr>
        <w:t>1</w:t>
      </w:r>
      <w:r w:rsidRPr="00562518">
        <w:rPr>
          <w:szCs w:val="28"/>
        </w:rPr>
        <w:t xml:space="preserve"> - коэффициент неравномерности отходов, равно 1,25; </w:t>
      </w:r>
    </w:p>
    <w:p w:rsidR="00482228" w:rsidRDefault="00482228" w:rsidP="00482228">
      <w:pPr>
        <w:ind w:firstLine="708"/>
        <w:rPr>
          <w:szCs w:val="28"/>
        </w:rPr>
      </w:pPr>
      <w:r w:rsidRPr="00562518">
        <w:rPr>
          <w:szCs w:val="28"/>
        </w:rPr>
        <w:t>ν - вместимость контейнера, м</w:t>
      </w:r>
      <w:r w:rsidRPr="00562518">
        <w:rPr>
          <w:szCs w:val="28"/>
          <w:vertAlign w:val="superscript"/>
        </w:rPr>
        <w:t>3</w:t>
      </w:r>
      <w:r w:rsidRPr="00562518">
        <w:rPr>
          <w:szCs w:val="28"/>
        </w:rPr>
        <w:t>;</w:t>
      </w:r>
    </w:p>
    <w:p w:rsidR="00482228" w:rsidRDefault="00482228" w:rsidP="00482228">
      <w:pPr>
        <w:ind w:firstLine="708"/>
        <w:rPr>
          <w:szCs w:val="28"/>
        </w:rPr>
      </w:pPr>
      <w:r w:rsidRPr="00562518">
        <w:rPr>
          <w:szCs w:val="28"/>
        </w:rPr>
        <w:lastRenderedPageBreak/>
        <w:t>κ</w:t>
      </w:r>
      <w:r w:rsidRPr="00562518">
        <w:rPr>
          <w:szCs w:val="28"/>
          <w:vertAlign w:val="subscript"/>
        </w:rPr>
        <w:t xml:space="preserve">2 </w:t>
      </w:r>
      <w:r w:rsidRPr="00562518">
        <w:rPr>
          <w:szCs w:val="28"/>
        </w:rPr>
        <w:t>- коэффициент наполнения сборника, равный 0,9;</w:t>
      </w:r>
    </w:p>
    <w:p w:rsidR="00482228" w:rsidRPr="00562518" w:rsidRDefault="00482228" w:rsidP="00482228">
      <w:pPr>
        <w:ind w:firstLine="708"/>
        <w:rPr>
          <w:szCs w:val="28"/>
        </w:rPr>
      </w:pPr>
      <w:r w:rsidRPr="00562518">
        <w:rPr>
          <w:szCs w:val="28"/>
        </w:rPr>
        <w:t xml:space="preserve">365 - количество дней в году. </w:t>
      </w:r>
    </w:p>
    <w:p w:rsidR="00482228" w:rsidRDefault="00482228" w:rsidP="00482228">
      <w:pPr>
        <w:pStyle w:val="aff3"/>
        <w:spacing w:before="0" w:after="0" w:line="240" w:lineRule="auto"/>
        <w:rPr>
          <w:szCs w:val="24"/>
        </w:rPr>
      </w:pPr>
    </w:p>
    <w:p w:rsidR="00482228" w:rsidRDefault="00482228" w:rsidP="00482228">
      <w:pPr>
        <w:pStyle w:val="aff3"/>
        <w:spacing w:before="0" w:after="0" w:line="240" w:lineRule="auto"/>
        <w:jc w:val="right"/>
      </w:pPr>
      <w:r w:rsidRPr="00C146CE">
        <w:t>Таблица 3.6.</w:t>
      </w:r>
      <w:r>
        <w:t>2</w:t>
      </w:r>
    </w:p>
    <w:p w:rsidR="00482228" w:rsidRPr="00C146CE" w:rsidRDefault="00482228" w:rsidP="00482228">
      <w:pPr>
        <w:pStyle w:val="aff3"/>
        <w:spacing w:before="0" w:line="240" w:lineRule="auto"/>
        <w:jc w:val="center"/>
        <w:rPr>
          <w:b/>
        </w:rPr>
      </w:pPr>
      <w:r w:rsidRPr="00C146CE">
        <w:rPr>
          <w:b/>
        </w:rPr>
        <w:t xml:space="preserve">Результаты расчета необходимого количества контейнеров для населения СП </w:t>
      </w:r>
      <w:r>
        <w:rPr>
          <w:b/>
        </w:rPr>
        <w:t>Бикбауский</w:t>
      </w:r>
      <w:r w:rsidRPr="00C146CE">
        <w:rPr>
          <w:b/>
        </w:rPr>
        <w:t xml:space="preserve"> сельсовет</w:t>
      </w:r>
    </w:p>
    <w:tbl>
      <w:tblPr>
        <w:tblW w:w="103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96"/>
        <w:gridCol w:w="1134"/>
        <w:gridCol w:w="1133"/>
        <w:gridCol w:w="1186"/>
        <w:gridCol w:w="1147"/>
        <w:gridCol w:w="947"/>
        <w:gridCol w:w="896"/>
        <w:gridCol w:w="910"/>
        <w:gridCol w:w="986"/>
      </w:tblGrid>
      <w:tr w:rsidR="00482228" w:rsidTr="00482228">
        <w:trPr>
          <w:jc w:val="center"/>
        </w:trPr>
        <w:tc>
          <w:tcPr>
            <w:tcW w:w="1996" w:type="dxa"/>
            <w:vAlign w:val="center"/>
          </w:tcPr>
          <w:p w:rsidR="00482228" w:rsidRPr="003F6CF3" w:rsidRDefault="00482228" w:rsidP="00482228">
            <w:pPr>
              <w:pStyle w:val="a5"/>
              <w:spacing w:after="0"/>
              <w:jc w:val="center"/>
              <w:rPr>
                <w:b/>
                <w:sz w:val="22"/>
                <w:szCs w:val="22"/>
              </w:rPr>
            </w:pPr>
            <w:r w:rsidRPr="003F6CF3">
              <w:rPr>
                <w:b/>
                <w:sz w:val="22"/>
                <w:szCs w:val="22"/>
              </w:rPr>
              <w:t>Наименование населенного пункта</w:t>
            </w:r>
          </w:p>
        </w:tc>
        <w:tc>
          <w:tcPr>
            <w:tcW w:w="1134" w:type="dxa"/>
            <w:vAlign w:val="center"/>
          </w:tcPr>
          <w:p w:rsidR="00482228" w:rsidRPr="003F6CF3" w:rsidRDefault="00482228" w:rsidP="00482228">
            <w:pPr>
              <w:pStyle w:val="a5"/>
              <w:spacing w:after="0"/>
              <w:jc w:val="center"/>
              <w:rPr>
                <w:b/>
                <w:sz w:val="22"/>
                <w:szCs w:val="22"/>
              </w:rPr>
            </w:pPr>
            <w:r w:rsidRPr="003F6CF3">
              <w:rPr>
                <w:b/>
                <w:sz w:val="22"/>
                <w:szCs w:val="22"/>
              </w:rPr>
              <w:t>Годовое накоп-ление отходов, м</w:t>
            </w:r>
            <w:r w:rsidRPr="003F6CF3">
              <w:rPr>
                <w:b/>
                <w:sz w:val="22"/>
                <w:szCs w:val="22"/>
                <w:vertAlign w:val="superscript"/>
              </w:rPr>
              <w:t>3</w:t>
            </w:r>
          </w:p>
        </w:tc>
        <w:tc>
          <w:tcPr>
            <w:tcW w:w="1133" w:type="dxa"/>
            <w:vAlign w:val="center"/>
          </w:tcPr>
          <w:p w:rsidR="00482228" w:rsidRPr="003F6CF3" w:rsidRDefault="00482228" w:rsidP="00482228">
            <w:pPr>
              <w:pStyle w:val="a5"/>
              <w:spacing w:after="0"/>
              <w:jc w:val="center"/>
              <w:rPr>
                <w:b/>
                <w:sz w:val="22"/>
                <w:szCs w:val="22"/>
              </w:rPr>
            </w:pPr>
            <w:r w:rsidRPr="003F6CF3">
              <w:rPr>
                <w:b/>
                <w:sz w:val="22"/>
                <w:szCs w:val="22"/>
              </w:rPr>
              <w:t>Перио-дич-ность вывоза, сутки</w:t>
            </w:r>
          </w:p>
        </w:tc>
        <w:tc>
          <w:tcPr>
            <w:tcW w:w="1186" w:type="dxa"/>
            <w:vAlign w:val="center"/>
          </w:tcPr>
          <w:p w:rsidR="00482228" w:rsidRPr="003F6CF3" w:rsidRDefault="00482228" w:rsidP="00482228">
            <w:pPr>
              <w:pStyle w:val="a5"/>
              <w:spacing w:after="0"/>
              <w:jc w:val="center"/>
              <w:rPr>
                <w:b/>
                <w:sz w:val="22"/>
                <w:szCs w:val="22"/>
              </w:rPr>
            </w:pPr>
            <w:r w:rsidRPr="003F6CF3">
              <w:rPr>
                <w:b/>
                <w:sz w:val="22"/>
                <w:szCs w:val="22"/>
              </w:rPr>
              <w:t>Коэф. неравно-мерности отходов</w:t>
            </w:r>
          </w:p>
        </w:tc>
        <w:tc>
          <w:tcPr>
            <w:tcW w:w="1147" w:type="dxa"/>
            <w:vAlign w:val="center"/>
          </w:tcPr>
          <w:p w:rsidR="00482228" w:rsidRPr="003F6CF3" w:rsidRDefault="00482228" w:rsidP="00482228">
            <w:pPr>
              <w:pStyle w:val="a5"/>
              <w:spacing w:after="0"/>
              <w:jc w:val="center"/>
              <w:rPr>
                <w:b/>
                <w:sz w:val="22"/>
                <w:szCs w:val="22"/>
              </w:rPr>
            </w:pPr>
            <w:r w:rsidRPr="003F6CF3">
              <w:rPr>
                <w:b/>
                <w:sz w:val="22"/>
                <w:szCs w:val="22"/>
              </w:rPr>
              <w:t>Вмес-тимость контей-нера, м</w:t>
            </w:r>
            <w:r w:rsidRPr="003F6CF3">
              <w:rPr>
                <w:b/>
                <w:sz w:val="22"/>
                <w:szCs w:val="22"/>
                <w:vertAlign w:val="superscript"/>
              </w:rPr>
              <w:t>3</w:t>
            </w:r>
          </w:p>
        </w:tc>
        <w:tc>
          <w:tcPr>
            <w:tcW w:w="947" w:type="dxa"/>
            <w:vAlign w:val="center"/>
          </w:tcPr>
          <w:p w:rsidR="00482228" w:rsidRPr="003F6CF3" w:rsidRDefault="00482228" w:rsidP="00482228">
            <w:pPr>
              <w:pStyle w:val="a5"/>
              <w:spacing w:after="0"/>
              <w:jc w:val="center"/>
              <w:rPr>
                <w:b/>
                <w:sz w:val="22"/>
                <w:szCs w:val="22"/>
              </w:rPr>
            </w:pPr>
            <w:r w:rsidRPr="003F6CF3">
              <w:rPr>
                <w:b/>
                <w:sz w:val="22"/>
                <w:szCs w:val="22"/>
              </w:rPr>
              <w:t>Коэф. напол-нения сбор-ника</w:t>
            </w:r>
          </w:p>
        </w:tc>
        <w:tc>
          <w:tcPr>
            <w:tcW w:w="896" w:type="dxa"/>
            <w:vAlign w:val="center"/>
          </w:tcPr>
          <w:p w:rsidR="00482228" w:rsidRPr="003F6CF3" w:rsidRDefault="00482228" w:rsidP="00482228">
            <w:pPr>
              <w:pStyle w:val="a5"/>
              <w:spacing w:after="0"/>
              <w:jc w:val="center"/>
              <w:rPr>
                <w:b/>
                <w:sz w:val="22"/>
                <w:szCs w:val="22"/>
              </w:rPr>
            </w:pPr>
            <w:r w:rsidRPr="003F6CF3">
              <w:rPr>
                <w:b/>
                <w:sz w:val="22"/>
                <w:szCs w:val="22"/>
              </w:rPr>
              <w:t>Кол-во дней в году</w:t>
            </w:r>
          </w:p>
        </w:tc>
        <w:tc>
          <w:tcPr>
            <w:tcW w:w="910" w:type="dxa"/>
            <w:vAlign w:val="center"/>
          </w:tcPr>
          <w:p w:rsidR="00482228" w:rsidRPr="003F6CF3" w:rsidRDefault="00482228" w:rsidP="00482228">
            <w:pPr>
              <w:pStyle w:val="a5"/>
              <w:spacing w:after="0"/>
              <w:jc w:val="center"/>
              <w:rPr>
                <w:b/>
                <w:sz w:val="22"/>
                <w:szCs w:val="22"/>
              </w:rPr>
            </w:pPr>
            <w:r w:rsidRPr="003F6CF3">
              <w:rPr>
                <w:b/>
                <w:sz w:val="22"/>
                <w:szCs w:val="22"/>
              </w:rPr>
              <w:t>Кол-во кон-тей-неров расчет</w:t>
            </w:r>
          </w:p>
        </w:tc>
        <w:tc>
          <w:tcPr>
            <w:tcW w:w="986" w:type="dxa"/>
            <w:vAlign w:val="center"/>
          </w:tcPr>
          <w:p w:rsidR="00482228" w:rsidRPr="003F6CF3" w:rsidRDefault="00482228" w:rsidP="00482228">
            <w:pPr>
              <w:pStyle w:val="a5"/>
              <w:spacing w:after="0"/>
              <w:jc w:val="center"/>
              <w:rPr>
                <w:b/>
                <w:sz w:val="22"/>
                <w:szCs w:val="22"/>
              </w:rPr>
            </w:pPr>
            <w:r w:rsidRPr="003F6CF3">
              <w:rPr>
                <w:b/>
                <w:sz w:val="22"/>
                <w:szCs w:val="22"/>
              </w:rPr>
              <w:t>Кол-во кон-тейне-ров приня-тое</w:t>
            </w:r>
          </w:p>
        </w:tc>
      </w:tr>
      <w:tr w:rsidR="00482228" w:rsidTr="00482228">
        <w:trPr>
          <w:trHeight w:val="402"/>
          <w:jc w:val="center"/>
        </w:trPr>
        <w:tc>
          <w:tcPr>
            <w:tcW w:w="1996" w:type="dxa"/>
            <w:vAlign w:val="center"/>
          </w:tcPr>
          <w:p w:rsidR="00482228" w:rsidRPr="009C7A8E" w:rsidRDefault="00482228" w:rsidP="00482228">
            <w:pPr>
              <w:tabs>
                <w:tab w:val="left" w:pos="1000"/>
              </w:tabs>
              <w:rPr>
                <w:sz w:val="22"/>
              </w:rPr>
            </w:pPr>
            <w:r>
              <w:rPr>
                <w:sz w:val="22"/>
                <w:szCs w:val="22"/>
              </w:rPr>
              <w:t>д. Трушино</w:t>
            </w:r>
          </w:p>
        </w:tc>
        <w:tc>
          <w:tcPr>
            <w:tcW w:w="1134" w:type="dxa"/>
          </w:tcPr>
          <w:p w:rsidR="00482228" w:rsidRPr="003F6CF3" w:rsidRDefault="00482228" w:rsidP="00482228">
            <w:pPr>
              <w:pStyle w:val="a5"/>
              <w:spacing w:after="0"/>
              <w:jc w:val="center"/>
              <w:rPr>
                <w:sz w:val="22"/>
                <w:szCs w:val="22"/>
              </w:rPr>
            </w:pPr>
            <w:r>
              <w:rPr>
                <w:sz w:val="22"/>
                <w:szCs w:val="22"/>
              </w:rPr>
              <w:t>1950</w:t>
            </w:r>
          </w:p>
        </w:tc>
        <w:tc>
          <w:tcPr>
            <w:tcW w:w="1133" w:type="dxa"/>
          </w:tcPr>
          <w:p w:rsidR="00482228" w:rsidRPr="003F6CF3" w:rsidRDefault="00482228" w:rsidP="00482228">
            <w:pPr>
              <w:pStyle w:val="a5"/>
              <w:spacing w:after="0"/>
              <w:jc w:val="center"/>
              <w:rPr>
                <w:sz w:val="22"/>
                <w:szCs w:val="22"/>
              </w:rPr>
            </w:pPr>
            <w:r w:rsidRPr="003F6CF3">
              <w:rPr>
                <w:sz w:val="22"/>
                <w:szCs w:val="22"/>
              </w:rPr>
              <w:t>2</w:t>
            </w:r>
          </w:p>
        </w:tc>
        <w:tc>
          <w:tcPr>
            <w:tcW w:w="1186" w:type="dxa"/>
          </w:tcPr>
          <w:p w:rsidR="00482228" w:rsidRPr="003F6CF3" w:rsidRDefault="00482228" w:rsidP="00482228">
            <w:pPr>
              <w:pStyle w:val="a5"/>
              <w:spacing w:after="0"/>
              <w:jc w:val="center"/>
              <w:rPr>
                <w:sz w:val="22"/>
                <w:szCs w:val="22"/>
              </w:rPr>
            </w:pPr>
            <w:r w:rsidRPr="003F6CF3">
              <w:rPr>
                <w:sz w:val="22"/>
                <w:szCs w:val="22"/>
              </w:rPr>
              <w:t>1,25</w:t>
            </w:r>
          </w:p>
        </w:tc>
        <w:tc>
          <w:tcPr>
            <w:tcW w:w="1147" w:type="dxa"/>
          </w:tcPr>
          <w:p w:rsidR="00482228" w:rsidRPr="003F6CF3" w:rsidRDefault="00482228" w:rsidP="00482228">
            <w:pPr>
              <w:pStyle w:val="a5"/>
              <w:spacing w:after="0"/>
              <w:jc w:val="center"/>
              <w:rPr>
                <w:sz w:val="22"/>
                <w:szCs w:val="22"/>
              </w:rPr>
            </w:pPr>
            <w:r w:rsidRPr="003F6CF3">
              <w:rPr>
                <w:sz w:val="22"/>
                <w:szCs w:val="22"/>
              </w:rPr>
              <w:t>0,75</w:t>
            </w:r>
          </w:p>
        </w:tc>
        <w:tc>
          <w:tcPr>
            <w:tcW w:w="947" w:type="dxa"/>
          </w:tcPr>
          <w:p w:rsidR="00482228" w:rsidRPr="003F6CF3" w:rsidRDefault="00482228" w:rsidP="00482228">
            <w:pPr>
              <w:pStyle w:val="a5"/>
              <w:spacing w:after="0"/>
              <w:jc w:val="center"/>
              <w:rPr>
                <w:sz w:val="22"/>
                <w:szCs w:val="22"/>
              </w:rPr>
            </w:pPr>
            <w:r w:rsidRPr="003F6CF3">
              <w:rPr>
                <w:sz w:val="22"/>
                <w:szCs w:val="22"/>
              </w:rPr>
              <w:t>0,9</w:t>
            </w:r>
          </w:p>
        </w:tc>
        <w:tc>
          <w:tcPr>
            <w:tcW w:w="896" w:type="dxa"/>
          </w:tcPr>
          <w:p w:rsidR="00482228" w:rsidRPr="003F6CF3" w:rsidRDefault="00482228" w:rsidP="00482228">
            <w:pPr>
              <w:pStyle w:val="a5"/>
              <w:spacing w:after="0"/>
              <w:jc w:val="center"/>
              <w:rPr>
                <w:sz w:val="22"/>
                <w:szCs w:val="22"/>
              </w:rPr>
            </w:pPr>
            <w:r w:rsidRPr="003F6CF3">
              <w:rPr>
                <w:sz w:val="22"/>
                <w:szCs w:val="22"/>
              </w:rPr>
              <w:t>365</w:t>
            </w:r>
          </w:p>
        </w:tc>
        <w:tc>
          <w:tcPr>
            <w:tcW w:w="910" w:type="dxa"/>
          </w:tcPr>
          <w:p w:rsidR="00482228" w:rsidRDefault="00482228" w:rsidP="00482228">
            <w:pPr>
              <w:jc w:val="center"/>
              <w:rPr>
                <w:color w:val="000000"/>
                <w:sz w:val="22"/>
              </w:rPr>
            </w:pPr>
            <w:r>
              <w:rPr>
                <w:color w:val="000000"/>
                <w:sz w:val="22"/>
                <w:szCs w:val="22"/>
              </w:rPr>
              <w:t>19,78</w:t>
            </w:r>
          </w:p>
        </w:tc>
        <w:tc>
          <w:tcPr>
            <w:tcW w:w="986" w:type="dxa"/>
          </w:tcPr>
          <w:p w:rsidR="00482228" w:rsidRPr="003F6CF3" w:rsidRDefault="00482228" w:rsidP="00482228">
            <w:pPr>
              <w:pStyle w:val="a5"/>
              <w:spacing w:after="0"/>
              <w:jc w:val="center"/>
              <w:rPr>
                <w:sz w:val="22"/>
                <w:szCs w:val="22"/>
              </w:rPr>
            </w:pPr>
            <w:r>
              <w:rPr>
                <w:sz w:val="22"/>
                <w:szCs w:val="22"/>
              </w:rPr>
              <w:t>20</w:t>
            </w:r>
          </w:p>
        </w:tc>
      </w:tr>
      <w:tr w:rsidR="00482228" w:rsidTr="00482228">
        <w:trPr>
          <w:jc w:val="center"/>
        </w:trPr>
        <w:tc>
          <w:tcPr>
            <w:tcW w:w="1996" w:type="dxa"/>
            <w:vAlign w:val="center"/>
          </w:tcPr>
          <w:p w:rsidR="00482228" w:rsidRPr="009C7A8E" w:rsidRDefault="00482228" w:rsidP="00482228">
            <w:pPr>
              <w:tabs>
                <w:tab w:val="left" w:pos="1000"/>
              </w:tabs>
              <w:rPr>
                <w:sz w:val="22"/>
              </w:rPr>
            </w:pPr>
            <w:r>
              <w:rPr>
                <w:sz w:val="22"/>
                <w:szCs w:val="22"/>
              </w:rPr>
              <w:t>с. Бикбау</w:t>
            </w:r>
          </w:p>
        </w:tc>
        <w:tc>
          <w:tcPr>
            <w:tcW w:w="1134" w:type="dxa"/>
          </w:tcPr>
          <w:p w:rsidR="00482228" w:rsidRPr="003F6CF3" w:rsidRDefault="00482228" w:rsidP="00482228">
            <w:pPr>
              <w:pStyle w:val="a5"/>
              <w:spacing w:after="0"/>
              <w:jc w:val="center"/>
              <w:rPr>
                <w:sz w:val="22"/>
                <w:szCs w:val="22"/>
              </w:rPr>
            </w:pPr>
            <w:r>
              <w:rPr>
                <w:sz w:val="22"/>
                <w:szCs w:val="22"/>
              </w:rPr>
              <w:t>1930</w:t>
            </w:r>
          </w:p>
        </w:tc>
        <w:tc>
          <w:tcPr>
            <w:tcW w:w="1133" w:type="dxa"/>
          </w:tcPr>
          <w:p w:rsidR="00482228" w:rsidRPr="003F6CF3" w:rsidRDefault="00482228" w:rsidP="00482228">
            <w:pPr>
              <w:pStyle w:val="a5"/>
              <w:spacing w:after="0"/>
              <w:jc w:val="center"/>
              <w:rPr>
                <w:sz w:val="22"/>
                <w:szCs w:val="22"/>
              </w:rPr>
            </w:pPr>
            <w:r w:rsidRPr="003F6CF3">
              <w:rPr>
                <w:sz w:val="22"/>
                <w:szCs w:val="22"/>
              </w:rPr>
              <w:t>2</w:t>
            </w:r>
          </w:p>
        </w:tc>
        <w:tc>
          <w:tcPr>
            <w:tcW w:w="1186" w:type="dxa"/>
          </w:tcPr>
          <w:p w:rsidR="00482228" w:rsidRPr="003F6CF3" w:rsidRDefault="00482228" w:rsidP="00482228">
            <w:pPr>
              <w:pStyle w:val="a5"/>
              <w:spacing w:after="0"/>
              <w:jc w:val="center"/>
              <w:rPr>
                <w:sz w:val="22"/>
                <w:szCs w:val="22"/>
              </w:rPr>
            </w:pPr>
            <w:r w:rsidRPr="003F6CF3">
              <w:rPr>
                <w:sz w:val="22"/>
                <w:szCs w:val="22"/>
              </w:rPr>
              <w:t>1,25</w:t>
            </w:r>
          </w:p>
        </w:tc>
        <w:tc>
          <w:tcPr>
            <w:tcW w:w="1147" w:type="dxa"/>
          </w:tcPr>
          <w:p w:rsidR="00482228" w:rsidRPr="003F6CF3" w:rsidRDefault="00482228" w:rsidP="00482228">
            <w:pPr>
              <w:pStyle w:val="a5"/>
              <w:spacing w:after="0"/>
              <w:jc w:val="center"/>
              <w:rPr>
                <w:sz w:val="22"/>
                <w:szCs w:val="22"/>
              </w:rPr>
            </w:pPr>
            <w:r w:rsidRPr="003F6CF3">
              <w:rPr>
                <w:sz w:val="22"/>
                <w:szCs w:val="22"/>
              </w:rPr>
              <w:t>0,75</w:t>
            </w:r>
          </w:p>
        </w:tc>
        <w:tc>
          <w:tcPr>
            <w:tcW w:w="947" w:type="dxa"/>
          </w:tcPr>
          <w:p w:rsidR="00482228" w:rsidRPr="003F6CF3" w:rsidRDefault="00482228" w:rsidP="00482228">
            <w:pPr>
              <w:pStyle w:val="a5"/>
              <w:spacing w:after="0"/>
              <w:jc w:val="center"/>
              <w:rPr>
                <w:sz w:val="22"/>
                <w:szCs w:val="22"/>
              </w:rPr>
            </w:pPr>
            <w:r w:rsidRPr="003F6CF3">
              <w:rPr>
                <w:sz w:val="22"/>
                <w:szCs w:val="22"/>
              </w:rPr>
              <w:t>0,9</w:t>
            </w:r>
          </w:p>
        </w:tc>
        <w:tc>
          <w:tcPr>
            <w:tcW w:w="896" w:type="dxa"/>
          </w:tcPr>
          <w:p w:rsidR="00482228" w:rsidRPr="003F6CF3" w:rsidRDefault="00482228" w:rsidP="00482228">
            <w:pPr>
              <w:pStyle w:val="a5"/>
              <w:spacing w:after="0"/>
              <w:jc w:val="center"/>
              <w:rPr>
                <w:sz w:val="22"/>
                <w:szCs w:val="22"/>
              </w:rPr>
            </w:pPr>
            <w:r w:rsidRPr="003F6CF3">
              <w:rPr>
                <w:sz w:val="22"/>
                <w:szCs w:val="22"/>
              </w:rPr>
              <w:t>365</w:t>
            </w:r>
          </w:p>
        </w:tc>
        <w:tc>
          <w:tcPr>
            <w:tcW w:w="910" w:type="dxa"/>
          </w:tcPr>
          <w:p w:rsidR="00482228" w:rsidRDefault="00482228" w:rsidP="00482228">
            <w:pPr>
              <w:jc w:val="center"/>
              <w:rPr>
                <w:color w:val="000000"/>
                <w:sz w:val="22"/>
              </w:rPr>
            </w:pPr>
            <w:r>
              <w:rPr>
                <w:color w:val="000000"/>
                <w:sz w:val="22"/>
                <w:szCs w:val="22"/>
              </w:rPr>
              <w:t>19,58</w:t>
            </w:r>
          </w:p>
        </w:tc>
        <w:tc>
          <w:tcPr>
            <w:tcW w:w="986" w:type="dxa"/>
          </w:tcPr>
          <w:p w:rsidR="00482228" w:rsidRPr="003F6CF3" w:rsidRDefault="00482228" w:rsidP="00482228">
            <w:pPr>
              <w:pStyle w:val="a5"/>
              <w:spacing w:after="0"/>
              <w:jc w:val="center"/>
              <w:rPr>
                <w:sz w:val="22"/>
                <w:szCs w:val="22"/>
              </w:rPr>
            </w:pPr>
            <w:r>
              <w:rPr>
                <w:sz w:val="22"/>
                <w:szCs w:val="22"/>
              </w:rPr>
              <w:t>20</w:t>
            </w:r>
          </w:p>
        </w:tc>
      </w:tr>
      <w:tr w:rsidR="00482228" w:rsidTr="00482228">
        <w:trPr>
          <w:jc w:val="center"/>
        </w:trPr>
        <w:tc>
          <w:tcPr>
            <w:tcW w:w="1996" w:type="dxa"/>
            <w:vAlign w:val="center"/>
          </w:tcPr>
          <w:p w:rsidR="00482228" w:rsidRPr="009C7A8E" w:rsidRDefault="00482228" w:rsidP="00482228">
            <w:pPr>
              <w:tabs>
                <w:tab w:val="left" w:pos="1000"/>
              </w:tabs>
              <w:rPr>
                <w:sz w:val="22"/>
              </w:rPr>
            </w:pPr>
            <w:r w:rsidRPr="009C7A8E">
              <w:rPr>
                <w:sz w:val="22"/>
                <w:szCs w:val="22"/>
              </w:rPr>
              <w:t xml:space="preserve">д. </w:t>
            </w:r>
            <w:r>
              <w:rPr>
                <w:sz w:val="22"/>
                <w:szCs w:val="22"/>
              </w:rPr>
              <w:t>Карадыган</w:t>
            </w:r>
          </w:p>
        </w:tc>
        <w:tc>
          <w:tcPr>
            <w:tcW w:w="1134" w:type="dxa"/>
          </w:tcPr>
          <w:p w:rsidR="00482228" w:rsidRPr="003F6CF3" w:rsidRDefault="00482228" w:rsidP="00482228">
            <w:pPr>
              <w:pStyle w:val="a5"/>
              <w:spacing w:after="0"/>
              <w:jc w:val="center"/>
              <w:rPr>
                <w:sz w:val="22"/>
                <w:szCs w:val="22"/>
              </w:rPr>
            </w:pPr>
            <w:r>
              <w:rPr>
                <w:sz w:val="22"/>
                <w:szCs w:val="22"/>
              </w:rPr>
              <w:t>350</w:t>
            </w:r>
          </w:p>
        </w:tc>
        <w:tc>
          <w:tcPr>
            <w:tcW w:w="1133" w:type="dxa"/>
          </w:tcPr>
          <w:p w:rsidR="00482228" w:rsidRPr="003F6CF3" w:rsidRDefault="00482228" w:rsidP="00482228">
            <w:pPr>
              <w:pStyle w:val="a5"/>
              <w:spacing w:after="0"/>
              <w:jc w:val="center"/>
              <w:rPr>
                <w:sz w:val="22"/>
                <w:szCs w:val="22"/>
              </w:rPr>
            </w:pPr>
            <w:r w:rsidRPr="003F6CF3">
              <w:rPr>
                <w:sz w:val="22"/>
                <w:szCs w:val="22"/>
              </w:rPr>
              <w:t>2</w:t>
            </w:r>
          </w:p>
        </w:tc>
        <w:tc>
          <w:tcPr>
            <w:tcW w:w="1186" w:type="dxa"/>
          </w:tcPr>
          <w:p w:rsidR="00482228" w:rsidRPr="003F6CF3" w:rsidRDefault="00482228" w:rsidP="00482228">
            <w:pPr>
              <w:pStyle w:val="a5"/>
              <w:spacing w:after="0"/>
              <w:jc w:val="center"/>
              <w:rPr>
                <w:sz w:val="22"/>
                <w:szCs w:val="22"/>
              </w:rPr>
            </w:pPr>
            <w:r w:rsidRPr="003F6CF3">
              <w:rPr>
                <w:sz w:val="22"/>
                <w:szCs w:val="22"/>
              </w:rPr>
              <w:t>1,25</w:t>
            </w:r>
          </w:p>
        </w:tc>
        <w:tc>
          <w:tcPr>
            <w:tcW w:w="1147" w:type="dxa"/>
          </w:tcPr>
          <w:p w:rsidR="00482228" w:rsidRPr="003F6CF3" w:rsidRDefault="00482228" w:rsidP="00482228">
            <w:pPr>
              <w:pStyle w:val="a5"/>
              <w:spacing w:after="0"/>
              <w:jc w:val="center"/>
              <w:rPr>
                <w:sz w:val="22"/>
                <w:szCs w:val="22"/>
              </w:rPr>
            </w:pPr>
            <w:r w:rsidRPr="003F6CF3">
              <w:rPr>
                <w:sz w:val="22"/>
                <w:szCs w:val="22"/>
              </w:rPr>
              <w:t>0,75</w:t>
            </w:r>
          </w:p>
        </w:tc>
        <w:tc>
          <w:tcPr>
            <w:tcW w:w="947" w:type="dxa"/>
          </w:tcPr>
          <w:p w:rsidR="00482228" w:rsidRPr="003F6CF3" w:rsidRDefault="00482228" w:rsidP="00482228">
            <w:pPr>
              <w:pStyle w:val="a5"/>
              <w:spacing w:after="0"/>
              <w:jc w:val="center"/>
              <w:rPr>
                <w:sz w:val="22"/>
                <w:szCs w:val="22"/>
              </w:rPr>
            </w:pPr>
            <w:r w:rsidRPr="003F6CF3">
              <w:rPr>
                <w:sz w:val="22"/>
                <w:szCs w:val="22"/>
              </w:rPr>
              <w:t>0,9</w:t>
            </w:r>
          </w:p>
        </w:tc>
        <w:tc>
          <w:tcPr>
            <w:tcW w:w="896" w:type="dxa"/>
          </w:tcPr>
          <w:p w:rsidR="00482228" w:rsidRPr="003F6CF3" w:rsidRDefault="00482228" w:rsidP="00482228">
            <w:pPr>
              <w:pStyle w:val="a5"/>
              <w:spacing w:after="0"/>
              <w:jc w:val="center"/>
              <w:rPr>
                <w:sz w:val="22"/>
                <w:szCs w:val="22"/>
              </w:rPr>
            </w:pPr>
            <w:r w:rsidRPr="003F6CF3">
              <w:rPr>
                <w:sz w:val="22"/>
                <w:szCs w:val="22"/>
              </w:rPr>
              <w:t>365</w:t>
            </w:r>
          </w:p>
        </w:tc>
        <w:tc>
          <w:tcPr>
            <w:tcW w:w="910" w:type="dxa"/>
          </w:tcPr>
          <w:p w:rsidR="00482228" w:rsidRDefault="00482228" w:rsidP="00482228">
            <w:pPr>
              <w:jc w:val="center"/>
              <w:rPr>
                <w:color w:val="000000"/>
                <w:sz w:val="22"/>
              </w:rPr>
            </w:pPr>
            <w:r>
              <w:rPr>
                <w:color w:val="000000"/>
                <w:sz w:val="22"/>
                <w:szCs w:val="22"/>
              </w:rPr>
              <w:t>3,55</w:t>
            </w:r>
          </w:p>
        </w:tc>
        <w:tc>
          <w:tcPr>
            <w:tcW w:w="986" w:type="dxa"/>
          </w:tcPr>
          <w:p w:rsidR="00482228" w:rsidRPr="003F6CF3" w:rsidRDefault="00482228" w:rsidP="00482228">
            <w:pPr>
              <w:pStyle w:val="a5"/>
              <w:spacing w:after="0"/>
              <w:jc w:val="center"/>
              <w:rPr>
                <w:sz w:val="22"/>
                <w:szCs w:val="22"/>
              </w:rPr>
            </w:pPr>
            <w:r>
              <w:rPr>
                <w:sz w:val="22"/>
                <w:szCs w:val="22"/>
              </w:rPr>
              <w:t>4</w:t>
            </w:r>
          </w:p>
        </w:tc>
      </w:tr>
      <w:tr w:rsidR="00482228" w:rsidTr="00482228">
        <w:trPr>
          <w:jc w:val="center"/>
        </w:trPr>
        <w:tc>
          <w:tcPr>
            <w:tcW w:w="1996" w:type="dxa"/>
            <w:vAlign w:val="center"/>
          </w:tcPr>
          <w:p w:rsidR="00482228" w:rsidRPr="009C7A8E" w:rsidRDefault="00482228" w:rsidP="00482228">
            <w:pPr>
              <w:tabs>
                <w:tab w:val="left" w:pos="1000"/>
              </w:tabs>
              <w:rPr>
                <w:sz w:val="22"/>
              </w:rPr>
            </w:pPr>
            <w:r w:rsidRPr="009C7A8E">
              <w:rPr>
                <w:sz w:val="22"/>
                <w:szCs w:val="22"/>
              </w:rPr>
              <w:t xml:space="preserve">д. </w:t>
            </w:r>
            <w:r>
              <w:rPr>
                <w:sz w:val="22"/>
                <w:szCs w:val="22"/>
              </w:rPr>
              <w:t>Нижняя Бикберда</w:t>
            </w:r>
          </w:p>
        </w:tc>
        <w:tc>
          <w:tcPr>
            <w:tcW w:w="1134" w:type="dxa"/>
          </w:tcPr>
          <w:p w:rsidR="00482228" w:rsidRPr="003F6CF3" w:rsidRDefault="00482228" w:rsidP="00482228">
            <w:pPr>
              <w:pStyle w:val="a5"/>
              <w:spacing w:after="0"/>
              <w:jc w:val="center"/>
              <w:rPr>
                <w:sz w:val="22"/>
                <w:szCs w:val="22"/>
              </w:rPr>
            </w:pPr>
            <w:r>
              <w:rPr>
                <w:sz w:val="22"/>
                <w:szCs w:val="22"/>
              </w:rPr>
              <w:t>2300</w:t>
            </w:r>
          </w:p>
        </w:tc>
        <w:tc>
          <w:tcPr>
            <w:tcW w:w="1133" w:type="dxa"/>
          </w:tcPr>
          <w:p w:rsidR="00482228" w:rsidRPr="003F6CF3" w:rsidRDefault="00482228" w:rsidP="00482228">
            <w:pPr>
              <w:pStyle w:val="a5"/>
              <w:spacing w:after="0"/>
              <w:jc w:val="center"/>
              <w:rPr>
                <w:sz w:val="22"/>
                <w:szCs w:val="22"/>
              </w:rPr>
            </w:pPr>
            <w:r w:rsidRPr="003F6CF3">
              <w:rPr>
                <w:sz w:val="22"/>
                <w:szCs w:val="22"/>
              </w:rPr>
              <w:t>2</w:t>
            </w:r>
          </w:p>
        </w:tc>
        <w:tc>
          <w:tcPr>
            <w:tcW w:w="1186" w:type="dxa"/>
          </w:tcPr>
          <w:p w:rsidR="00482228" w:rsidRPr="003F6CF3" w:rsidRDefault="00482228" w:rsidP="00482228">
            <w:pPr>
              <w:pStyle w:val="a5"/>
              <w:spacing w:after="0"/>
              <w:jc w:val="center"/>
              <w:rPr>
                <w:sz w:val="22"/>
                <w:szCs w:val="22"/>
              </w:rPr>
            </w:pPr>
            <w:r w:rsidRPr="003F6CF3">
              <w:rPr>
                <w:sz w:val="22"/>
                <w:szCs w:val="22"/>
              </w:rPr>
              <w:t>1,25</w:t>
            </w:r>
          </w:p>
        </w:tc>
        <w:tc>
          <w:tcPr>
            <w:tcW w:w="1147" w:type="dxa"/>
          </w:tcPr>
          <w:p w:rsidR="00482228" w:rsidRPr="003F6CF3" w:rsidRDefault="00482228" w:rsidP="00482228">
            <w:pPr>
              <w:pStyle w:val="a5"/>
              <w:spacing w:after="0"/>
              <w:jc w:val="center"/>
              <w:rPr>
                <w:sz w:val="22"/>
                <w:szCs w:val="22"/>
              </w:rPr>
            </w:pPr>
            <w:r w:rsidRPr="003F6CF3">
              <w:rPr>
                <w:sz w:val="22"/>
                <w:szCs w:val="22"/>
              </w:rPr>
              <w:t>0,75</w:t>
            </w:r>
          </w:p>
        </w:tc>
        <w:tc>
          <w:tcPr>
            <w:tcW w:w="947" w:type="dxa"/>
          </w:tcPr>
          <w:p w:rsidR="00482228" w:rsidRPr="003F6CF3" w:rsidRDefault="00482228" w:rsidP="00482228">
            <w:pPr>
              <w:pStyle w:val="a5"/>
              <w:spacing w:after="0"/>
              <w:jc w:val="center"/>
              <w:rPr>
                <w:sz w:val="22"/>
                <w:szCs w:val="22"/>
              </w:rPr>
            </w:pPr>
            <w:r w:rsidRPr="003F6CF3">
              <w:rPr>
                <w:sz w:val="22"/>
                <w:szCs w:val="22"/>
              </w:rPr>
              <w:t>0,9</w:t>
            </w:r>
          </w:p>
        </w:tc>
        <w:tc>
          <w:tcPr>
            <w:tcW w:w="896" w:type="dxa"/>
          </w:tcPr>
          <w:p w:rsidR="00482228" w:rsidRPr="003F6CF3" w:rsidRDefault="00482228" w:rsidP="00482228">
            <w:pPr>
              <w:pStyle w:val="a5"/>
              <w:spacing w:after="0"/>
              <w:jc w:val="center"/>
              <w:rPr>
                <w:sz w:val="22"/>
                <w:szCs w:val="22"/>
              </w:rPr>
            </w:pPr>
            <w:r w:rsidRPr="003F6CF3">
              <w:rPr>
                <w:sz w:val="22"/>
                <w:szCs w:val="22"/>
              </w:rPr>
              <w:t>365</w:t>
            </w:r>
          </w:p>
        </w:tc>
        <w:tc>
          <w:tcPr>
            <w:tcW w:w="910" w:type="dxa"/>
          </w:tcPr>
          <w:p w:rsidR="00482228" w:rsidRDefault="00482228" w:rsidP="00482228">
            <w:pPr>
              <w:jc w:val="center"/>
              <w:rPr>
                <w:color w:val="000000"/>
                <w:sz w:val="22"/>
              </w:rPr>
            </w:pPr>
            <w:r>
              <w:rPr>
                <w:color w:val="000000"/>
                <w:sz w:val="22"/>
                <w:szCs w:val="22"/>
              </w:rPr>
              <w:t>23,33</w:t>
            </w:r>
          </w:p>
        </w:tc>
        <w:tc>
          <w:tcPr>
            <w:tcW w:w="986" w:type="dxa"/>
          </w:tcPr>
          <w:p w:rsidR="00482228" w:rsidRPr="003F6CF3" w:rsidRDefault="00482228" w:rsidP="00482228">
            <w:pPr>
              <w:pStyle w:val="a5"/>
              <w:spacing w:after="0"/>
              <w:jc w:val="center"/>
              <w:rPr>
                <w:sz w:val="22"/>
                <w:szCs w:val="22"/>
              </w:rPr>
            </w:pPr>
            <w:r>
              <w:rPr>
                <w:sz w:val="22"/>
                <w:szCs w:val="22"/>
              </w:rPr>
              <w:t>23</w:t>
            </w:r>
          </w:p>
        </w:tc>
      </w:tr>
      <w:tr w:rsidR="00482228" w:rsidTr="00482228">
        <w:trPr>
          <w:jc w:val="center"/>
        </w:trPr>
        <w:tc>
          <w:tcPr>
            <w:tcW w:w="1996" w:type="dxa"/>
            <w:vAlign w:val="center"/>
          </w:tcPr>
          <w:p w:rsidR="00482228" w:rsidRPr="009C7A8E" w:rsidRDefault="00482228" w:rsidP="00482228">
            <w:pPr>
              <w:tabs>
                <w:tab w:val="left" w:pos="1000"/>
              </w:tabs>
              <w:rPr>
                <w:sz w:val="22"/>
              </w:rPr>
            </w:pPr>
            <w:r w:rsidRPr="009C7A8E">
              <w:rPr>
                <w:sz w:val="22"/>
                <w:szCs w:val="22"/>
              </w:rPr>
              <w:t xml:space="preserve">д. </w:t>
            </w:r>
            <w:r>
              <w:rPr>
                <w:sz w:val="22"/>
                <w:szCs w:val="22"/>
              </w:rPr>
              <w:t>Верхняя Бикберда</w:t>
            </w:r>
          </w:p>
        </w:tc>
        <w:tc>
          <w:tcPr>
            <w:tcW w:w="1134" w:type="dxa"/>
          </w:tcPr>
          <w:p w:rsidR="00482228" w:rsidRPr="003F6CF3" w:rsidRDefault="00482228" w:rsidP="00482228">
            <w:pPr>
              <w:pStyle w:val="a5"/>
              <w:spacing w:after="0"/>
              <w:jc w:val="center"/>
              <w:rPr>
                <w:sz w:val="22"/>
                <w:szCs w:val="22"/>
              </w:rPr>
            </w:pPr>
            <w:r>
              <w:rPr>
                <w:sz w:val="22"/>
                <w:szCs w:val="22"/>
              </w:rPr>
              <w:t>1830</w:t>
            </w:r>
          </w:p>
        </w:tc>
        <w:tc>
          <w:tcPr>
            <w:tcW w:w="1133" w:type="dxa"/>
          </w:tcPr>
          <w:p w:rsidR="00482228" w:rsidRPr="003F6CF3" w:rsidRDefault="00482228" w:rsidP="00482228">
            <w:pPr>
              <w:pStyle w:val="a5"/>
              <w:spacing w:after="0"/>
              <w:jc w:val="center"/>
              <w:rPr>
                <w:sz w:val="22"/>
                <w:szCs w:val="22"/>
              </w:rPr>
            </w:pPr>
            <w:r w:rsidRPr="003F6CF3">
              <w:rPr>
                <w:sz w:val="22"/>
                <w:szCs w:val="22"/>
              </w:rPr>
              <w:t>2</w:t>
            </w:r>
          </w:p>
        </w:tc>
        <w:tc>
          <w:tcPr>
            <w:tcW w:w="1186" w:type="dxa"/>
          </w:tcPr>
          <w:p w:rsidR="00482228" w:rsidRPr="003F6CF3" w:rsidRDefault="00482228" w:rsidP="00482228">
            <w:pPr>
              <w:pStyle w:val="a5"/>
              <w:spacing w:after="0"/>
              <w:jc w:val="center"/>
              <w:rPr>
                <w:sz w:val="22"/>
                <w:szCs w:val="22"/>
              </w:rPr>
            </w:pPr>
            <w:r w:rsidRPr="003F6CF3">
              <w:rPr>
                <w:sz w:val="22"/>
                <w:szCs w:val="22"/>
              </w:rPr>
              <w:t>1,25</w:t>
            </w:r>
          </w:p>
        </w:tc>
        <w:tc>
          <w:tcPr>
            <w:tcW w:w="1147" w:type="dxa"/>
          </w:tcPr>
          <w:p w:rsidR="00482228" w:rsidRPr="003F6CF3" w:rsidRDefault="00482228" w:rsidP="00482228">
            <w:pPr>
              <w:pStyle w:val="a5"/>
              <w:spacing w:after="0"/>
              <w:jc w:val="center"/>
              <w:rPr>
                <w:sz w:val="22"/>
                <w:szCs w:val="22"/>
              </w:rPr>
            </w:pPr>
            <w:r w:rsidRPr="003F6CF3">
              <w:rPr>
                <w:sz w:val="22"/>
                <w:szCs w:val="22"/>
              </w:rPr>
              <w:t>0,75</w:t>
            </w:r>
          </w:p>
        </w:tc>
        <w:tc>
          <w:tcPr>
            <w:tcW w:w="947" w:type="dxa"/>
          </w:tcPr>
          <w:p w:rsidR="00482228" w:rsidRPr="003F6CF3" w:rsidRDefault="00482228" w:rsidP="00482228">
            <w:pPr>
              <w:pStyle w:val="a5"/>
              <w:spacing w:after="0"/>
              <w:jc w:val="center"/>
              <w:rPr>
                <w:sz w:val="22"/>
                <w:szCs w:val="22"/>
              </w:rPr>
            </w:pPr>
            <w:r w:rsidRPr="003F6CF3">
              <w:rPr>
                <w:sz w:val="22"/>
                <w:szCs w:val="22"/>
              </w:rPr>
              <w:t>0,9</w:t>
            </w:r>
          </w:p>
        </w:tc>
        <w:tc>
          <w:tcPr>
            <w:tcW w:w="896" w:type="dxa"/>
          </w:tcPr>
          <w:p w:rsidR="00482228" w:rsidRPr="003F6CF3" w:rsidRDefault="00482228" w:rsidP="00482228">
            <w:pPr>
              <w:pStyle w:val="a5"/>
              <w:spacing w:after="0"/>
              <w:jc w:val="center"/>
              <w:rPr>
                <w:sz w:val="22"/>
                <w:szCs w:val="22"/>
              </w:rPr>
            </w:pPr>
            <w:r w:rsidRPr="003F6CF3">
              <w:rPr>
                <w:sz w:val="22"/>
                <w:szCs w:val="22"/>
              </w:rPr>
              <w:t>365</w:t>
            </w:r>
          </w:p>
        </w:tc>
        <w:tc>
          <w:tcPr>
            <w:tcW w:w="910" w:type="dxa"/>
          </w:tcPr>
          <w:p w:rsidR="00482228" w:rsidRDefault="00482228" w:rsidP="00482228">
            <w:pPr>
              <w:jc w:val="center"/>
              <w:rPr>
                <w:color w:val="000000"/>
                <w:sz w:val="22"/>
              </w:rPr>
            </w:pPr>
            <w:r>
              <w:rPr>
                <w:color w:val="000000"/>
                <w:sz w:val="22"/>
                <w:szCs w:val="22"/>
              </w:rPr>
              <w:t>18,56</w:t>
            </w:r>
          </w:p>
        </w:tc>
        <w:tc>
          <w:tcPr>
            <w:tcW w:w="986" w:type="dxa"/>
          </w:tcPr>
          <w:p w:rsidR="00482228" w:rsidRPr="003F6CF3" w:rsidRDefault="00482228" w:rsidP="00482228">
            <w:pPr>
              <w:pStyle w:val="a5"/>
              <w:spacing w:after="0"/>
              <w:jc w:val="center"/>
              <w:rPr>
                <w:sz w:val="22"/>
                <w:szCs w:val="22"/>
              </w:rPr>
            </w:pPr>
            <w:r>
              <w:rPr>
                <w:sz w:val="22"/>
                <w:szCs w:val="22"/>
              </w:rPr>
              <w:t>19</w:t>
            </w:r>
          </w:p>
        </w:tc>
      </w:tr>
      <w:tr w:rsidR="00482228" w:rsidTr="00482228">
        <w:trPr>
          <w:jc w:val="center"/>
        </w:trPr>
        <w:tc>
          <w:tcPr>
            <w:tcW w:w="1996" w:type="dxa"/>
          </w:tcPr>
          <w:p w:rsidR="00482228" w:rsidRPr="003F6CF3" w:rsidRDefault="00482228" w:rsidP="00482228">
            <w:pPr>
              <w:pStyle w:val="a5"/>
              <w:spacing w:after="0"/>
              <w:rPr>
                <w:sz w:val="22"/>
                <w:szCs w:val="22"/>
              </w:rPr>
            </w:pPr>
            <w:r w:rsidRPr="003F6CF3">
              <w:rPr>
                <w:sz w:val="22"/>
                <w:szCs w:val="22"/>
              </w:rPr>
              <w:t>Итого:</w:t>
            </w:r>
          </w:p>
        </w:tc>
        <w:tc>
          <w:tcPr>
            <w:tcW w:w="1134" w:type="dxa"/>
          </w:tcPr>
          <w:p w:rsidR="00482228" w:rsidRPr="003F6CF3" w:rsidRDefault="00482228" w:rsidP="00482228">
            <w:pPr>
              <w:pStyle w:val="a5"/>
              <w:spacing w:after="0"/>
              <w:jc w:val="center"/>
              <w:rPr>
                <w:sz w:val="22"/>
                <w:szCs w:val="22"/>
              </w:rPr>
            </w:pPr>
            <w:r>
              <w:rPr>
                <w:sz w:val="22"/>
                <w:szCs w:val="22"/>
              </w:rPr>
              <w:t>1647</w:t>
            </w:r>
          </w:p>
        </w:tc>
        <w:tc>
          <w:tcPr>
            <w:tcW w:w="1133" w:type="dxa"/>
          </w:tcPr>
          <w:p w:rsidR="00482228" w:rsidRPr="003F6CF3" w:rsidRDefault="00482228" w:rsidP="00482228">
            <w:pPr>
              <w:pStyle w:val="a5"/>
              <w:spacing w:after="0"/>
              <w:jc w:val="center"/>
              <w:rPr>
                <w:sz w:val="22"/>
                <w:szCs w:val="22"/>
              </w:rPr>
            </w:pPr>
          </w:p>
        </w:tc>
        <w:tc>
          <w:tcPr>
            <w:tcW w:w="1186" w:type="dxa"/>
          </w:tcPr>
          <w:p w:rsidR="00482228" w:rsidRPr="003F6CF3" w:rsidRDefault="00482228" w:rsidP="00482228">
            <w:pPr>
              <w:pStyle w:val="a5"/>
              <w:spacing w:after="0"/>
              <w:jc w:val="center"/>
              <w:rPr>
                <w:sz w:val="22"/>
                <w:szCs w:val="22"/>
              </w:rPr>
            </w:pPr>
          </w:p>
        </w:tc>
        <w:tc>
          <w:tcPr>
            <w:tcW w:w="1147" w:type="dxa"/>
          </w:tcPr>
          <w:p w:rsidR="00482228" w:rsidRPr="003F6CF3" w:rsidRDefault="00482228" w:rsidP="00482228">
            <w:pPr>
              <w:pStyle w:val="a5"/>
              <w:spacing w:after="0"/>
              <w:jc w:val="center"/>
              <w:rPr>
                <w:sz w:val="22"/>
                <w:szCs w:val="22"/>
              </w:rPr>
            </w:pPr>
          </w:p>
        </w:tc>
        <w:tc>
          <w:tcPr>
            <w:tcW w:w="947" w:type="dxa"/>
          </w:tcPr>
          <w:p w:rsidR="00482228" w:rsidRPr="003F6CF3" w:rsidRDefault="00482228" w:rsidP="00482228">
            <w:pPr>
              <w:pStyle w:val="a5"/>
              <w:spacing w:after="0"/>
              <w:jc w:val="center"/>
              <w:rPr>
                <w:sz w:val="22"/>
                <w:szCs w:val="22"/>
              </w:rPr>
            </w:pPr>
          </w:p>
        </w:tc>
        <w:tc>
          <w:tcPr>
            <w:tcW w:w="896" w:type="dxa"/>
          </w:tcPr>
          <w:p w:rsidR="00482228" w:rsidRPr="003F6CF3" w:rsidRDefault="00482228" w:rsidP="00482228">
            <w:pPr>
              <w:pStyle w:val="a5"/>
              <w:spacing w:after="0"/>
              <w:jc w:val="center"/>
              <w:rPr>
                <w:sz w:val="22"/>
                <w:szCs w:val="22"/>
              </w:rPr>
            </w:pPr>
          </w:p>
        </w:tc>
        <w:tc>
          <w:tcPr>
            <w:tcW w:w="910" w:type="dxa"/>
          </w:tcPr>
          <w:p w:rsidR="00482228" w:rsidRPr="003F6CF3" w:rsidRDefault="00482228" w:rsidP="00482228">
            <w:pPr>
              <w:pStyle w:val="a5"/>
              <w:spacing w:after="0"/>
              <w:jc w:val="center"/>
              <w:rPr>
                <w:sz w:val="22"/>
                <w:szCs w:val="22"/>
              </w:rPr>
            </w:pPr>
          </w:p>
        </w:tc>
        <w:tc>
          <w:tcPr>
            <w:tcW w:w="986" w:type="dxa"/>
          </w:tcPr>
          <w:p w:rsidR="00482228" w:rsidRPr="003F6CF3" w:rsidRDefault="00482228" w:rsidP="00482228">
            <w:pPr>
              <w:pStyle w:val="a5"/>
              <w:spacing w:after="0"/>
              <w:jc w:val="center"/>
              <w:rPr>
                <w:sz w:val="22"/>
                <w:szCs w:val="22"/>
              </w:rPr>
            </w:pPr>
            <w:r>
              <w:rPr>
                <w:sz w:val="22"/>
                <w:szCs w:val="22"/>
              </w:rPr>
              <w:t>86</w:t>
            </w:r>
          </w:p>
        </w:tc>
      </w:tr>
    </w:tbl>
    <w:p w:rsidR="00482228" w:rsidRDefault="00482228" w:rsidP="00482228">
      <w:pPr>
        <w:pStyle w:val="aff3"/>
        <w:spacing w:before="0" w:after="0" w:line="240" w:lineRule="auto"/>
      </w:pPr>
    </w:p>
    <w:p w:rsidR="00482228" w:rsidRPr="0061257F" w:rsidRDefault="00482228" w:rsidP="00482228">
      <w:pPr>
        <w:pStyle w:val="aff3"/>
        <w:spacing w:before="0" w:after="0" w:line="240" w:lineRule="auto"/>
      </w:pPr>
      <w:r>
        <w:t xml:space="preserve">Итого для населения СП Бикбауский сельсовет необходимо установить 86контейнер. Также контейнерными площадками должны быть обеспечены наиболее крупные административные здания, школы, детские сады, торговые центры, медицинские учреждения (отходы медицинских учреждений имеют свою классификацию и требования к утилизации, </w:t>
      </w:r>
      <w:r w:rsidRPr="009C7A8E">
        <w:t>СанПиН 2.1.7.2790-10</w:t>
      </w:r>
      <w:r>
        <w:t>).</w:t>
      </w:r>
    </w:p>
    <w:p w:rsidR="00482228" w:rsidRPr="00EF29CF" w:rsidRDefault="00482228" w:rsidP="00482228">
      <w:pPr>
        <w:ind w:firstLine="567"/>
        <w:rPr>
          <w:b/>
        </w:rPr>
      </w:pPr>
      <w:bookmarkStart w:id="25" w:name="_Toc431575005"/>
      <w:r w:rsidRPr="00F802DF">
        <w:rPr>
          <w:b/>
        </w:rPr>
        <w:t>4. Целевые показатели развития систем коммунальной инфраструктуры</w:t>
      </w:r>
      <w:bookmarkEnd w:id="25"/>
    </w:p>
    <w:p w:rsidR="00482228" w:rsidRPr="00C20426" w:rsidRDefault="00482228" w:rsidP="00482228">
      <w:pPr>
        <w:pStyle w:val="2"/>
      </w:pPr>
      <w:bookmarkStart w:id="26" w:name="_Toc431575006"/>
      <w:r w:rsidRPr="00C20426">
        <w:t>4.1. Значения целевых показателей развития систем централизованного теплоснабжения</w:t>
      </w:r>
      <w:bookmarkEnd w:id="26"/>
    </w:p>
    <w:p w:rsidR="00482228" w:rsidRPr="003E5A4E" w:rsidRDefault="00482228" w:rsidP="00482228">
      <w:pPr>
        <w:pStyle w:val="aff3"/>
        <w:jc w:val="right"/>
      </w:pPr>
      <w:r w:rsidRPr="003E5A4E">
        <w:t>Табл</w:t>
      </w:r>
      <w:r>
        <w:t>ица 4.1</w:t>
      </w:r>
    </w:p>
    <w:tbl>
      <w:tblPr>
        <w:tblW w:w="9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4"/>
        <w:gridCol w:w="4394"/>
        <w:gridCol w:w="850"/>
        <w:gridCol w:w="1276"/>
        <w:gridCol w:w="1328"/>
        <w:gridCol w:w="1329"/>
      </w:tblGrid>
      <w:tr w:rsidR="00482228" w:rsidRPr="00A2159B" w:rsidTr="00482228">
        <w:trPr>
          <w:trHeight w:val="510"/>
          <w:jc w:val="center"/>
        </w:trPr>
        <w:tc>
          <w:tcPr>
            <w:tcW w:w="534" w:type="dxa"/>
            <w:vMerge w:val="restart"/>
            <w:vAlign w:val="center"/>
          </w:tcPr>
          <w:p w:rsidR="00482228" w:rsidRPr="0022073E" w:rsidRDefault="00482228" w:rsidP="00482228">
            <w:pPr>
              <w:spacing w:line="276" w:lineRule="auto"/>
              <w:jc w:val="center"/>
              <w:rPr>
                <w:b/>
                <w:sz w:val="22"/>
              </w:rPr>
            </w:pPr>
            <w:r w:rsidRPr="0022073E">
              <w:rPr>
                <w:b/>
                <w:sz w:val="22"/>
                <w:szCs w:val="22"/>
              </w:rPr>
              <w:t>№</w:t>
            </w:r>
          </w:p>
        </w:tc>
        <w:tc>
          <w:tcPr>
            <w:tcW w:w="4394" w:type="dxa"/>
            <w:vMerge w:val="restart"/>
            <w:vAlign w:val="center"/>
          </w:tcPr>
          <w:p w:rsidR="00482228" w:rsidRPr="0022073E" w:rsidRDefault="00482228" w:rsidP="00482228">
            <w:pPr>
              <w:spacing w:line="276" w:lineRule="auto"/>
              <w:jc w:val="center"/>
              <w:rPr>
                <w:b/>
                <w:sz w:val="22"/>
              </w:rPr>
            </w:pPr>
            <w:r w:rsidRPr="0022073E">
              <w:rPr>
                <w:b/>
                <w:sz w:val="22"/>
                <w:szCs w:val="22"/>
              </w:rPr>
              <w:t>Показатель</w:t>
            </w:r>
          </w:p>
        </w:tc>
        <w:tc>
          <w:tcPr>
            <w:tcW w:w="850" w:type="dxa"/>
            <w:vMerge w:val="restart"/>
            <w:vAlign w:val="center"/>
          </w:tcPr>
          <w:p w:rsidR="00482228" w:rsidRPr="0022073E" w:rsidRDefault="00482228" w:rsidP="00482228">
            <w:pPr>
              <w:spacing w:line="276" w:lineRule="auto"/>
              <w:jc w:val="center"/>
              <w:rPr>
                <w:b/>
                <w:sz w:val="22"/>
              </w:rPr>
            </w:pPr>
            <w:r w:rsidRPr="0022073E">
              <w:rPr>
                <w:b/>
                <w:sz w:val="22"/>
                <w:szCs w:val="22"/>
              </w:rPr>
              <w:t>Ед. изм.</w:t>
            </w:r>
          </w:p>
        </w:tc>
        <w:tc>
          <w:tcPr>
            <w:tcW w:w="1276" w:type="dxa"/>
            <w:vMerge w:val="restart"/>
            <w:vAlign w:val="center"/>
          </w:tcPr>
          <w:p w:rsidR="00482228" w:rsidRPr="0022073E" w:rsidRDefault="00482228" w:rsidP="00482228">
            <w:pPr>
              <w:spacing w:line="276" w:lineRule="auto"/>
              <w:ind w:left="-108" w:right="-108"/>
              <w:jc w:val="center"/>
              <w:rPr>
                <w:b/>
                <w:sz w:val="22"/>
              </w:rPr>
            </w:pPr>
            <w:r w:rsidRPr="0022073E">
              <w:rPr>
                <w:b/>
                <w:sz w:val="22"/>
                <w:szCs w:val="22"/>
              </w:rPr>
              <w:t>Базовый показатель,</w:t>
            </w:r>
          </w:p>
          <w:p w:rsidR="00482228" w:rsidRPr="0022073E" w:rsidRDefault="00482228" w:rsidP="00482228">
            <w:pPr>
              <w:spacing w:line="276" w:lineRule="auto"/>
              <w:ind w:left="-108" w:right="-108"/>
              <w:jc w:val="center"/>
              <w:rPr>
                <w:b/>
                <w:sz w:val="22"/>
              </w:rPr>
            </w:pPr>
            <w:r w:rsidRPr="0022073E">
              <w:rPr>
                <w:b/>
                <w:sz w:val="22"/>
                <w:szCs w:val="22"/>
              </w:rPr>
              <w:t>2015 г.</w:t>
            </w:r>
          </w:p>
        </w:tc>
        <w:tc>
          <w:tcPr>
            <w:tcW w:w="2657" w:type="dxa"/>
            <w:gridSpan w:val="2"/>
            <w:vAlign w:val="center"/>
          </w:tcPr>
          <w:p w:rsidR="00482228" w:rsidRPr="0022073E" w:rsidRDefault="00482228" w:rsidP="00482228">
            <w:pPr>
              <w:spacing w:line="276" w:lineRule="auto"/>
              <w:jc w:val="center"/>
              <w:rPr>
                <w:b/>
                <w:sz w:val="22"/>
              </w:rPr>
            </w:pPr>
            <w:r w:rsidRPr="0022073E">
              <w:rPr>
                <w:b/>
                <w:sz w:val="22"/>
                <w:szCs w:val="22"/>
              </w:rPr>
              <w:t>Целевые показатели</w:t>
            </w:r>
          </w:p>
        </w:tc>
      </w:tr>
      <w:tr w:rsidR="00482228" w:rsidRPr="00A2159B" w:rsidTr="00482228">
        <w:trPr>
          <w:trHeight w:val="510"/>
          <w:jc w:val="center"/>
        </w:trPr>
        <w:tc>
          <w:tcPr>
            <w:tcW w:w="534" w:type="dxa"/>
            <w:vMerge/>
            <w:vAlign w:val="center"/>
          </w:tcPr>
          <w:p w:rsidR="00482228" w:rsidRPr="0022073E" w:rsidRDefault="00482228" w:rsidP="00482228">
            <w:pPr>
              <w:spacing w:line="276" w:lineRule="auto"/>
              <w:jc w:val="center"/>
              <w:rPr>
                <w:b/>
                <w:sz w:val="22"/>
              </w:rPr>
            </w:pPr>
          </w:p>
        </w:tc>
        <w:tc>
          <w:tcPr>
            <w:tcW w:w="4394" w:type="dxa"/>
            <w:vMerge/>
            <w:vAlign w:val="center"/>
          </w:tcPr>
          <w:p w:rsidR="00482228" w:rsidRPr="0022073E" w:rsidRDefault="00482228" w:rsidP="00482228">
            <w:pPr>
              <w:spacing w:line="276" w:lineRule="auto"/>
              <w:jc w:val="center"/>
              <w:rPr>
                <w:b/>
                <w:sz w:val="22"/>
              </w:rPr>
            </w:pPr>
          </w:p>
        </w:tc>
        <w:tc>
          <w:tcPr>
            <w:tcW w:w="850" w:type="dxa"/>
            <w:vMerge/>
            <w:vAlign w:val="center"/>
          </w:tcPr>
          <w:p w:rsidR="00482228" w:rsidRPr="0022073E" w:rsidRDefault="00482228" w:rsidP="00482228">
            <w:pPr>
              <w:spacing w:line="276" w:lineRule="auto"/>
              <w:jc w:val="center"/>
              <w:rPr>
                <w:b/>
                <w:sz w:val="22"/>
              </w:rPr>
            </w:pPr>
          </w:p>
        </w:tc>
        <w:tc>
          <w:tcPr>
            <w:tcW w:w="1276" w:type="dxa"/>
            <w:vMerge/>
            <w:vAlign w:val="center"/>
          </w:tcPr>
          <w:p w:rsidR="00482228" w:rsidRPr="0022073E" w:rsidRDefault="00482228" w:rsidP="00482228">
            <w:pPr>
              <w:spacing w:line="276" w:lineRule="auto"/>
              <w:jc w:val="center"/>
              <w:rPr>
                <w:b/>
                <w:sz w:val="22"/>
              </w:rPr>
            </w:pPr>
          </w:p>
        </w:tc>
        <w:tc>
          <w:tcPr>
            <w:tcW w:w="1328" w:type="dxa"/>
            <w:vAlign w:val="center"/>
          </w:tcPr>
          <w:p w:rsidR="00482228" w:rsidRPr="0022073E" w:rsidRDefault="00482228" w:rsidP="00482228">
            <w:pPr>
              <w:spacing w:line="276" w:lineRule="auto"/>
              <w:jc w:val="center"/>
              <w:rPr>
                <w:b/>
                <w:sz w:val="22"/>
              </w:rPr>
            </w:pPr>
            <w:r w:rsidRPr="0022073E">
              <w:rPr>
                <w:b/>
                <w:sz w:val="22"/>
                <w:szCs w:val="22"/>
              </w:rPr>
              <w:t>201</w:t>
            </w:r>
            <w:r>
              <w:rPr>
                <w:b/>
                <w:sz w:val="22"/>
                <w:szCs w:val="22"/>
              </w:rPr>
              <w:t>6</w:t>
            </w:r>
            <w:r w:rsidRPr="0022073E">
              <w:rPr>
                <w:b/>
                <w:sz w:val="22"/>
                <w:szCs w:val="22"/>
              </w:rPr>
              <w:t>-20</w:t>
            </w:r>
            <w:r>
              <w:rPr>
                <w:b/>
                <w:sz w:val="22"/>
                <w:szCs w:val="22"/>
              </w:rPr>
              <w:t>23</w:t>
            </w:r>
            <w:r w:rsidRPr="0022073E">
              <w:rPr>
                <w:b/>
                <w:sz w:val="22"/>
                <w:szCs w:val="22"/>
              </w:rPr>
              <w:t xml:space="preserve"> гг.</w:t>
            </w:r>
          </w:p>
        </w:tc>
        <w:tc>
          <w:tcPr>
            <w:tcW w:w="1329" w:type="dxa"/>
            <w:vAlign w:val="center"/>
          </w:tcPr>
          <w:p w:rsidR="00482228" w:rsidRPr="0022073E" w:rsidRDefault="00482228" w:rsidP="00482228">
            <w:pPr>
              <w:spacing w:line="276" w:lineRule="auto"/>
              <w:jc w:val="center"/>
              <w:rPr>
                <w:b/>
                <w:sz w:val="22"/>
              </w:rPr>
            </w:pPr>
            <w:r w:rsidRPr="0022073E">
              <w:rPr>
                <w:b/>
                <w:sz w:val="22"/>
                <w:szCs w:val="22"/>
              </w:rPr>
              <w:t>202</w:t>
            </w:r>
            <w:r>
              <w:rPr>
                <w:b/>
                <w:sz w:val="22"/>
                <w:szCs w:val="22"/>
              </w:rPr>
              <w:t>4</w:t>
            </w:r>
            <w:r w:rsidRPr="0022073E">
              <w:rPr>
                <w:b/>
                <w:sz w:val="22"/>
                <w:szCs w:val="22"/>
              </w:rPr>
              <w:t>-203</w:t>
            </w:r>
            <w:r>
              <w:rPr>
                <w:b/>
                <w:sz w:val="22"/>
                <w:szCs w:val="22"/>
              </w:rPr>
              <w:t>3</w:t>
            </w:r>
            <w:r w:rsidRPr="0022073E">
              <w:rPr>
                <w:b/>
                <w:sz w:val="22"/>
                <w:szCs w:val="22"/>
              </w:rPr>
              <w:t xml:space="preserve"> гг.</w:t>
            </w:r>
          </w:p>
        </w:tc>
      </w:tr>
      <w:tr w:rsidR="00482228" w:rsidRPr="00A2159B" w:rsidTr="00482228">
        <w:trPr>
          <w:trHeight w:val="559"/>
          <w:jc w:val="center"/>
        </w:trPr>
        <w:tc>
          <w:tcPr>
            <w:tcW w:w="534" w:type="dxa"/>
            <w:vAlign w:val="center"/>
          </w:tcPr>
          <w:p w:rsidR="00482228" w:rsidRPr="00284110" w:rsidRDefault="00482228" w:rsidP="00482228">
            <w:pPr>
              <w:spacing w:line="276" w:lineRule="auto"/>
              <w:jc w:val="center"/>
              <w:rPr>
                <w:sz w:val="22"/>
              </w:rPr>
            </w:pPr>
            <w:r>
              <w:rPr>
                <w:sz w:val="22"/>
                <w:szCs w:val="22"/>
              </w:rPr>
              <w:t>1.</w:t>
            </w:r>
          </w:p>
        </w:tc>
        <w:tc>
          <w:tcPr>
            <w:tcW w:w="9177" w:type="dxa"/>
            <w:gridSpan w:val="5"/>
            <w:vAlign w:val="center"/>
          </w:tcPr>
          <w:p w:rsidR="00482228" w:rsidRPr="0022073E" w:rsidRDefault="00482228" w:rsidP="00482228">
            <w:pPr>
              <w:spacing w:line="276" w:lineRule="auto"/>
              <w:rPr>
                <w:b/>
                <w:sz w:val="22"/>
              </w:rPr>
            </w:pPr>
            <w:r w:rsidRPr="0022073E">
              <w:rPr>
                <w:b/>
                <w:sz w:val="22"/>
                <w:szCs w:val="22"/>
              </w:rPr>
              <w:t>Показатель обеспеченности населения услугами централизованного теплоснабжения</w:t>
            </w:r>
          </w:p>
        </w:tc>
      </w:tr>
      <w:tr w:rsidR="00482228" w:rsidRPr="00A2159B" w:rsidTr="00482228">
        <w:trPr>
          <w:trHeight w:val="771"/>
          <w:jc w:val="center"/>
        </w:trPr>
        <w:tc>
          <w:tcPr>
            <w:tcW w:w="534" w:type="dxa"/>
            <w:vAlign w:val="center"/>
          </w:tcPr>
          <w:p w:rsidR="00482228" w:rsidRPr="00284110" w:rsidRDefault="00482228" w:rsidP="00482228">
            <w:pPr>
              <w:spacing w:line="276" w:lineRule="auto"/>
              <w:jc w:val="center"/>
              <w:rPr>
                <w:sz w:val="22"/>
              </w:rPr>
            </w:pPr>
            <w:r>
              <w:rPr>
                <w:sz w:val="22"/>
                <w:szCs w:val="22"/>
              </w:rPr>
              <w:t>1.1</w:t>
            </w:r>
          </w:p>
        </w:tc>
        <w:tc>
          <w:tcPr>
            <w:tcW w:w="4394" w:type="dxa"/>
            <w:vAlign w:val="center"/>
          </w:tcPr>
          <w:p w:rsidR="00482228" w:rsidRPr="00284110" w:rsidRDefault="00482228" w:rsidP="00482228">
            <w:pPr>
              <w:spacing w:line="276" w:lineRule="auto"/>
              <w:rPr>
                <w:sz w:val="22"/>
              </w:rPr>
            </w:pPr>
            <w:r>
              <w:rPr>
                <w:sz w:val="22"/>
                <w:szCs w:val="22"/>
              </w:rPr>
              <w:t>Доля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482228" w:rsidRPr="00284110" w:rsidRDefault="00482228" w:rsidP="00482228">
            <w:pPr>
              <w:spacing w:line="276" w:lineRule="auto"/>
              <w:jc w:val="center"/>
              <w:rPr>
                <w:sz w:val="22"/>
              </w:rPr>
            </w:pPr>
            <w:r>
              <w:rPr>
                <w:sz w:val="22"/>
                <w:szCs w:val="22"/>
              </w:rPr>
              <w:t>%</w:t>
            </w:r>
          </w:p>
        </w:tc>
        <w:tc>
          <w:tcPr>
            <w:tcW w:w="1276" w:type="dxa"/>
            <w:vAlign w:val="center"/>
          </w:tcPr>
          <w:p w:rsidR="00482228" w:rsidRPr="00284110" w:rsidRDefault="00482228" w:rsidP="00482228">
            <w:pPr>
              <w:spacing w:line="276" w:lineRule="auto"/>
              <w:jc w:val="center"/>
              <w:rPr>
                <w:sz w:val="22"/>
              </w:rPr>
            </w:pPr>
            <w:r>
              <w:rPr>
                <w:sz w:val="22"/>
                <w:szCs w:val="22"/>
              </w:rPr>
              <w:t>0</w:t>
            </w:r>
          </w:p>
        </w:tc>
        <w:tc>
          <w:tcPr>
            <w:tcW w:w="1328" w:type="dxa"/>
            <w:vAlign w:val="center"/>
          </w:tcPr>
          <w:p w:rsidR="00482228" w:rsidRPr="00284110" w:rsidRDefault="00482228" w:rsidP="00482228">
            <w:pPr>
              <w:spacing w:line="276" w:lineRule="auto"/>
              <w:jc w:val="center"/>
              <w:rPr>
                <w:sz w:val="22"/>
              </w:rPr>
            </w:pPr>
            <w:r>
              <w:rPr>
                <w:sz w:val="22"/>
                <w:szCs w:val="22"/>
              </w:rPr>
              <w:t>0</w:t>
            </w:r>
          </w:p>
        </w:tc>
        <w:tc>
          <w:tcPr>
            <w:tcW w:w="1329" w:type="dxa"/>
            <w:vAlign w:val="center"/>
          </w:tcPr>
          <w:p w:rsidR="00482228" w:rsidRPr="00284110" w:rsidRDefault="00482228" w:rsidP="00482228">
            <w:pPr>
              <w:spacing w:line="276" w:lineRule="auto"/>
              <w:jc w:val="center"/>
              <w:rPr>
                <w:sz w:val="22"/>
              </w:rPr>
            </w:pPr>
            <w:r>
              <w:rPr>
                <w:sz w:val="22"/>
                <w:szCs w:val="22"/>
              </w:rPr>
              <w:t>0</w:t>
            </w:r>
          </w:p>
        </w:tc>
      </w:tr>
      <w:tr w:rsidR="00482228" w:rsidRPr="00A2159B" w:rsidTr="00482228">
        <w:trPr>
          <w:trHeight w:val="510"/>
          <w:jc w:val="center"/>
        </w:trPr>
        <w:tc>
          <w:tcPr>
            <w:tcW w:w="534" w:type="dxa"/>
            <w:vAlign w:val="center"/>
          </w:tcPr>
          <w:p w:rsidR="00482228" w:rsidRPr="00284110" w:rsidRDefault="00482228" w:rsidP="00482228">
            <w:pPr>
              <w:spacing w:line="276" w:lineRule="auto"/>
              <w:jc w:val="center"/>
              <w:rPr>
                <w:b/>
                <w:sz w:val="22"/>
              </w:rPr>
            </w:pPr>
            <w:r>
              <w:rPr>
                <w:b/>
                <w:sz w:val="22"/>
                <w:szCs w:val="22"/>
              </w:rPr>
              <w:t>2</w:t>
            </w:r>
            <w:r w:rsidRPr="00284110">
              <w:rPr>
                <w:b/>
                <w:sz w:val="22"/>
                <w:szCs w:val="22"/>
              </w:rPr>
              <w:t>.</w:t>
            </w:r>
          </w:p>
        </w:tc>
        <w:tc>
          <w:tcPr>
            <w:tcW w:w="9177" w:type="dxa"/>
            <w:gridSpan w:val="5"/>
            <w:vAlign w:val="center"/>
          </w:tcPr>
          <w:p w:rsidR="00482228" w:rsidRPr="00284110" w:rsidRDefault="00482228" w:rsidP="00482228">
            <w:pPr>
              <w:spacing w:line="276" w:lineRule="auto"/>
              <w:rPr>
                <w:b/>
                <w:sz w:val="22"/>
              </w:rPr>
            </w:pPr>
            <w:r w:rsidRPr="00284110">
              <w:rPr>
                <w:b/>
                <w:sz w:val="22"/>
                <w:szCs w:val="22"/>
              </w:rPr>
              <w:t>Показатели надежности и бесперебойности системы теплоснабжения</w:t>
            </w:r>
          </w:p>
        </w:tc>
      </w:tr>
      <w:tr w:rsidR="00482228" w:rsidRPr="00A2159B" w:rsidTr="00482228">
        <w:trPr>
          <w:trHeight w:val="634"/>
          <w:jc w:val="center"/>
        </w:trPr>
        <w:tc>
          <w:tcPr>
            <w:tcW w:w="534" w:type="dxa"/>
            <w:vAlign w:val="center"/>
          </w:tcPr>
          <w:p w:rsidR="00482228" w:rsidRPr="00284110" w:rsidRDefault="00482228" w:rsidP="00482228">
            <w:pPr>
              <w:spacing w:line="276" w:lineRule="auto"/>
              <w:jc w:val="center"/>
              <w:rPr>
                <w:sz w:val="22"/>
              </w:rPr>
            </w:pPr>
            <w:r>
              <w:rPr>
                <w:sz w:val="22"/>
                <w:szCs w:val="22"/>
              </w:rPr>
              <w:t>2</w:t>
            </w:r>
            <w:r w:rsidRPr="00284110">
              <w:rPr>
                <w:sz w:val="22"/>
                <w:szCs w:val="22"/>
              </w:rPr>
              <w:t>.1</w:t>
            </w:r>
          </w:p>
        </w:tc>
        <w:tc>
          <w:tcPr>
            <w:tcW w:w="4394" w:type="dxa"/>
            <w:vAlign w:val="center"/>
          </w:tcPr>
          <w:p w:rsidR="00482228" w:rsidRPr="00284110" w:rsidRDefault="00482228" w:rsidP="00482228">
            <w:pPr>
              <w:spacing w:line="276" w:lineRule="auto"/>
              <w:rPr>
                <w:sz w:val="22"/>
              </w:rPr>
            </w:pPr>
            <w:r w:rsidRPr="00284110">
              <w:rPr>
                <w:sz w:val="22"/>
                <w:szCs w:val="22"/>
              </w:rPr>
              <w:t>Индекс износа тепловых сетей</w:t>
            </w:r>
          </w:p>
        </w:tc>
        <w:tc>
          <w:tcPr>
            <w:tcW w:w="850" w:type="dxa"/>
            <w:vAlign w:val="center"/>
          </w:tcPr>
          <w:p w:rsidR="00482228" w:rsidRPr="00284110" w:rsidRDefault="00482228" w:rsidP="00482228">
            <w:pPr>
              <w:spacing w:line="276" w:lineRule="auto"/>
              <w:jc w:val="center"/>
              <w:rPr>
                <w:sz w:val="22"/>
              </w:rPr>
            </w:pPr>
            <w:r w:rsidRPr="00284110">
              <w:rPr>
                <w:sz w:val="22"/>
                <w:szCs w:val="22"/>
              </w:rPr>
              <w:t>%</w:t>
            </w:r>
          </w:p>
        </w:tc>
        <w:tc>
          <w:tcPr>
            <w:tcW w:w="1276" w:type="dxa"/>
            <w:vAlign w:val="center"/>
          </w:tcPr>
          <w:p w:rsidR="00482228" w:rsidRPr="00284110" w:rsidRDefault="00482228" w:rsidP="00482228">
            <w:pPr>
              <w:spacing w:line="276" w:lineRule="auto"/>
              <w:jc w:val="center"/>
              <w:rPr>
                <w:sz w:val="22"/>
              </w:rPr>
            </w:pPr>
            <w:r w:rsidRPr="00284110">
              <w:rPr>
                <w:sz w:val="22"/>
                <w:szCs w:val="22"/>
              </w:rPr>
              <w:t>0</w:t>
            </w:r>
          </w:p>
        </w:tc>
        <w:tc>
          <w:tcPr>
            <w:tcW w:w="1328" w:type="dxa"/>
            <w:vAlign w:val="center"/>
          </w:tcPr>
          <w:p w:rsidR="00482228" w:rsidRPr="00284110" w:rsidRDefault="00482228" w:rsidP="00482228">
            <w:pPr>
              <w:spacing w:line="276" w:lineRule="auto"/>
              <w:jc w:val="center"/>
              <w:rPr>
                <w:sz w:val="22"/>
              </w:rPr>
            </w:pPr>
            <w:r w:rsidRPr="00284110">
              <w:rPr>
                <w:sz w:val="22"/>
                <w:szCs w:val="22"/>
              </w:rPr>
              <w:t>0</w:t>
            </w:r>
          </w:p>
        </w:tc>
        <w:tc>
          <w:tcPr>
            <w:tcW w:w="1329" w:type="dxa"/>
            <w:vAlign w:val="center"/>
          </w:tcPr>
          <w:p w:rsidR="00482228" w:rsidRPr="00284110" w:rsidRDefault="00482228" w:rsidP="00482228">
            <w:pPr>
              <w:spacing w:line="276" w:lineRule="auto"/>
              <w:jc w:val="center"/>
              <w:rPr>
                <w:sz w:val="22"/>
              </w:rPr>
            </w:pPr>
            <w:r w:rsidRPr="00284110">
              <w:rPr>
                <w:sz w:val="22"/>
                <w:szCs w:val="22"/>
              </w:rPr>
              <w:t>0</w:t>
            </w:r>
          </w:p>
        </w:tc>
      </w:tr>
      <w:tr w:rsidR="00482228" w:rsidRPr="00A2159B" w:rsidTr="00482228">
        <w:trPr>
          <w:trHeight w:val="510"/>
          <w:jc w:val="center"/>
        </w:trPr>
        <w:tc>
          <w:tcPr>
            <w:tcW w:w="534" w:type="dxa"/>
            <w:vAlign w:val="center"/>
          </w:tcPr>
          <w:p w:rsidR="00482228" w:rsidRPr="00284110" w:rsidRDefault="00482228" w:rsidP="00482228">
            <w:pPr>
              <w:spacing w:line="276" w:lineRule="auto"/>
              <w:jc w:val="center"/>
              <w:rPr>
                <w:b/>
                <w:sz w:val="22"/>
              </w:rPr>
            </w:pPr>
            <w:r>
              <w:rPr>
                <w:b/>
                <w:sz w:val="22"/>
                <w:szCs w:val="22"/>
              </w:rPr>
              <w:t>3</w:t>
            </w:r>
            <w:r w:rsidRPr="00284110">
              <w:rPr>
                <w:b/>
                <w:sz w:val="22"/>
                <w:szCs w:val="22"/>
              </w:rPr>
              <w:t>.</w:t>
            </w:r>
          </w:p>
        </w:tc>
        <w:tc>
          <w:tcPr>
            <w:tcW w:w="9177" w:type="dxa"/>
            <w:gridSpan w:val="5"/>
            <w:vAlign w:val="center"/>
          </w:tcPr>
          <w:p w:rsidR="00482228" w:rsidRPr="00284110" w:rsidRDefault="00482228" w:rsidP="00482228">
            <w:pPr>
              <w:spacing w:line="276" w:lineRule="auto"/>
              <w:rPr>
                <w:b/>
                <w:sz w:val="22"/>
              </w:rPr>
            </w:pPr>
            <w:r w:rsidRPr="00284110">
              <w:rPr>
                <w:b/>
                <w:sz w:val="22"/>
                <w:szCs w:val="22"/>
              </w:rPr>
              <w:t>Показатель качества обслуживания абонентов</w:t>
            </w:r>
          </w:p>
        </w:tc>
      </w:tr>
      <w:tr w:rsidR="00482228" w:rsidRPr="00A2159B" w:rsidTr="00482228">
        <w:trPr>
          <w:trHeight w:val="510"/>
          <w:jc w:val="center"/>
        </w:trPr>
        <w:tc>
          <w:tcPr>
            <w:tcW w:w="534" w:type="dxa"/>
            <w:vAlign w:val="center"/>
          </w:tcPr>
          <w:p w:rsidR="00482228" w:rsidRPr="00284110" w:rsidRDefault="00482228" w:rsidP="00482228">
            <w:pPr>
              <w:spacing w:line="276" w:lineRule="auto"/>
              <w:jc w:val="center"/>
              <w:rPr>
                <w:sz w:val="22"/>
              </w:rPr>
            </w:pPr>
            <w:r>
              <w:rPr>
                <w:sz w:val="22"/>
                <w:szCs w:val="22"/>
              </w:rPr>
              <w:t>3</w:t>
            </w:r>
            <w:r w:rsidRPr="00284110">
              <w:rPr>
                <w:sz w:val="22"/>
                <w:szCs w:val="22"/>
              </w:rPr>
              <w:t>.1</w:t>
            </w:r>
          </w:p>
        </w:tc>
        <w:tc>
          <w:tcPr>
            <w:tcW w:w="4394" w:type="dxa"/>
            <w:vAlign w:val="center"/>
          </w:tcPr>
          <w:p w:rsidR="00482228" w:rsidRPr="00284110" w:rsidRDefault="00482228" w:rsidP="00482228">
            <w:pPr>
              <w:spacing w:line="276" w:lineRule="auto"/>
              <w:rPr>
                <w:sz w:val="22"/>
              </w:rPr>
            </w:pPr>
            <w:r w:rsidRPr="00284110">
              <w:rPr>
                <w:sz w:val="22"/>
                <w:szCs w:val="22"/>
              </w:rPr>
              <w:t>Обеспечени</w:t>
            </w:r>
            <w:r>
              <w:rPr>
                <w:sz w:val="22"/>
                <w:szCs w:val="22"/>
              </w:rPr>
              <w:t>е</w:t>
            </w:r>
            <w:r w:rsidRPr="00284110">
              <w:rPr>
                <w:sz w:val="22"/>
                <w:szCs w:val="22"/>
              </w:rPr>
              <w:t xml:space="preserve"> централизованного теплоснабжения строящихся </w:t>
            </w:r>
            <w:r>
              <w:rPr>
                <w:sz w:val="22"/>
                <w:szCs w:val="22"/>
              </w:rPr>
              <w:t xml:space="preserve">жилых и </w:t>
            </w:r>
            <w:r w:rsidRPr="00284110">
              <w:rPr>
                <w:sz w:val="22"/>
                <w:szCs w:val="22"/>
              </w:rPr>
              <w:t>общественных зданий</w:t>
            </w:r>
            <w:r>
              <w:rPr>
                <w:sz w:val="22"/>
                <w:szCs w:val="22"/>
              </w:rPr>
              <w:t xml:space="preserve"> (по количеству одобренных заявок)</w:t>
            </w:r>
          </w:p>
        </w:tc>
        <w:tc>
          <w:tcPr>
            <w:tcW w:w="850" w:type="dxa"/>
            <w:vAlign w:val="center"/>
          </w:tcPr>
          <w:p w:rsidR="00482228" w:rsidRPr="00284110" w:rsidRDefault="00482228" w:rsidP="00482228">
            <w:pPr>
              <w:spacing w:line="276" w:lineRule="auto"/>
              <w:jc w:val="center"/>
              <w:rPr>
                <w:sz w:val="22"/>
              </w:rPr>
            </w:pPr>
            <w:r w:rsidRPr="00284110">
              <w:rPr>
                <w:sz w:val="22"/>
                <w:szCs w:val="22"/>
              </w:rPr>
              <w:t>шт.</w:t>
            </w:r>
          </w:p>
        </w:tc>
        <w:tc>
          <w:tcPr>
            <w:tcW w:w="1276" w:type="dxa"/>
            <w:vAlign w:val="center"/>
          </w:tcPr>
          <w:p w:rsidR="00482228" w:rsidRPr="00284110" w:rsidRDefault="00482228" w:rsidP="00482228">
            <w:pPr>
              <w:spacing w:line="276" w:lineRule="auto"/>
              <w:jc w:val="center"/>
              <w:rPr>
                <w:sz w:val="22"/>
              </w:rPr>
            </w:pPr>
            <w:r w:rsidRPr="00284110">
              <w:rPr>
                <w:sz w:val="22"/>
                <w:szCs w:val="22"/>
              </w:rPr>
              <w:t>0</w:t>
            </w:r>
          </w:p>
        </w:tc>
        <w:tc>
          <w:tcPr>
            <w:tcW w:w="1328" w:type="dxa"/>
            <w:vAlign w:val="center"/>
          </w:tcPr>
          <w:p w:rsidR="00482228" w:rsidRPr="00284110" w:rsidRDefault="00482228" w:rsidP="00482228">
            <w:pPr>
              <w:spacing w:line="276" w:lineRule="auto"/>
              <w:jc w:val="center"/>
              <w:rPr>
                <w:sz w:val="22"/>
              </w:rPr>
            </w:pPr>
            <w:r w:rsidRPr="00284110">
              <w:rPr>
                <w:sz w:val="22"/>
                <w:szCs w:val="22"/>
              </w:rPr>
              <w:t>0</w:t>
            </w:r>
          </w:p>
        </w:tc>
        <w:tc>
          <w:tcPr>
            <w:tcW w:w="1329" w:type="dxa"/>
            <w:vAlign w:val="center"/>
          </w:tcPr>
          <w:p w:rsidR="00482228" w:rsidRPr="00284110" w:rsidRDefault="00482228" w:rsidP="00482228">
            <w:pPr>
              <w:spacing w:line="276" w:lineRule="auto"/>
              <w:jc w:val="center"/>
              <w:rPr>
                <w:sz w:val="22"/>
              </w:rPr>
            </w:pPr>
            <w:r w:rsidRPr="00284110">
              <w:rPr>
                <w:sz w:val="22"/>
                <w:szCs w:val="22"/>
              </w:rPr>
              <w:t>0</w:t>
            </w:r>
          </w:p>
        </w:tc>
      </w:tr>
      <w:tr w:rsidR="00482228" w:rsidRPr="00A2159B" w:rsidTr="00482228">
        <w:trPr>
          <w:trHeight w:val="510"/>
          <w:jc w:val="center"/>
        </w:trPr>
        <w:tc>
          <w:tcPr>
            <w:tcW w:w="534" w:type="dxa"/>
            <w:vAlign w:val="center"/>
          </w:tcPr>
          <w:p w:rsidR="00482228" w:rsidRPr="00284110" w:rsidRDefault="00482228" w:rsidP="00482228">
            <w:pPr>
              <w:spacing w:line="276" w:lineRule="auto"/>
              <w:jc w:val="center"/>
              <w:rPr>
                <w:b/>
                <w:sz w:val="22"/>
              </w:rPr>
            </w:pPr>
            <w:r>
              <w:rPr>
                <w:b/>
                <w:sz w:val="22"/>
                <w:szCs w:val="22"/>
              </w:rPr>
              <w:lastRenderedPageBreak/>
              <w:t>4</w:t>
            </w:r>
            <w:r w:rsidRPr="00284110">
              <w:rPr>
                <w:b/>
                <w:sz w:val="22"/>
                <w:szCs w:val="22"/>
              </w:rPr>
              <w:t>.</w:t>
            </w:r>
          </w:p>
        </w:tc>
        <w:tc>
          <w:tcPr>
            <w:tcW w:w="9177" w:type="dxa"/>
            <w:gridSpan w:val="5"/>
            <w:vAlign w:val="center"/>
          </w:tcPr>
          <w:p w:rsidR="00482228" w:rsidRPr="00284110" w:rsidRDefault="00482228" w:rsidP="00482228">
            <w:pPr>
              <w:spacing w:line="276" w:lineRule="auto"/>
              <w:rPr>
                <w:b/>
                <w:sz w:val="22"/>
              </w:rPr>
            </w:pPr>
            <w:r w:rsidRPr="00284110">
              <w:rPr>
                <w:b/>
                <w:sz w:val="22"/>
                <w:szCs w:val="22"/>
              </w:rPr>
              <w:t>Показатель эффективности использования ресурсов</w:t>
            </w:r>
          </w:p>
        </w:tc>
      </w:tr>
      <w:tr w:rsidR="00482228" w:rsidRPr="00A2159B" w:rsidTr="00482228">
        <w:trPr>
          <w:trHeight w:val="771"/>
          <w:jc w:val="center"/>
        </w:trPr>
        <w:tc>
          <w:tcPr>
            <w:tcW w:w="534" w:type="dxa"/>
            <w:vAlign w:val="center"/>
          </w:tcPr>
          <w:p w:rsidR="00482228" w:rsidRPr="00284110" w:rsidRDefault="00482228" w:rsidP="00482228">
            <w:pPr>
              <w:spacing w:line="276" w:lineRule="auto"/>
              <w:jc w:val="center"/>
              <w:rPr>
                <w:sz w:val="22"/>
              </w:rPr>
            </w:pPr>
            <w:r>
              <w:rPr>
                <w:sz w:val="22"/>
                <w:szCs w:val="22"/>
              </w:rPr>
              <w:t>4</w:t>
            </w:r>
            <w:r w:rsidRPr="00284110">
              <w:rPr>
                <w:sz w:val="22"/>
                <w:szCs w:val="22"/>
              </w:rPr>
              <w:t>.1</w:t>
            </w:r>
          </w:p>
        </w:tc>
        <w:tc>
          <w:tcPr>
            <w:tcW w:w="4394" w:type="dxa"/>
            <w:vAlign w:val="center"/>
          </w:tcPr>
          <w:p w:rsidR="00482228" w:rsidRPr="00284110" w:rsidRDefault="00482228" w:rsidP="00482228">
            <w:pPr>
              <w:spacing w:line="276" w:lineRule="auto"/>
              <w:rPr>
                <w:sz w:val="22"/>
              </w:rPr>
            </w:pPr>
            <w:r w:rsidRPr="00284110">
              <w:rPr>
                <w:sz w:val="22"/>
                <w:szCs w:val="22"/>
              </w:rPr>
              <w:t>Уровень потерь тепла при транспортировке</w:t>
            </w:r>
          </w:p>
        </w:tc>
        <w:tc>
          <w:tcPr>
            <w:tcW w:w="850" w:type="dxa"/>
            <w:vAlign w:val="center"/>
          </w:tcPr>
          <w:p w:rsidR="00482228" w:rsidRPr="00284110" w:rsidRDefault="00482228" w:rsidP="00482228">
            <w:pPr>
              <w:spacing w:line="276" w:lineRule="auto"/>
              <w:jc w:val="center"/>
              <w:rPr>
                <w:sz w:val="22"/>
              </w:rPr>
            </w:pPr>
            <w:r w:rsidRPr="00284110">
              <w:rPr>
                <w:sz w:val="22"/>
                <w:szCs w:val="22"/>
              </w:rPr>
              <w:t>%</w:t>
            </w:r>
          </w:p>
        </w:tc>
        <w:tc>
          <w:tcPr>
            <w:tcW w:w="1276" w:type="dxa"/>
            <w:vAlign w:val="center"/>
          </w:tcPr>
          <w:p w:rsidR="00482228" w:rsidRPr="00284110" w:rsidRDefault="00482228" w:rsidP="00482228">
            <w:pPr>
              <w:spacing w:line="276" w:lineRule="auto"/>
              <w:jc w:val="center"/>
              <w:rPr>
                <w:sz w:val="22"/>
              </w:rPr>
            </w:pPr>
            <w:r w:rsidRPr="00284110">
              <w:rPr>
                <w:sz w:val="22"/>
                <w:szCs w:val="22"/>
              </w:rPr>
              <w:t>0</w:t>
            </w:r>
          </w:p>
        </w:tc>
        <w:tc>
          <w:tcPr>
            <w:tcW w:w="1328" w:type="dxa"/>
            <w:vAlign w:val="center"/>
          </w:tcPr>
          <w:p w:rsidR="00482228" w:rsidRPr="00284110" w:rsidRDefault="00482228" w:rsidP="00482228">
            <w:pPr>
              <w:spacing w:line="276" w:lineRule="auto"/>
              <w:jc w:val="center"/>
              <w:rPr>
                <w:sz w:val="22"/>
              </w:rPr>
            </w:pPr>
            <w:r w:rsidRPr="00284110">
              <w:rPr>
                <w:sz w:val="22"/>
                <w:szCs w:val="22"/>
              </w:rPr>
              <w:t>0</w:t>
            </w:r>
          </w:p>
        </w:tc>
        <w:tc>
          <w:tcPr>
            <w:tcW w:w="1329" w:type="dxa"/>
            <w:vAlign w:val="center"/>
          </w:tcPr>
          <w:p w:rsidR="00482228" w:rsidRPr="00284110" w:rsidRDefault="00482228" w:rsidP="00482228">
            <w:pPr>
              <w:spacing w:line="276" w:lineRule="auto"/>
              <w:jc w:val="center"/>
              <w:rPr>
                <w:sz w:val="22"/>
              </w:rPr>
            </w:pPr>
            <w:r w:rsidRPr="00284110">
              <w:rPr>
                <w:sz w:val="22"/>
                <w:szCs w:val="22"/>
              </w:rPr>
              <w:t>0</w:t>
            </w:r>
          </w:p>
        </w:tc>
      </w:tr>
    </w:tbl>
    <w:p w:rsidR="00482228" w:rsidRPr="00A2159B" w:rsidRDefault="00482228" w:rsidP="00482228">
      <w:pPr>
        <w:pStyle w:val="a5"/>
        <w:rPr>
          <w:highlight w:val="yellow"/>
        </w:rPr>
      </w:pPr>
    </w:p>
    <w:p w:rsidR="00482228" w:rsidRPr="00920BCF" w:rsidRDefault="00482228" w:rsidP="00482228">
      <w:pPr>
        <w:pStyle w:val="2"/>
      </w:pPr>
      <w:bookmarkStart w:id="27" w:name="_Toc431575007"/>
      <w:r w:rsidRPr="00920BCF">
        <w:t>4.2. Значения целевых показателей развития систем централизованного водоснабжения</w:t>
      </w:r>
      <w:bookmarkEnd w:id="27"/>
    </w:p>
    <w:p w:rsidR="00482228" w:rsidRPr="00FB3466" w:rsidRDefault="00482228" w:rsidP="00482228">
      <w:pPr>
        <w:pStyle w:val="a5"/>
        <w:jc w:val="right"/>
      </w:pPr>
      <w:r w:rsidRPr="00FB3466">
        <w:t>Таблица 4.2</w:t>
      </w:r>
    </w:p>
    <w:tbl>
      <w:tblPr>
        <w:tblW w:w="97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4"/>
        <w:gridCol w:w="4394"/>
        <w:gridCol w:w="850"/>
        <w:gridCol w:w="1276"/>
        <w:gridCol w:w="1328"/>
        <w:gridCol w:w="1329"/>
      </w:tblGrid>
      <w:tr w:rsidR="00482228" w:rsidRPr="00F802DF" w:rsidTr="00482228">
        <w:trPr>
          <w:trHeight w:val="510"/>
          <w:jc w:val="center"/>
        </w:trPr>
        <w:tc>
          <w:tcPr>
            <w:tcW w:w="534" w:type="dxa"/>
            <w:vMerge w:val="restart"/>
            <w:vAlign w:val="center"/>
          </w:tcPr>
          <w:p w:rsidR="00482228" w:rsidRPr="00117826" w:rsidRDefault="00482228" w:rsidP="00482228">
            <w:pPr>
              <w:spacing w:line="276" w:lineRule="auto"/>
              <w:jc w:val="center"/>
              <w:rPr>
                <w:b/>
                <w:sz w:val="22"/>
              </w:rPr>
            </w:pPr>
            <w:r w:rsidRPr="00117826">
              <w:rPr>
                <w:b/>
                <w:sz w:val="22"/>
                <w:szCs w:val="22"/>
              </w:rPr>
              <w:t>№</w:t>
            </w:r>
          </w:p>
        </w:tc>
        <w:tc>
          <w:tcPr>
            <w:tcW w:w="4394" w:type="dxa"/>
            <w:vMerge w:val="restart"/>
            <w:vAlign w:val="center"/>
          </w:tcPr>
          <w:p w:rsidR="00482228" w:rsidRPr="00117826" w:rsidRDefault="00482228" w:rsidP="00482228">
            <w:pPr>
              <w:spacing w:line="276" w:lineRule="auto"/>
              <w:jc w:val="center"/>
              <w:rPr>
                <w:b/>
                <w:sz w:val="22"/>
              </w:rPr>
            </w:pPr>
            <w:r w:rsidRPr="00117826">
              <w:rPr>
                <w:b/>
                <w:sz w:val="22"/>
                <w:szCs w:val="22"/>
              </w:rPr>
              <w:t>Показатель</w:t>
            </w:r>
          </w:p>
        </w:tc>
        <w:tc>
          <w:tcPr>
            <w:tcW w:w="850" w:type="dxa"/>
            <w:vMerge w:val="restart"/>
            <w:vAlign w:val="center"/>
          </w:tcPr>
          <w:p w:rsidR="00482228" w:rsidRPr="00117826" w:rsidRDefault="00482228" w:rsidP="00482228">
            <w:pPr>
              <w:spacing w:line="276" w:lineRule="auto"/>
              <w:jc w:val="center"/>
              <w:rPr>
                <w:b/>
                <w:sz w:val="22"/>
              </w:rPr>
            </w:pPr>
            <w:r w:rsidRPr="00117826">
              <w:rPr>
                <w:b/>
                <w:sz w:val="22"/>
                <w:szCs w:val="22"/>
              </w:rPr>
              <w:t>Ед. изм.</w:t>
            </w:r>
          </w:p>
        </w:tc>
        <w:tc>
          <w:tcPr>
            <w:tcW w:w="1276" w:type="dxa"/>
            <w:vMerge w:val="restart"/>
            <w:vAlign w:val="center"/>
          </w:tcPr>
          <w:p w:rsidR="00482228" w:rsidRPr="00117826" w:rsidRDefault="00482228" w:rsidP="00482228">
            <w:pPr>
              <w:spacing w:line="276" w:lineRule="auto"/>
              <w:ind w:left="-108" w:right="-108"/>
              <w:jc w:val="center"/>
              <w:rPr>
                <w:b/>
                <w:sz w:val="22"/>
              </w:rPr>
            </w:pPr>
            <w:r w:rsidRPr="00117826">
              <w:rPr>
                <w:b/>
                <w:sz w:val="22"/>
                <w:szCs w:val="22"/>
              </w:rPr>
              <w:t>Базовый показатель,</w:t>
            </w:r>
          </w:p>
          <w:p w:rsidR="00482228" w:rsidRPr="00117826" w:rsidRDefault="00482228" w:rsidP="00482228">
            <w:pPr>
              <w:spacing w:line="276" w:lineRule="auto"/>
              <w:ind w:left="-108" w:right="-108"/>
              <w:jc w:val="center"/>
              <w:rPr>
                <w:b/>
                <w:sz w:val="22"/>
              </w:rPr>
            </w:pPr>
            <w:r w:rsidRPr="00117826">
              <w:rPr>
                <w:b/>
                <w:sz w:val="22"/>
                <w:szCs w:val="22"/>
              </w:rPr>
              <w:t>2015 г.</w:t>
            </w:r>
          </w:p>
        </w:tc>
        <w:tc>
          <w:tcPr>
            <w:tcW w:w="2657" w:type="dxa"/>
            <w:gridSpan w:val="2"/>
            <w:vAlign w:val="center"/>
          </w:tcPr>
          <w:p w:rsidR="00482228" w:rsidRPr="00117826" w:rsidRDefault="00482228" w:rsidP="00482228">
            <w:pPr>
              <w:spacing w:line="276" w:lineRule="auto"/>
              <w:jc w:val="center"/>
              <w:rPr>
                <w:b/>
                <w:sz w:val="22"/>
              </w:rPr>
            </w:pPr>
            <w:r w:rsidRPr="00117826">
              <w:rPr>
                <w:b/>
                <w:sz w:val="22"/>
                <w:szCs w:val="22"/>
              </w:rPr>
              <w:t>Целевые показатели</w:t>
            </w:r>
          </w:p>
        </w:tc>
      </w:tr>
      <w:tr w:rsidR="00482228" w:rsidRPr="00F802DF" w:rsidTr="00482228">
        <w:trPr>
          <w:trHeight w:val="510"/>
          <w:jc w:val="center"/>
        </w:trPr>
        <w:tc>
          <w:tcPr>
            <w:tcW w:w="534" w:type="dxa"/>
            <w:vMerge/>
            <w:vAlign w:val="center"/>
          </w:tcPr>
          <w:p w:rsidR="00482228" w:rsidRPr="00117826" w:rsidRDefault="00482228" w:rsidP="00482228">
            <w:pPr>
              <w:spacing w:line="276" w:lineRule="auto"/>
              <w:jc w:val="center"/>
              <w:rPr>
                <w:b/>
                <w:sz w:val="22"/>
              </w:rPr>
            </w:pPr>
          </w:p>
        </w:tc>
        <w:tc>
          <w:tcPr>
            <w:tcW w:w="4394" w:type="dxa"/>
            <w:vMerge/>
            <w:vAlign w:val="center"/>
          </w:tcPr>
          <w:p w:rsidR="00482228" w:rsidRPr="00117826" w:rsidRDefault="00482228" w:rsidP="00482228">
            <w:pPr>
              <w:spacing w:line="276" w:lineRule="auto"/>
              <w:jc w:val="center"/>
              <w:rPr>
                <w:b/>
                <w:sz w:val="22"/>
              </w:rPr>
            </w:pPr>
          </w:p>
        </w:tc>
        <w:tc>
          <w:tcPr>
            <w:tcW w:w="850" w:type="dxa"/>
            <w:vMerge/>
            <w:vAlign w:val="center"/>
          </w:tcPr>
          <w:p w:rsidR="00482228" w:rsidRPr="00117826" w:rsidRDefault="00482228" w:rsidP="00482228">
            <w:pPr>
              <w:spacing w:line="276" w:lineRule="auto"/>
              <w:jc w:val="center"/>
              <w:rPr>
                <w:b/>
                <w:sz w:val="22"/>
              </w:rPr>
            </w:pPr>
          </w:p>
        </w:tc>
        <w:tc>
          <w:tcPr>
            <w:tcW w:w="1276" w:type="dxa"/>
            <w:vMerge/>
            <w:vAlign w:val="center"/>
          </w:tcPr>
          <w:p w:rsidR="00482228" w:rsidRPr="00117826" w:rsidRDefault="00482228" w:rsidP="00482228">
            <w:pPr>
              <w:spacing w:line="276" w:lineRule="auto"/>
              <w:jc w:val="center"/>
              <w:rPr>
                <w:b/>
                <w:sz w:val="22"/>
              </w:rPr>
            </w:pPr>
          </w:p>
        </w:tc>
        <w:tc>
          <w:tcPr>
            <w:tcW w:w="1328" w:type="dxa"/>
            <w:vAlign w:val="center"/>
          </w:tcPr>
          <w:p w:rsidR="00482228" w:rsidRPr="00117826" w:rsidRDefault="00482228" w:rsidP="00482228">
            <w:pPr>
              <w:spacing w:line="276" w:lineRule="auto"/>
              <w:jc w:val="center"/>
              <w:rPr>
                <w:b/>
                <w:sz w:val="22"/>
              </w:rPr>
            </w:pPr>
            <w:r w:rsidRPr="00117826">
              <w:rPr>
                <w:b/>
                <w:sz w:val="22"/>
                <w:szCs w:val="22"/>
              </w:rPr>
              <w:t>2016-2023 гг.</w:t>
            </w:r>
          </w:p>
        </w:tc>
        <w:tc>
          <w:tcPr>
            <w:tcW w:w="1329" w:type="dxa"/>
            <w:vAlign w:val="center"/>
          </w:tcPr>
          <w:p w:rsidR="00482228" w:rsidRPr="00117826" w:rsidRDefault="00482228" w:rsidP="00482228">
            <w:pPr>
              <w:spacing w:line="276" w:lineRule="auto"/>
              <w:jc w:val="center"/>
              <w:rPr>
                <w:b/>
                <w:sz w:val="22"/>
              </w:rPr>
            </w:pPr>
            <w:r w:rsidRPr="00117826">
              <w:rPr>
                <w:b/>
                <w:sz w:val="22"/>
                <w:szCs w:val="22"/>
              </w:rPr>
              <w:t>2024-2033 гг.</w:t>
            </w:r>
          </w:p>
        </w:tc>
      </w:tr>
      <w:tr w:rsidR="00482228" w:rsidRPr="00F802DF" w:rsidTr="00482228">
        <w:trPr>
          <w:trHeight w:val="510"/>
          <w:jc w:val="center"/>
        </w:trPr>
        <w:tc>
          <w:tcPr>
            <w:tcW w:w="534" w:type="dxa"/>
            <w:vAlign w:val="center"/>
          </w:tcPr>
          <w:p w:rsidR="00482228" w:rsidRPr="00117826" w:rsidRDefault="00482228" w:rsidP="00482228">
            <w:pPr>
              <w:spacing w:line="276" w:lineRule="auto"/>
              <w:jc w:val="center"/>
              <w:rPr>
                <w:b/>
                <w:sz w:val="22"/>
              </w:rPr>
            </w:pPr>
            <w:r w:rsidRPr="00117826">
              <w:rPr>
                <w:b/>
                <w:sz w:val="22"/>
                <w:szCs w:val="22"/>
              </w:rPr>
              <w:t>1.</w:t>
            </w:r>
          </w:p>
        </w:tc>
        <w:tc>
          <w:tcPr>
            <w:tcW w:w="9177" w:type="dxa"/>
            <w:gridSpan w:val="5"/>
            <w:vAlign w:val="center"/>
          </w:tcPr>
          <w:p w:rsidR="00482228" w:rsidRPr="00117826" w:rsidRDefault="00482228" w:rsidP="00482228">
            <w:pPr>
              <w:spacing w:line="276" w:lineRule="auto"/>
              <w:rPr>
                <w:b/>
                <w:sz w:val="22"/>
              </w:rPr>
            </w:pPr>
            <w:r w:rsidRPr="00117826">
              <w:rPr>
                <w:b/>
                <w:sz w:val="22"/>
                <w:szCs w:val="22"/>
              </w:rPr>
              <w:t>Показатель качества воды</w:t>
            </w:r>
          </w:p>
        </w:tc>
      </w:tr>
      <w:tr w:rsidR="00482228" w:rsidRPr="00F802DF" w:rsidTr="00482228">
        <w:trPr>
          <w:trHeight w:val="510"/>
          <w:jc w:val="center"/>
        </w:trPr>
        <w:tc>
          <w:tcPr>
            <w:tcW w:w="534" w:type="dxa"/>
            <w:vAlign w:val="center"/>
          </w:tcPr>
          <w:p w:rsidR="00482228" w:rsidRPr="00117826" w:rsidRDefault="00482228" w:rsidP="00482228">
            <w:pPr>
              <w:spacing w:line="276" w:lineRule="auto"/>
              <w:jc w:val="center"/>
              <w:rPr>
                <w:sz w:val="22"/>
              </w:rPr>
            </w:pPr>
            <w:r w:rsidRPr="00117826">
              <w:rPr>
                <w:sz w:val="22"/>
                <w:szCs w:val="22"/>
              </w:rPr>
              <w:t>1.1</w:t>
            </w:r>
          </w:p>
        </w:tc>
        <w:tc>
          <w:tcPr>
            <w:tcW w:w="4394" w:type="dxa"/>
            <w:vAlign w:val="center"/>
          </w:tcPr>
          <w:p w:rsidR="00482228" w:rsidRPr="00117826" w:rsidRDefault="00482228" w:rsidP="00482228">
            <w:pPr>
              <w:spacing w:line="276" w:lineRule="auto"/>
              <w:rPr>
                <w:sz w:val="22"/>
              </w:rPr>
            </w:pPr>
            <w:r w:rsidRPr="00117826">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482228" w:rsidRPr="00117826" w:rsidRDefault="00482228" w:rsidP="00482228">
            <w:pPr>
              <w:spacing w:line="276" w:lineRule="auto"/>
              <w:jc w:val="center"/>
              <w:rPr>
                <w:sz w:val="22"/>
              </w:rPr>
            </w:pPr>
            <w:r w:rsidRPr="00117826">
              <w:rPr>
                <w:sz w:val="22"/>
                <w:szCs w:val="22"/>
              </w:rPr>
              <w:t>%</w:t>
            </w:r>
          </w:p>
        </w:tc>
        <w:tc>
          <w:tcPr>
            <w:tcW w:w="1276" w:type="dxa"/>
            <w:vAlign w:val="center"/>
          </w:tcPr>
          <w:p w:rsidR="00482228" w:rsidRPr="00117826" w:rsidRDefault="00482228" w:rsidP="00482228">
            <w:pPr>
              <w:spacing w:line="276" w:lineRule="auto"/>
              <w:jc w:val="center"/>
              <w:rPr>
                <w:sz w:val="22"/>
              </w:rPr>
            </w:pPr>
            <w:r w:rsidRPr="00117826">
              <w:rPr>
                <w:sz w:val="22"/>
                <w:szCs w:val="22"/>
              </w:rPr>
              <w:t>0</w:t>
            </w:r>
          </w:p>
        </w:tc>
        <w:tc>
          <w:tcPr>
            <w:tcW w:w="1328" w:type="dxa"/>
            <w:vAlign w:val="center"/>
          </w:tcPr>
          <w:p w:rsidR="00482228" w:rsidRPr="00117826" w:rsidRDefault="00482228" w:rsidP="00482228">
            <w:pPr>
              <w:spacing w:line="276" w:lineRule="auto"/>
              <w:jc w:val="center"/>
              <w:rPr>
                <w:sz w:val="22"/>
              </w:rPr>
            </w:pPr>
            <w:r w:rsidRPr="00117826">
              <w:rPr>
                <w:sz w:val="22"/>
                <w:szCs w:val="22"/>
              </w:rPr>
              <w:t>0</w:t>
            </w:r>
          </w:p>
        </w:tc>
        <w:tc>
          <w:tcPr>
            <w:tcW w:w="1329" w:type="dxa"/>
            <w:vAlign w:val="center"/>
          </w:tcPr>
          <w:p w:rsidR="00482228" w:rsidRPr="00117826" w:rsidRDefault="00482228" w:rsidP="00482228">
            <w:pPr>
              <w:spacing w:line="276" w:lineRule="auto"/>
              <w:jc w:val="center"/>
              <w:rPr>
                <w:sz w:val="22"/>
              </w:rPr>
            </w:pPr>
            <w:r w:rsidRPr="00117826">
              <w:rPr>
                <w:sz w:val="22"/>
                <w:szCs w:val="22"/>
              </w:rPr>
              <w:t>0</w:t>
            </w:r>
          </w:p>
        </w:tc>
      </w:tr>
      <w:tr w:rsidR="00482228" w:rsidRPr="00F802DF" w:rsidTr="00482228">
        <w:trPr>
          <w:trHeight w:val="510"/>
          <w:jc w:val="center"/>
        </w:trPr>
        <w:tc>
          <w:tcPr>
            <w:tcW w:w="534" w:type="dxa"/>
            <w:vAlign w:val="center"/>
          </w:tcPr>
          <w:p w:rsidR="00482228" w:rsidRPr="00117826" w:rsidRDefault="00482228" w:rsidP="00482228">
            <w:pPr>
              <w:spacing w:line="276" w:lineRule="auto"/>
              <w:jc w:val="center"/>
              <w:rPr>
                <w:b/>
                <w:sz w:val="22"/>
              </w:rPr>
            </w:pPr>
            <w:r w:rsidRPr="00117826">
              <w:rPr>
                <w:b/>
                <w:sz w:val="22"/>
                <w:szCs w:val="22"/>
              </w:rPr>
              <w:t>2.</w:t>
            </w:r>
          </w:p>
        </w:tc>
        <w:tc>
          <w:tcPr>
            <w:tcW w:w="9177" w:type="dxa"/>
            <w:gridSpan w:val="5"/>
            <w:vAlign w:val="center"/>
          </w:tcPr>
          <w:p w:rsidR="00482228" w:rsidRPr="00117826" w:rsidRDefault="00482228" w:rsidP="00482228">
            <w:pPr>
              <w:spacing w:line="276" w:lineRule="auto"/>
              <w:rPr>
                <w:b/>
                <w:sz w:val="22"/>
              </w:rPr>
            </w:pPr>
            <w:r w:rsidRPr="00117826">
              <w:rPr>
                <w:b/>
                <w:sz w:val="22"/>
                <w:szCs w:val="22"/>
              </w:rPr>
              <w:t>Показатели надежности и бесперебойности водоснабжения</w:t>
            </w:r>
          </w:p>
        </w:tc>
      </w:tr>
      <w:tr w:rsidR="00482228" w:rsidRPr="00F802DF" w:rsidTr="00482228">
        <w:trPr>
          <w:trHeight w:val="335"/>
          <w:jc w:val="center"/>
        </w:trPr>
        <w:tc>
          <w:tcPr>
            <w:tcW w:w="534" w:type="dxa"/>
            <w:vMerge w:val="restart"/>
            <w:vAlign w:val="center"/>
          </w:tcPr>
          <w:p w:rsidR="00482228" w:rsidRPr="00117826" w:rsidRDefault="00482228" w:rsidP="00482228">
            <w:pPr>
              <w:spacing w:line="276" w:lineRule="auto"/>
              <w:jc w:val="center"/>
              <w:rPr>
                <w:sz w:val="22"/>
              </w:rPr>
            </w:pPr>
            <w:r w:rsidRPr="00117826">
              <w:rPr>
                <w:sz w:val="22"/>
                <w:szCs w:val="22"/>
              </w:rPr>
              <w:t>2.1</w:t>
            </w:r>
          </w:p>
        </w:tc>
        <w:tc>
          <w:tcPr>
            <w:tcW w:w="4394" w:type="dxa"/>
            <w:vMerge w:val="restart"/>
            <w:vAlign w:val="center"/>
          </w:tcPr>
          <w:p w:rsidR="00482228" w:rsidRPr="00117826" w:rsidRDefault="00482228" w:rsidP="00482228">
            <w:pPr>
              <w:spacing w:line="276" w:lineRule="auto"/>
              <w:rPr>
                <w:sz w:val="22"/>
              </w:rPr>
            </w:pPr>
            <w:r w:rsidRPr="00117826">
              <w:rPr>
                <w:sz w:val="22"/>
                <w:szCs w:val="22"/>
              </w:rPr>
              <w:t>Удельный вес сетей водоснабжения, нуждающихся в замене</w:t>
            </w:r>
          </w:p>
        </w:tc>
        <w:tc>
          <w:tcPr>
            <w:tcW w:w="850" w:type="dxa"/>
            <w:vAlign w:val="center"/>
          </w:tcPr>
          <w:p w:rsidR="00482228" w:rsidRPr="00117826" w:rsidRDefault="00482228" w:rsidP="00482228">
            <w:pPr>
              <w:spacing w:line="276" w:lineRule="auto"/>
              <w:jc w:val="center"/>
              <w:rPr>
                <w:sz w:val="22"/>
              </w:rPr>
            </w:pPr>
            <w:r w:rsidRPr="00117826">
              <w:rPr>
                <w:sz w:val="22"/>
                <w:szCs w:val="22"/>
              </w:rPr>
              <w:t>км</w:t>
            </w:r>
          </w:p>
        </w:tc>
        <w:tc>
          <w:tcPr>
            <w:tcW w:w="1276" w:type="dxa"/>
            <w:vAlign w:val="center"/>
          </w:tcPr>
          <w:p w:rsidR="00482228" w:rsidRPr="00117826" w:rsidRDefault="00482228" w:rsidP="00482228">
            <w:pPr>
              <w:spacing w:line="276" w:lineRule="auto"/>
              <w:jc w:val="center"/>
              <w:rPr>
                <w:sz w:val="22"/>
                <w:lang w:val="en-US"/>
              </w:rPr>
            </w:pPr>
            <w:r w:rsidRPr="00117826">
              <w:rPr>
                <w:sz w:val="22"/>
                <w:szCs w:val="22"/>
                <w:lang w:val="en-US"/>
              </w:rPr>
              <w:t>–</w:t>
            </w:r>
          </w:p>
        </w:tc>
        <w:tc>
          <w:tcPr>
            <w:tcW w:w="1328" w:type="dxa"/>
            <w:vAlign w:val="center"/>
          </w:tcPr>
          <w:p w:rsidR="00482228" w:rsidRPr="00117826" w:rsidRDefault="00482228" w:rsidP="00482228">
            <w:pPr>
              <w:spacing w:line="276" w:lineRule="auto"/>
              <w:jc w:val="center"/>
              <w:rPr>
                <w:sz w:val="22"/>
                <w:lang w:val="en-US"/>
              </w:rPr>
            </w:pPr>
            <w:r w:rsidRPr="00117826">
              <w:rPr>
                <w:sz w:val="22"/>
                <w:szCs w:val="22"/>
                <w:lang w:val="en-US"/>
              </w:rPr>
              <w:t>–</w:t>
            </w:r>
          </w:p>
        </w:tc>
        <w:tc>
          <w:tcPr>
            <w:tcW w:w="1329" w:type="dxa"/>
            <w:vAlign w:val="center"/>
          </w:tcPr>
          <w:p w:rsidR="00482228" w:rsidRPr="00117826" w:rsidRDefault="00482228" w:rsidP="00482228">
            <w:pPr>
              <w:spacing w:line="276" w:lineRule="auto"/>
              <w:jc w:val="center"/>
              <w:rPr>
                <w:sz w:val="22"/>
                <w:lang w:val="en-US"/>
              </w:rPr>
            </w:pPr>
            <w:r w:rsidRPr="00117826">
              <w:rPr>
                <w:sz w:val="22"/>
                <w:szCs w:val="22"/>
                <w:lang w:val="en-US"/>
              </w:rPr>
              <w:t>–</w:t>
            </w:r>
          </w:p>
        </w:tc>
      </w:tr>
      <w:tr w:rsidR="00482228" w:rsidRPr="00F802DF" w:rsidTr="00482228">
        <w:trPr>
          <w:trHeight w:val="385"/>
          <w:jc w:val="center"/>
        </w:trPr>
        <w:tc>
          <w:tcPr>
            <w:tcW w:w="534" w:type="dxa"/>
            <w:vMerge/>
            <w:vAlign w:val="center"/>
          </w:tcPr>
          <w:p w:rsidR="00482228" w:rsidRPr="00117826" w:rsidRDefault="00482228" w:rsidP="00482228">
            <w:pPr>
              <w:spacing w:line="276" w:lineRule="auto"/>
              <w:jc w:val="center"/>
              <w:rPr>
                <w:sz w:val="22"/>
              </w:rPr>
            </w:pPr>
          </w:p>
        </w:tc>
        <w:tc>
          <w:tcPr>
            <w:tcW w:w="4394" w:type="dxa"/>
            <w:vMerge/>
            <w:vAlign w:val="center"/>
          </w:tcPr>
          <w:p w:rsidR="00482228" w:rsidRPr="00117826" w:rsidRDefault="00482228" w:rsidP="00482228">
            <w:pPr>
              <w:spacing w:line="276" w:lineRule="auto"/>
              <w:jc w:val="center"/>
              <w:rPr>
                <w:sz w:val="22"/>
              </w:rPr>
            </w:pPr>
          </w:p>
        </w:tc>
        <w:tc>
          <w:tcPr>
            <w:tcW w:w="850" w:type="dxa"/>
            <w:vAlign w:val="center"/>
          </w:tcPr>
          <w:p w:rsidR="00482228" w:rsidRPr="00117826" w:rsidRDefault="00482228" w:rsidP="00482228">
            <w:pPr>
              <w:spacing w:line="276" w:lineRule="auto"/>
              <w:jc w:val="center"/>
              <w:rPr>
                <w:sz w:val="22"/>
              </w:rPr>
            </w:pPr>
            <w:r w:rsidRPr="00117826">
              <w:rPr>
                <w:sz w:val="22"/>
                <w:szCs w:val="22"/>
              </w:rPr>
              <w:t>%</w:t>
            </w:r>
          </w:p>
        </w:tc>
        <w:tc>
          <w:tcPr>
            <w:tcW w:w="1276" w:type="dxa"/>
            <w:vAlign w:val="center"/>
          </w:tcPr>
          <w:p w:rsidR="00482228" w:rsidRPr="00117826" w:rsidRDefault="00482228" w:rsidP="00482228">
            <w:pPr>
              <w:spacing w:line="276" w:lineRule="auto"/>
              <w:jc w:val="center"/>
              <w:rPr>
                <w:sz w:val="22"/>
              </w:rPr>
            </w:pPr>
            <w:r w:rsidRPr="00117826">
              <w:rPr>
                <w:sz w:val="22"/>
                <w:szCs w:val="22"/>
              </w:rPr>
              <w:t>100</w:t>
            </w:r>
          </w:p>
        </w:tc>
        <w:tc>
          <w:tcPr>
            <w:tcW w:w="1328" w:type="dxa"/>
            <w:vAlign w:val="center"/>
          </w:tcPr>
          <w:p w:rsidR="00482228" w:rsidRPr="00117826" w:rsidRDefault="00482228" w:rsidP="00482228">
            <w:pPr>
              <w:spacing w:line="276" w:lineRule="auto"/>
              <w:jc w:val="center"/>
              <w:rPr>
                <w:sz w:val="22"/>
              </w:rPr>
            </w:pPr>
            <w:r w:rsidRPr="00117826">
              <w:rPr>
                <w:sz w:val="22"/>
                <w:szCs w:val="22"/>
              </w:rPr>
              <w:t>50</w:t>
            </w:r>
          </w:p>
        </w:tc>
        <w:tc>
          <w:tcPr>
            <w:tcW w:w="1329" w:type="dxa"/>
            <w:vAlign w:val="center"/>
          </w:tcPr>
          <w:p w:rsidR="00482228" w:rsidRPr="00117826" w:rsidRDefault="00482228" w:rsidP="00482228">
            <w:pPr>
              <w:spacing w:line="276" w:lineRule="auto"/>
              <w:jc w:val="center"/>
              <w:rPr>
                <w:sz w:val="22"/>
              </w:rPr>
            </w:pPr>
            <w:r w:rsidRPr="00117826">
              <w:rPr>
                <w:sz w:val="22"/>
                <w:szCs w:val="22"/>
              </w:rPr>
              <w:t>0</w:t>
            </w:r>
          </w:p>
        </w:tc>
      </w:tr>
      <w:tr w:rsidR="00482228" w:rsidRPr="00F802DF" w:rsidTr="00482228">
        <w:trPr>
          <w:trHeight w:val="510"/>
          <w:jc w:val="center"/>
        </w:trPr>
        <w:tc>
          <w:tcPr>
            <w:tcW w:w="534" w:type="dxa"/>
            <w:vAlign w:val="center"/>
          </w:tcPr>
          <w:p w:rsidR="00482228" w:rsidRPr="00117826" w:rsidRDefault="00482228" w:rsidP="00482228">
            <w:pPr>
              <w:spacing w:line="276" w:lineRule="auto"/>
              <w:jc w:val="center"/>
              <w:rPr>
                <w:b/>
                <w:sz w:val="22"/>
              </w:rPr>
            </w:pPr>
            <w:r w:rsidRPr="00117826">
              <w:rPr>
                <w:b/>
                <w:sz w:val="22"/>
                <w:szCs w:val="22"/>
              </w:rPr>
              <w:t>3.</w:t>
            </w:r>
          </w:p>
        </w:tc>
        <w:tc>
          <w:tcPr>
            <w:tcW w:w="9177" w:type="dxa"/>
            <w:gridSpan w:val="5"/>
            <w:vAlign w:val="center"/>
          </w:tcPr>
          <w:p w:rsidR="00482228" w:rsidRPr="00117826" w:rsidRDefault="00482228" w:rsidP="00482228">
            <w:pPr>
              <w:spacing w:line="276" w:lineRule="auto"/>
              <w:rPr>
                <w:b/>
                <w:sz w:val="22"/>
              </w:rPr>
            </w:pPr>
            <w:r w:rsidRPr="00117826">
              <w:rPr>
                <w:b/>
                <w:sz w:val="22"/>
                <w:szCs w:val="22"/>
              </w:rPr>
              <w:t>Показатель качества обслуживания абонентов</w:t>
            </w:r>
          </w:p>
        </w:tc>
      </w:tr>
      <w:tr w:rsidR="00482228" w:rsidRPr="00F802DF" w:rsidTr="00482228">
        <w:trPr>
          <w:trHeight w:val="510"/>
          <w:jc w:val="center"/>
        </w:trPr>
        <w:tc>
          <w:tcPr>
            <w:tcW w:w="534" w:type="dxa"/>
            <w:vAlign w:val="center"/>
          </w:tcPr>
          <w:p w:rsidR="00482228" w:rsidRPr="00117826" w:rsidRDefault="00482228" w:rsidP="00482228">
            <w:pPr>
              <w:spacing w:line="276" w:lineRule="auto"/>
              <w:jc w:val="center"/>
              <w:rPr>
                <w:sz w:val="22"/>
              </w:rPr>
            </w:pPr>
            <w:r w:rsidRPr="00117826">
              <w:rPr>
                <w:sz w:val="22"/>
                <w:szCs w:val="22"/>
              </w:rPr>
              <w:t>3.1</w:t>
            </w:r>
          </w:p>
        </w:tc>
        <w:tc>
          <w:tcPr>
            <w:tcW w:w="4394" w:type="dxa"/>
            <w:vAlign w:val="center"/>
          </w:tcPr>
          <w:p w:rsidR="00482228" w:rsidRPr="00117826" w:rsidRDefault="00482228" w:rsidP="00482228">
            <w:pPr>
              <w:spacing w:line="276" w:lineRule="auto"/>
              <w:rPr>
                <w:sz w:val="22"/>
              </w:rPr>
            </w:pPr>
            <w:r w:rsidRPr="00117826">
              <w:rPr>
                <w:sz w:val="22"/>
                <w:szCs w:val="22"/>
              </w:rPr>
              <w:t xml:space="preserve">Доля заявок на подключение, </w:t>
            </w:r>
          </w:p>
          <w:p w:rsidR="00482228" w:rsidRPr="00117826" w:rsidRDefault="00482228" w:rsidP="00482228">
            <w:pPr>
              <w:spacing w:line="276" w:lineRule="auto"/>
              <w:rPr>
                <w:sz w:val="22"/>
              </w:rPr>
            </w:pPr>
            <w:r w:rsidRPr="00117826">
              <w:rPr>
                <w:sz w:val="22"/>
                <w:szCs w:val="22"/>
              </w:rPr>
              <w:t>исполненная по итогам года</w:t>
            </w:r>
          </w:p>
        </w:tc>
        <w:tc>
          <w:tcPr>
            <w:tcW w:w="850" w:type="dxa"/>
            <w:vAlign w:val="center"/>
          </w:tcPr>
          <w:p w:rsidR="00482228" w:rsidRPr="00117826" w:rsidRDefault="00482228" w:rsidP="00482228">
            <w:pPr>
              <w:spacing w:line="276" w:lineRule="auto"/>
              <w:jc w:val="center"/>
              <w:rPr>
                <w:sz w:val="22"/>
              </w:rPr>
            </w:pPr>
            <w:r w:rsidRPr="00117826">
              <w:rPr>
                <w:sz w:val="22"/>
                <w:szCs w:val="22"/>
              </w:rPr>
              <w:t>%</w:t>
            </w:r>
          </w:p>
        </w:tc>
        <w:tc>
          <w:tcPr>
            <w:tcW w:w="1276" w:type="dxa"/>
            <w:vAlign w:val="center"/>
          </w:tcPr>
          <w:p w:rsidR="00482228" w:rsidRPr="00117826" w:rsidRDefault="00482228" w:rsidP="00482228">
            <w:pPr>
              <w:spacing w:line="276" w:lineRule="auto"/>
              <w:jc w:val="center"/>
              <w:rPr>
                <w:sz w:val="22"/>
              </w:rPr>
            </w:pPr>
            <w:r w:rsidRPr="00117826">
              <w:rPr>
                <w:sz w:val="22"/>
                <w:szCs w:val="22"/>
              </w:rPr>
              <w:t>0</w:t>
            </w:r>
          </w:p>
        </w:tc>
        <w:tc>
          <w:tcPr>
            <w:tcW w:w="1328" w:type="dxa"/>
            <w:vAlign w:val="center"/>
          </w:tcPr>
          <w:p w:rsidR="00482228" w:rsidRPr="00117826" w:rsidRDefault="00482228" w:rsidP="00482228">
            <w:pPr>
              <w:spacing w:line="276" w:lineRule="auto"/>
              <w:jc w:val="center"/>
              <w:rPr>
                <w:sz w:val="22"/>
              </w:rPr>
            </w:pPr>
            <w:r w:rsidRPr="00117826">
              <w:rPr>
                <w:sz w:val="22"/>
                <w:szCs w:val="22"/>
              </w:rPr>
              <w:t>50</w:t>
            </w:r>
          </w:p>
        </w:tc>
        <w:tc>
          <w:tcPr>
            <w:tcW w:w="1329" w:type="dxa"/>
            <w:vAlign w:val="center"/>
          </w:tcPr>
          <w:p w:rsidR="00482228" w:rsidRPr="00117826" w:rsidRDefault="00482228" w:rsidP="00482228">
            <w:pPr>
              <w:spacing w:line="276" w:lineRule="auto"/>
              <w:jc w:val="center"/>
              <w:rPr>
                <w:sz w:val="22"/>
              </w:rPr>
            </w:pPr>
            <w:r w:rsidRPr="00117826">
              <w:rPr>
                <w:sz w:val="22"/>
                <w:szCs w:val="22"/>
              </w:rPr>
              <w:t>100</w:t>
            </w:r>
          </w:p>
        </w:tc>
      </w:tr>
      <w:tr w:rsidR="00482228" w:rsidRPr="00F802DF" w:rsidTr="00482228">
        <w:trPr>
          <w:trHeight w:val="510"/>
          <w:jc w:val="center"/>
        </w:trPr>
        <w:tc>
          <w:tcPr>
            <w:tcW w:w="534" w:type="dxa"/>
            <w:vAlign w:val="center"/>
          </w:tcPr>
          <w:p w:rsidR="00482228" w:rsidRPr="00117826" w:rsidRDefault="00482228" w:rsidP="00482228">
            <w:pPr>
              <w:spacing w:line="276" w:lineRule="auto"/>
              <w:jc w:val="center"/>
              <w:rPr>
                <w:b/>
                <w:sz w:val="22"/>
              </w:rPr>
            </w:pPr>
            <w:r w:rsidRPr="00117826">
              <w:rPr>
                <w:b/>
                <w:sz w:val="22"/>
                <w:szCs w:val="22"/>
              </w:rPr>
              <w:t>4.</w:t>
            </w:r>
          </w:p>
        </w:tc>
        <w:tc>
          <w:tcPr>
            <w:tcW w:w="9177" w:type="dxa"/>
            <w:gridSpan w:val="5"/>
            <w:vAlign w:val="center"/>
          </w:tcPr>
          <w:p w:rsidR="00482228" w:rsidRPr="00117826" w:rsidRDefault="00482228" w:rsidP="00482228">
            <w:pPr>
              <w:spacing w:line="276" w:lineRule="auto"/>
              <w:rPr>
                <w:b/>
                <w:sz w:val="22"/>
              </w:rPr>
            </w:pPr>
            <w:r w:rsidRPr="00117826">
              <w:rPr>
                <w:b/>
                <w:sz w:val="22"/>
                <w:szCs w:val="22"/>
              </w:rPr>
              <w:t>Показатель эффективности использования ресурсов</w:t>
            </w:r>
          </w:p>
        </w:tc>
      </w:tr>
      <w:tr w:rsidR="00482228" w:rsidRPr="00BB0C95" w:rsidTr="00482228">
        <w:trPr>
          <w:trHeight w:val="510"/>
          <w:jc w:val="center"/>
        </w:trPr>
        <w:tc>
          <w:tcPr>
            <w:tcW w:w="534" w:type="dxa"/>
            <w:vAlign w:val="center"/>
          </w:tcPr>
          <w:p w:rsidR="00482228" w:rsidRPr="00117826" w:rsidRDefault="00482228" w:rsidP="00482228">
            <w:pPr>
              <w:spacing w:line="276" w:lineRule="auto"/>
              <w:jc w:val="center"/>
              <w:rPr>
                <w:sz w:val="22"/>
              </w:rPr>
            </w:pPr>
            <w:r w:rsidRPr="00117826">
              <w:rPr>
                <w:sz w:val="22"/>
                <w:szCs w:val="22"/>
              </w:rPr>
              <w:t>4.1</w:t>
            </w:r>
          </w:p>
        </w:tc>
        <w:tc>
          <w:tcPr>
            <w:tcW w:w="4394" w:type="dxa"/>
            <w:vAlign w:val="center"/>
          </w:tcPr>
          <w:p w:rsidR="00482228" w:rsidRPr="00117826" w:rsidRDefault="00482228" w:rsidP="00482228">
            <w:pPr>
              <w:spacing w:line="276" w:lineRule="auto"/>
              <w:jc w:val="center"/>
              <w:rPr>
                <w:sz w:val="22"/>
              </w:rPr>
            </w:pPr>
            <w:r w:rsidRPr="00117826">
              <w:rPr>
                <w:sz w:val="22"/>
                <w:szCs w:val="22"/>
              </w:rPr>
              <w:t>Уровень потерь воды при транспортировке</w:t>
            </w:r>
          </w:p>
        </w:tc>
        <w:tc>
          <w:tcPr>
            <w:tcW w:w="850" w:type="dxa"/>
            <w:vAlign w:val="center"/>
          </w:tcPr>
          <w:p w:rsidR="00482228" w:rsidRPr="00117826" w:rsidRDefault="00482228" w:rsidP="00482228">
            <w:pPr>
              <w:spacing w:line="276" w:lineRule="auto"/>
              <w:jc w:val="center"/>
              <w:rPr>
                <w:sz w:val="22"/>
              </w:rPr>
            </w:pPr>
            <w:r w:rsidRPr="00117826">
              <w:rPr>
                <w:sz w:val="22"/>
                <w:szCs w:val="22"/>
              </w:rPr>
              <w:t>%</w:t>
            </w:r>
          </w:p>
        </w:tc>
        <w:tc>
          <w:tcPr>
            <w:tcW w:w="1276" w:type="dxa"/>
            <w:vAlign w:val="center"/>
          </w:tcPr>
          <w:p w:rsidR="00482228" w:rsidRPr="00117826" w:rsidRDefault="00482228" w:rsidP="00482228">
            <w:pPr>
              <w:spacing w:line="276" w:lineRule="auto"/>
              <w:jc w:val="center"/>
              <w:rPr>
                <w:sz w:val="22"/>
              </w:rPr>
            </w:pPr>
            <w:r>
              <w:rPr>
                <w:sz w:val="22"/>
                <w:szCs w:val="22"/>
              </w:rPr>
              <w:t>н/у</w:t>
            </w:r>
          </w:p>
        </w:tc>
        <w:tc>
          <w:tcPr>
            <w:tcW w:w="1328" w:type="dxa"/>
            <w:vAlign w:val="center"/>
          </w:tcPr>
          <w:p w:rsidR="00482228" w:rsidRPr="00117826" w:rsidRDefault="00482228" w:rsidP="00482228">
            <w:pPr>
              <w:spacing w:line="276" w:lineRule="auto"/>
              <w:jc w:val="center"/>
              <w:rPr>
                <w:sz w:val="22"/>
              </w:rPr>
            </w:pPr>
            <w:r>
              <w:rPr>
                <w:sz w:val="22"/>
                <w:szCs w:val="22"/>
              </w:rPr>
              <w:t>н/у</w:t>
            </w:r>
          </w:p>
        </w:tc>
        <w:tc>
          <w:tcPr>
            <w:tcW w:w="1329" w:type="dxa"/>
            <w:vAlign w:val="center"/>
          </w:tcPr>
          <w:p w:rsidR="00482228" w:rsidRPr="00117826" w:rsidRDefault="00482228" w:rsidP="00482228">
            <w:pPr>
              <w:spacing w:line="276" w:lineRule="auto"/>
              <w:jc w:val="center"/>
              <w:rPr>
                <w:sz w:val="22"/>
              </w:rPr>
            </w:pPr>
            <w:r w:rsidRPr="00117826">
              <w:rPr>
                <w:sz w:val="22"/>
                <w:szCs w:val="22"/>
              </w:rPr>
              <w:t>3</w:t>
            </w:r>
          </w:p>
        </w:tc>
      </w:tr>
    </w:tbl>
    <w:p w:rsidR="00482228" w:rsidRDefault="00482228" w:rsidP="00482228">
      <w:pPr>
        <w:pStyle w:val="a5"/>
        <w:jc w:val="center"/>
        <w:rPr>
          <w:highlight w:val="yellow"/>
        </w:rPr>
      </w:pPr>
    </w:p>
    <w:p w:rsidR="00482228" w:rsidRDefault="00482228" w:rsidP="00482228">
      <w:pPr>
        <w:pStyle w:val="a5"/>
        <w:ind w:firstLine="708"/>
        <w:outlineLvl w:val="1"/>
        <w:rPr>
          <w:rStyle w:val="af1"/>
          <w:bCs w:val="0"/>
        </w:rPr>
      </w:pPr>
      <w:bookmarkStart w:id="28" w:name="_Toc431575008"/>
      <w:r>
        <w:rPr>
          <w:rStyle w:val="af1"/>
          <w:bCs w:val="0"/>
        </w:rPr>
        <w:t xml:space="preserve">4.3. </w:t>
      </w:r>
      <w:r w:rsidRPr="00035D34">
        <w:rPr>
          <w:rStyle w:val="af1"/>
          <w:bCs w:val="0"/>
        </w:rPr>
        <w:t>Значения целевых показателей развития систем централизованного водоотведения</w:t>
      </w:r>
      <w:bookmarkEnd w:id="28"/>
    </w:p>
    <w:p w:rsidR="00482228" w:rsidRPr="001268F1" w:rsidRDefault="00482228" w:rsidP="00482228">
      <w:pPr>
        <w:pStyle w:val="a5"/>
        <w:jc w:val="right"/>
        <w:rPr>
          <w:rStyle w:val="af1"/>
          <w:b w:val="0"/>
          <w:bCs w:val="0"/>
        </w:rPr>
      </w:pPr>
      <w:r w:rsidRPr="001268F1">
        <w:rPr>
          <w:rStyle w:val="af1"/>
          <w:b w:val="0"/>
          <w:bCs w:val="0"/>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482228" w:rsidRPr="00035D34" w:rsidTr="00482228">
        <w:trPr>
          <w:trHeight w:val="454"/>
        </w:trPr>
        <w:tc>
          <w:tcPr>
            <w:tcW w:w="704" w:type="dxa"/>
            <w:vMerge w:val="restart"/>
            <w:vAlign w:val="center"/>
          </w:tcPr>
          <w:p w:rsidR="00482228" w:rsidRPr="00C432D1" w:rsidRDefault="00482228" w:rsidP="00482228">
            <w:pPr>
              <w:jc w:val="center"/>
              <w:rPr>
                <w:b/>
                <w:sz w:val="24"/>
              </w:rPr>
            </w:pPr>
            <w:r w:rsidRPr="00C432D1">
              <w:rPr>
                <w:b/>
                <w:sz w:val="24"/>
                <w:szCs w:val="22"/>
              </w:rPr>
              <w:t>№</w:t>
            </w:r>
          </w:p>
        </w:tc>
        <w:tc>
          <w:tcPr>
            <w:tcW w:w="3940" w:type="dxa"/>
            <w:vMerge w:val="restart"/>
            <w:vAlign w:val="center"/>
          </w:tcPr>
          <w:p w:rsidR="00482228" w:rsidRPr="00C432D1" w:rsidRDefault="00482228" w:rsidP="00482228">
            <w:pPr>
              <w:jc w:val="center"/>
              <w:rPr>
                <w:b/>
                <w:sz w:val="24"/>
              </w:rPr>
            </w:pPr>
            <w:r w:rsidRPr="00C432D1">
              <w:rPr>
                <w:b/>
                <w:sz w:val="24"/>
                <w:szCs w:val="22"/>
              </w:rPr>
              <w:t>Показатель</w:t>
            </w:r>
          </w:p>
        </w:tc>
        <w:tc>
          <w:tcPr>
            <w:tcW w:w="1163" w:type="dxa"/>
            <w:vMerge w:val="restart"/>
            <w:vAlign w:val="center"/>
          </w:tcPr>
          <w:p w:rsidR="00482228" w:rsidRPr="00C432D1" w:rsidRDefault="00482228" w:rsidP="00482228">
            <w:pPr>
              <w:jc w:val="center"/>
              <w:rPr>
                <w:b/>
                <w:sz w:val="24"/>
              </w:rPr>
            </w:pPr>
            <w:r w:rsidRPr="00C432D1">
              <w:rPr>
                <w:b/>
                <w:sz w:val="24"/>
                <w:szCs w:val="22"/>
              </w:rPr>
              <w:t>Ед. изм.</w:t>
            </w:r>
          </w:p>
        </w:tc>
        <w:tc>
          <w:tcPr>
            <w:tcW w:w="1389" w:type="dxa"/>
            <w:vMerge w:val="restart"/>
            <w:vAlign w:val="center"/>
          </w:tcPr>
          <w:p w:rsidR="00482228" w:rsidRPr="00C432D1" w:rsidRDefault="00482228" w:rsidP="00482228">
            <w:pPr>
              <w:ind w:left="-108" w:right="-108"/>
              <w:jc w:val="center"/>
              <w:rPr>
                <w:b/>
                <w:sz w:val="24"/>
              </w:rPr>
            </w:pPr>
            <w:r w:rsidRPr="00C432D1">
              <w:rPr>
                <w:b/>
                <w:sz w:val="24"/>
                <w:szCs w:val="22"/>
              </w:rPr>
              <w:t>Базовый показатель,</w:t>
            </w:r>
          </w:p>
          <w:p w:rsidR="00482228" w:rsidRPr="00C432D1" w:rsidRDefault="00482228" w:rsidP="00482228">
            <w:pPr>
              <w:ind w:left="-108" w:right="-108"/>
              <w:jc w:val="center"/>
              <w:rPr>
                <w:b/>
                <w:sz w:val="24"/>
              </w:rPr>
            </w:pPr>
            <w:r w:rsidRPr="00C432D1">
              <w:rPr>
                <w:b/>
                <w:sz w:val="24"/>
                <w:szCs w:val="22"/>
              </w:rPr>
              <w:t>2015 г.</w:t>
            </w:r>
          </w:p>
        </w:tc>
        <w:tc>
          <w:tcPr>
            <w:tcW w:w="2657" w:type="dxa"/>
            <w:gridSpan w:val="2"/>
            <w:vAlign w:val="center"/>
          </w:tcPr>
          <w:p w:rsidR="00482228" w:rsidRPr="00C432D1" w:rsidRDefault="00482228" w:rsidP="00482228">
            <w:pPr>
              <w:jc w:val="center"/>
              <w:rPr>
                <w:b/>
                <w:sz w:val="24"/>
              </w:rPr>
            </w:pPr>
            <w:r w:rsidRPr="00C432D1">
              <w:rPr>
                <w:b/>
                <w:sz w:val="24"/>
                <w:szCs w:val="22"/>
              </w:rPr>
              <w:t>Целевые показатели</w:t>
            </w:r>
          </w:p>
        </w:tc>
      </w:tr>
      <w:tr w:rsidR="00482228" w:rsidRPr="00035D34" w:rsidTr="00482228">
        <w:trPr>
          <w:trHeight w:val="454"/>
        </w:trPr>
        <w:tc>
          <w:tcPr>
            <w:tcW w:w="704" w:type="dxa"/>
            <w:vMerge/>
            <w:vAlign w:val="center"/>
          </w:tcPr>
          <w:p w:rsidR="00482228" w:rsidRPr="00C432D1" w:rsidRDefault="00482228" w:rsidP="00482228">
            <w:pPr>
              <w:jc w:val="center"/>
              <w:rPr>
                <w:b/>
                <w:sz w:val="24"/>
              </w:rPr>
            </w:pPr>
          </w:p>
        </w:tc>
        <w:tc>
          <w:tcPr>
            <w:tcW w:w="3940" w:type="dxa"/>
            <w:vMerge/>
            <w:vAlign w:val="center"/>
          </w:tcPr>
          <w:p w:rsidR="00482228" w:rsidRPr="00C432D1" w:rsidRDefault="00482228" w:rsidP="00482228">
            <w:pPr>
              <w:jc w:val="center"/>
              <w:rPr>
                <w:b/>
                <w:sz w:val="24"/>
              </w:rPr>
            </w:pPr>
          </w:p>
        </w:tc>
        <w:tc>
          <w:tcPr>
            <w:tcW w:w="1163" w:type="dxa"/>
            <w:vMerge/>
            <w:vAlign w:val="center"/>
          </w:tcPr>
          <w:p w:rsidR="00482228" w:rsidRPr="00C432D1" w:rsidRDefault="00482228" w:rsidP="00482228">
            <w:pPr>
              <w:jc w:val="center"/>
              <w:rPr>
                <w:b/>
                <w:sz w:val="24"/>
              </w:rPr>
            </w:pPr>
          </w:p>
        </w:tc>
        <w:tc>
          <w:tcPr>
            <w:tcW w:w="1389" w:type="dxa"/>
            <w:vMerge/>
            <w:vAlign w:val="center"/>
          </w:tcPr>
          <w:p w:rsidR="00482228" w:rsidRPr="00C432D1" w:rsidRDefault="00482228" w:rsidP="00482228">
            <w:pPr>
              <w:jc w:val="center"/>
              <w:rPr>
                <w:b/>
                <w:sz w:val="24"/>
              </w:rPr>
            </w:pPr>
          </w:p>
        </w:tc>
        <w:tc>
          <w:tcPr>
            <w:tcW w:w="1328" w:type="dxa"/>
            <w:vAlign w:val="center"/>
          </w:tcPr>
          <w:p w:rsidR="00482228" w:rsidRPr="00C432D1" w:rsidRDefault="00482228" w:rsidP="00482228">
            <w:pPr>
              <w:spacing w:line="276" w:lineRule="auto"/>
              <w:jc w:val="center"/>
              <w:rPr>
                <w:b/>
                <w:sz w:val="22"/>
              </w:rPr>
            </w:pPr>
            <w:r w:rsidRPr="00C432D1">
              <w:rPr>
                <w:b/>
                <w:sz w:val="22"/>
                <w:szCs w:val="22"/>
              </w:rPr>
              <w:t>201</w:t>
            </w:r>
            <w:r>
              <w:rPr>
                <w:b/>
                <w:sz w:val="22"/>
                <w:szCs w:val="22"/>
              </w:rPr>
              <w:t>6</w:t>
            </w:r>
            <w:r w:rsidRPr="00C432D1">
              <w:rPr>
                <w:b/>
                <w:sz w:val="22"/>
                <w:szCs w:val="22"/>
              </w:rPr>
              <w:t>-202</w:t>
            </w:r>
            <w:r>
              <w:rPr>
                <w:b/>
                <w:sz w:val="22"/>
                <w:szCs w:val="22"/>
              </w:rPr>
              <w:t>3</w:t>
            </w:r>
            <w:r w:rsidRPr="00C432D1">
              <w:rPr>
                <w:b/>
                <w:sz w:val="22"/>
                <w:szCs w:val="22"/>
              </w:rPr>
              <w:t xml:space="preserve"> гг.</w:t>
            </w:r>
          </w:p>
        </w:tc>
        <w:tc>
          <w:tcPr>
            <w:tcW w:w="1329" w:type="dxa"/>
            <w:vAlign w:val="center"/>
          </w:tcPr>
          <w:p w:rsidR="00482228" w:rsidRPr="00C432D1" w:rsidRDefault="00482228" w:rsidP="00482228">
            <w:pPr>
              <w:spacing w:line="276" w:lineRule="auto"/>
              <w:jc w:val="center"/>
              <w:rPr>
                <w:b/>
                <w:sz w:val="22"/>
              </w:rPr>
            </w:pPr>
            <w:r w:rsidRPr="00C432D1">
              <w:rPr>
                <w:b/>
                <w:sz w:val="22"/>
                <w:szCs w:val="22"/>
              </w:rPr>
              <w:t>202</w:t>
            </w:r>
            <w:r>
              <w:rPr>
                <w:b/>
                <w:sz w:val="22"/>
                <w:szCs w:val="22"/>
              </w:rPr>
              <w:t>4</w:t>
            </w:r>
            <w:r w:rsidRPr="00C432D1">
              <w:rPr>
                <w:b/>
                <w:sz w:val="22"/>
                <w:szCs w:val="22"/>
              </w:rPr>
              <w:t>-20</w:t>
            </w:r>
            <w:r>
              <w:rPr>
                <w:b/>
                <w:sz w:val="22"/>
                <w:szCs w:val="22"/>
              </w:rPr>
              <w:t>33</w:t>
            </w:r>
            <w:r w:rsidRPr="00C432D1">
              <w:rPr>
                <w:b/>
                <w:sz w:val="22"/>
                <w:szCs w:val="22"/>
              </w:rPr>
              <w:t xml:space="preserve"> гг.</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1.</w:t>
            </w:r>
          </w:p>
        </w:tc>
        <w:tc>
          <w:tcPr>
            <w:tcW w:w="9149" w:type="dxa"/>
            <w:gridSpan w:val="5"/>
            <w:vAlign w:val="center"/>
          </w:tcPr>
          <w:p w:rsidR="00482228" w:rsidRPr="00C432D1" w:rsidRDefault="00482228" w:rsidP="00482228">
            <w:pPr>
              <w:rPr>
                <w:sz w:val="24"/>
              </w:rPr>
            </w:pPr>
            <w:r w:rsidRPr="00C432D1">
              <w:rPr>
                <w:b/>
                <w:sz w:val="24"/>
                <w:szCs w:val="22"/>
              </w:rPr>
              <w:t>Показатель обеспеченности населения услугами централизованного водоотведения</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1.1</w:t>
            </w:r>
          </w:p>
        </w:tc>
        <w:tc>
          <w:tcPr>
            <w:tcW w:w="3940" w:type="dxa"/>
            <w:vAlign w:val="center"/>
          </w:tcPr>
          <w:p w:rsidR="00482228" w:rsidRPr="00C432D1" w:rsidRDefault="00482228" w:rsidP="00482228">
            <w:pPr>
              <w:rPr>
                <w:sz w:val="24"/>
              </w:rPr>
            </w:pPr>
            <w:r w:rsidRPr="00C432D1">
              <w:rPr>
                <w:sz w:val="22"/>
                <w:szCs w:val="22"/>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0</w:t>
            </w:r>
          </w:p>
        </w:tc>
        <w:tc>
          <w:tcPr>
            <w:tcW w:w="1328" w:type="dxa"/>
            <w:vAlign w:val="center"/>
          </w:tcPr>
          <w:p w:rsidR="00482228" w:rsidRPr="00C432D1" w:rsidRDefault="00482228" w:rsidP="00482228">
            <w:pPr>
              <w:jc w:val="center"/>
              <w:rPr>
                <w:sz w:val="24"/>
              </w:rPr>
            </w:pPr>
            <w:r>
              <w:rPr>
                <w:sz w:val="24"/>
                <w:szCs w:val="22"/>
              </w:rPr>
              <w:t>32</w:t>
            </w:r>
          </w:p>
        </w:tc>
        <w:tc>
          <w:tcPr>
            <w:tcW w:w="1329" w:type="dxa"/>
            <w:vAlign w:val="center"/>
          </w:tcPr>
          <w:p w:rsidR="00482228" w:rsidRPr="00C432D1" w:rsidRDefault="00482228" w:rsidP="00482228">
            <w:pPr>
              <w:jc w:val="center"/>
              <w:rPr>
                <w:sz w:val="24"/>
              </w:rPr>
            </w:pPr>
            <w:r>
              <w:rPr>
                <w:sz w:val="24"/>
                <w:szCs w:val="22"/>
              </w:rPr>
              <w:t>86</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2.</w:t>
            </w:r>
          </w:p>
        </w:tc>
        <w:tc>
          <w:tcPr>
            <w:tcW w:w="9149" w:type="dxa"/>
            <w:gridSpan w:val="5"/>
            <w:vAlign w:val="center"/>
          </w:tcPr>
          <w:p w:rsidR="00482228" w:rsidRPr="00C432D1" w:rsidRDefault="00482228" w:rsidP="00482228">
            <w:pPr>
              <w:rPr>
                <w:b/>
                <w:sz w:val="24"/>
              </w:rPr>
            </w:pPr>
            <w:r w:rsidRPr="00C432D1">
              <w:rPr>
                <w:b/>
                <w:sz w:val="24"/>
                <w:szCs w:val="22"/>
              </w:rPr>
              <w:t>Показатели надежности и бесперебойности систем водоотведения.</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2.1</w:t>
            </w:r>
          </w:p>
        </w:tc>
        <w:tc>
          <w:tcPr>
            <w:tcW w:w="3940" w:type="dxa"/>
            <w:vAlign w:val="center"/>
          </w:tcPr>
          <w:p w:rsidR="00482228" w:rsidRPr="00C432D1" w:rsidRDefault="00482228" w:rsidP="00482228">
            <w:pPr>
              <w:rPr>
                <w:sz w:val="24"/>
              </w:rPr>
            </w:pPr>
            <w:r w:rsidRPr="00C432D1">
              <w:rPr>
                <w:sz w:val="24"/>
                <w:szCs w:val="22"/>
              </w:rPr>
              <w:t>Удельный вес сетей водоотведения, нуждающихся в замене</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0</w:t>
            </w:r>
          </w:p>
        </w:tc>
        <w:tc>
          <w:tcPr>
            <w:tcW w:w="1328" w:type="dxa"/>
            <w:vAlign w:val="center"/>
          </w:tcPr>
          <w:p w:rsidR="00482228" w:rsidRPr="00C432D1" w:rsidRDefault="00482228" w:rsidP="00482228">
            <w:pPr>
              <w:jc w:val="center"/>
              <w:rPr>
                <w:sz w:val="24"/>
              </w:rPr>
            </w:pPr>
            <w:r>
              <w:rPr>
                <w:sz w:val="24"/>
                <w:szCs w:val="22"/>
              </w:rPr>
              <w:t>0</w:t>
            </w:r>
          </w:p>
        </w:tc>
        <w:tc>
          <w:tcPr>
            <w:tcW w:w="1329" w:type="dxa"/>
            <w:vAlign w:val="center"/>
          </w:tcPr>
          <w:p w:rsidR="00482228" w:rsidRPr="00C432D1" w:rsidRDefault="00482228" w:rsidP="00482228">
            <w:pPr>
              <w:jc w:val="center"/>
              <w:rPr>
                <w:sz w:val="24"/>
              </w:rPr>
            </w:pPr>
            <w:r w:rsidRPr="00C432D1">
              <w:rPr>
                <w:sz w:val="24"/>
                <w:szCs w:val="22"/>
              </w:rPr>
              <w:t>0</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3.</w:t>
            </w:r>
          </w:p>
        </w:tc>
        <w:tc>
          <w:tcPr>
            <w:tcW w:w="9149" w:type="dxa"/>
            <w:gridSpan w:val="5"/>
            <w:vAlign w:val="center"/>
          </w:tcPr>
          <w:p w:rsidR="00482228" w:rsidRPr="00C432D1" w:rsidRDefault="00482228" w:rsidP="00482228">
            <w:pPr>
              <w:rPr>
                <w:b/>
                <w:sz w:val="24"/>
              </w:rPr>
            </w:pPr>
            <w:r w:rsidRPr="00C432D1">
              <w:rPr>
                <w:b/>
                <w:sz w:val="24"/>
                <w:szCs w:val="22"/>
              </w:rPr>
              <w:t>Показатель качества обслуживания абонентов</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3.1</w:t>
            </w:r>
          </w:p>
        </w:tc>
        <w:tc>
          <w:tcPr>
            <w:tcW w:w="3940" w:type="dxa"/>
            <w:vAlign w:val="center"/>
          </w:tcPr>
          <w:p w:rsidR="00482228" w:rsidRPr="00C432D1" w:rsidRDefault="00482228" w:rsidP="00482228">
            <w:pPr>
              <w:rPr>
                <w:sz w:val="24"/>
              </w:rPr>
            </w:pPr>
            <w:r w:rsidRPr="00C432D1">
              <w:rPr>
                <w:sz w:val="24"/>
                <w:szCs w:val="22"/>
              </w:rPr>
              <w:t xml:space="preserve">Доля заявок на подключение, </w:t>
            </w:r>
          </w:p>
          <w:p w:rsidR="00482228" w:rsidRPr="00C432D1" w:rsidRDefault="00482228" w:rsidP="00482228">
            <w:pPr>
              <w:rPr>
                <w:sz w:val="24"/>
              </w:rPr>
            </w:pPr>
            <w:r w:rsidRPr="00C432D1">
              <w:rPr>
                <w:sz w:val="24"/>
                <w:szCs w:val="22"/>
              </w:rPr>
              <w:t>исполненная по итогам года</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0</w:t>
            </w:r>
          </w:p>
        </w:tc>
        <w:tc>
          <w:tcPr>
            <w:tcW w:w="1328" w:type="dxa"/>
            <w:vAlign w:val="center"/>
          </w:tcPr>
          <w:p w:rsidR="00482228" w:rsidRPr="00C432D1" w:rsidRDefault="00482228" w:rsidP="00482228">
            <w:pPr>
              <w:jc w:val="center"/>
              <w:rPr>
                <w:sz w:val="24"/>
              </w:rPr>
            </w:pPr>
            <w:r>
              <w:rPr>
                <w:sz w:val="24"/>
                <w:szCs w:val="22"/>
              </w:rPr>
              <w:t>0</w:t>
            </w:r>
          </w:p>
        </w:tc>
        <w:tc>
          <w:tcPr>
            <w:tcW w:w="1329" w:type="dxa"/>
            <w:vAlign w:val="center"/>
          </w:tcPr>
          <w:p w:rsidR="00482228" w:rsidRPr="00C432D1" w:rsidRDefault="00482228" w:rsidP="00482228">
            <w:pPr>
              <w:jc w:val="center"/>
              <w:rPr>
                <w:sz w:val="24"/>
              </w:rPr>
            </w:pPr>
            <w:r>
              <w:rPr>
                <w:sz w:val="24"/>
                <w:szCs w:val="22"/>
              </w:rPr>
              <w:t>0</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lastRenderedPageBreak/>
              <w:t>4.</w:t>
            </w:r>
          </w:p>
        </w:tc>
        <w:tc>
          <w:tcPr>
            <w:tcW w:w="9149" w:type="dxa"/>
            <w:gridSpan w:val="5"/>
            <w:vAlign w:val="center"/>
          </w:tcPr>
          <w:p w:rsidR="00482228" w:rsidRPr="00C432D1" w:rsidRDefault="00482228" w:rsidP="00482228">
            <w:pPr>
              <w:rPr>
                <w:sz w:val="24"/>
              </w:rPr>
            </w:pPr>
            <w:r w:rsidRPr="00C432D1">
              <w:rPr>
                <w:b/>
                <w:sz w:val="24"/>
                <w:szCs w:val="22"/>
              </w:rPr>
              <w:t>Показатель качества очистки сточных вод</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4.1</w:t>
            </w:r>
          </w:p>
        </w:tc>
        <w:tc>
          <w:tcPr>
            <w:tcW w:w="3940" w:type="dxa"/>
            <w:vAlign w:val="center"/>
          </w:tcPr>
          <w:p w:rsidR="00482228" w:rsidRPr="00C432D1" w:rsidRDefault="00482228" w:rsidP="00482228">
            <w:pPr>
              <w:rPr>
                <w:sz w:val="24"/>
              </w:rPr>
            </w:pPr>
            <w:r w:rsidRPr="00C432D1">
              <w:rPr>
                <w:sz w:val="24"/>
                <w:szCs w:val="22"/>
              </w:rPr>
              <w:t xml:space="preserve">Доля сточных вод, подвергающихся </w:t>
            </w:r>
          </w:p>
          <w:p w:rsidR="00482228" w:rsidRPr="00C432D1" w:rsidRDefault="00482228" w:rsidP="00482228">
            <w:pPr>
              <w:rPr>
                <w:sz w:val="24"/>
              </w:rPr>
            </w:pPr>
            <w:r w:rsidRPr="00C432D1">
              <w:rPr>
                <w:sz w:val="24"/>
                <w:szCs w:val="22"/>
              </w:rPr>
              <w:t xml:space="preserve">очистке, в общем объеме </w:t>
            </w:r>
          </w:p>
          <w:p w:rsidR="00482228" w:rsidRPr="00C432D1" w:rsidRDefault="00482228" w:rsidP="00482228">
            <w:pPr>
              <w:rPr>
                <w:sz w:val="24"/>
              </w:rPr>
            </w:pPr>
            <w:r w:rsidRPr="00C432D1">
              <w:rPr>
                <w:sz w:val="24"/>
                <w:szCs w:val="22"/>
              </w:rPr>
              <w:t>сбрасываемых сточных вод</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0</w:t>
            </w:r>
          </w:p>
        </w:tc>
        <w:tc>
          <w:tcPr>
            <w:tcW w:w="1328" w:type="dxa"/>
            <w:vAlign w:val="center"/>
          </w:tcPr>
          <w:p w:rsidR="00482228" w:rsidRPr="00C432D1" w:rsidRDefault="00482228" w:rsidP="00482228">
            <w:pPr>
              <w:jc w:val="center"/>
              <w:rPr>
                <w:sz w:val="24"/>
              </w:rPr>
            </w:pPr>
            <w:r>
              <w:rPr>
                <w:sz w:val="24"/>
                <w:szCs w:val="22"/>
              </w:rPr>
              <w:t>100</w:t>
            </w:r>
          </w:p>
        </w:tc>
        <w:tc>
          <w:tcPr>
            <w:tcW w:w="1329" w:type="dxa"/>
            <w:vAlign w:val="center"/>
          </w:tcPr>
          <w:p w:rsidR="00482228" w:rsidRPr="00C432D1" w:rsidRDefault="00482228" w:rsidP="00482228">
            <w:pPr>
              <w:jc w:val="center"/>
              <w:rPr>
                <w:sz w:val="24"/>
              </w:rPr>
            </w:pPr>
            <w:r>
              <w:rPr>
                <w:sz w:val="24"/>
                <w:szCs w:val="22"/>
              </w:rPr>
              <w:t>100</w:t>
            </w:r>
          </w:p>
        </w:tc>
      </w:tr>
    </w:tbl>
    <w:p w:rsidR="00482228" w:rsidRPr="00035D34" w:rsidRDefault="00482228" w:rsidP="00482228">
      <w:pPr>
        <w:spacing w:line="276" w:lineRule="auto"/>
        <w:rPr>
          <w:szCs w:val="28"/>
        </w:rPr>
      </w:pPr>
    </w:p>
    <w:p w:rsidR="00482228" w:rsidRDefault="00482228" w:rsidP="00482228">
      <w:pPr>
        <w:pStyle w:val="a5"/>
        <w:ind w:firstLine="708"/>
        <w:outlineLvl w:val="1"/>
        <w:rPr>
          <w:b/>
        </w:rPr>
      </w:pPr>
      <w:bookmarkStart w:id="29" w:name="_Toc431575009"/>
      <w:r>
        <w:rPr>
          <w:b/>
        </w:rPr>
        <w:t xml:space="preserve">4.4. </w:t>
      </w:r>
      <w:r w:rsidRPr="00035D34">
        <w:rPr>
          <w:b/>
        </w:rPr>
        <w:t>Целевые показатели</w:t>
      </w:r>
      <w:r>
        <w:rPr>
          <w:b/>
        </w:rPr>
        <w:t xml:space="preserve"> развития систем газоснабжения</w:t>
      </w:r>
      <w:bookmarkEnd w:id="29"/>
    </w:p>
    <w:p w:rsidR="00482228" w:rsidRPr="00096770" w:rsidRDefault="00482228" w:rsidP="00482228">
      <w:pPr>
        <w:pStyle w:val="a5"/>
        <w:jc w:val="right"/>
      </w:pPr>
      <w:r w:rsidRPr="00096770">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482228" w:rsidRPr="00C432D1" w:rsidTr="00482228">
        <w:trPr>
          <w:trHeight w:val="454"/>
        </w:trPr>
        <w:tc>
          <w:tcPr>
            <w:tcW w:w="704" w:type="dxa"/>
            <w:vMerge w:val="restart"/>
            <w:vAlign w:val="center"/>
          </w:tcPr>
          <w:p w:rsidR="00482228" w:rsidRPr="00C432D1" w:rsidRDefault="00482228" w:rsidP="00482228">
            <w:pPr>
              <w:jc w:val="center"/>
              <w:rPr>
                <w:b/>
                <w:sz w:val="24"/>
              </w:rPr>
            </w:pPr>
            <w:r w:rsidRPr="00C432D1">
              <w:rPr>
                <w:b/>
                <w:sz w:val="24"/>
                <w:szCs w:val="22"/>
              </w:rPr>
              <w:t>№</w:t>
            </w:r>
          </w:p>
        </w:tc>
        <w:tc>
          <w:tcPr>
            <w:tcW w:w="3940" w:type="dxa"/>
            <w:vMerge w:val="restart"/>
            <w:vAlign w:val="center"/>
          </w:tcPr>
          <w:p w:rsidR="00482228" w:rsidRPr="00C432D1" w:rsidRDefault="00482228" w:rsidP="00482228">
            <w:pPr>
              <w:jc w:val="center"/>
              <w:rPr>
                <w:b/>
                <w:sz w:val="24"/>
              </w:rPr>
            </w:pPr>
            <w:r w:rsidRPr="00C432D1">
              <w:rPr>
                <w:b/>
                <w:sz w:val="24"/>
                <w:szCs w:val="22"/>
              </w:rPr>
              <w:t>Показатель</w:t>
            </w:r>
          </w:p>
        </w:tc>
        <w:tc>
          <w:tcPr>
            <w:tcW w:w="1163" w:type="dxa"/>
            <w:vMerge w:val="restart"/>
            <w:vAlign w:val="center"/>
          </w:tcPr>
          <w:p w:rsidR="00482228" w:rsidRPr="00C432D1" w:rsidRDefault="00482228" w:rsidP="00482228">
            <w:pPr>
              <w:jc w:val="center"/>
              <w:rPr>
                <w:b/>
                <w:sz w:val="24"/>
              </w:rPr>
            </w:pPr>
            <w:r w:rsidRPr="00C432D1">
              <w:rPr>
                <w:b/>
                <w:sz w:val="24"/>
                <w:szCs w:val="22"/>
              </w:rPr>
              <w:t>Ед. изм.</w:t>
            </w:r>
          </w:p>
        </w:tc>
        <w:tc>
          <w:tcPr>
            <w:tcW w:w="1389" w:type="dxa"/>
            <w:vMerge w:val="restart"/>
            <w:vAlign w:val="center"/>
          </w:tcPr>
          <w:p w:rsidR="00482228" w:rsidRPr="00C432D1" w:rsidRDefault="00482228" w:rsidP="00482228">
            <w:pPr>
              <w:ind w:left="-108" w:right="-108"/>
              <w:jc w:val="center"/>
              <w:rPr>
                <w:b/>
                <w:sz w:val="24"/>
              </w:rPr>
            </w:pPr>
            <w:r w:rsidRPr="00C432D1">
              <w:rPr>
                <w:b/>
                <w:sz w:val="24"/>
                <w:szCs w:val="22"/>
              </w:rPr>
              <w:t>Базовый показатель,</w:t>
            </w:r>
          </w:p>
          <w:p w:rsidR="00482228" w:rsidRPr="00C432D1" w:rsidRDefault="00482228" w:rsidP="00482228">
            <w:pPr>
              <w:ind w:left="-108" w:right="-108"/>
              <w:jc w:val="center"/>
              <w:rPr>
                <w:b/>
                <w:sz w:val="24"/>
              </w:rPr>
            </w:pPr>
            <w:r w:rsidRPr="00C432D1">
              <w:rPr>
                <w:b/>
                <w:sz w:val="24"/>
                <w:szCs w:val="22"/>
              </w:rPr>
              <w:t>2015 г.</w:t>
            </w:r>
          </w:p>
        </w:tc>
        <w:tc>
          <w:tcPr>
            <w:tcW w:w="2657" w:type="dxa"/>
            <w:gridSpan w:val="2"/>
            <w:vAlign w:val="center"/>
          </w:tcPr>
          <w:p w:rsidR="00482228" w:rsidRPr="00C432D1" w:rsidRDefault="00482228" w:rsidP="00482228">
            <w:pPr>
              <w:jc w:val="center"/>
              <w:rPr>
                <w:b/>
                <w:sz w:val="24"/>
              </w:rPr>
            </w:pPr>
            <w:r w:rsidRPr="00C432D1">
              <w:rPr>
                <w:b/>
                <w:sz w:val="24"/>
                <w:szCs w:val="22"/>
              </w:rPr>
              <w:t>Целевые показатели</w:t>
            </w:r>
          </w:p>
        </w:tc>
      </w:tr>
      <w:tr w:rsidR="00482228" w:rsidRPr="00C432D1" w:rsidTr="00482228">
        <w:trPr>
          <w:trHeight w:val="454"/>
        </w:trPr>
        <w:tc>
          <w:tcPr>
            <w:tcW w:w="704" w:type="dxa"/>
            <w:vMerge/>
            <w:vAlign w:val="center"/>
          </w:tcPr>
          <w:p w:rsidR="00482228" w:rsidRPr="00C432D1" w:rsidRDefault="00482228" w:rsidP="00482228">
            <w:pPr>
              <w:jc w:val="center"/>
              <w:rPr>
                <w:b/>
                <w:sz w:val="24"/>
              </w:rPr>
            </w:pPr>
          </w:p>
        </w:tc>
        <w:tc>
          <w:tcPr>
            <w:tcW w:w="3940" w:type="dxa"/>
            <w:vMerge/>
            <w:vAlign w:val="center"/>
          </w:tcPr>
          <w:p w:rsidR="00482228" w:rsidRPr="00C432D1" w:rsidRDefault="00482228" w:rsidP="00482228">
            <w:pPr>
              <w:jc w:val="center"/>
              <w:rPr>
                <w:b/>
                <w:sz w:val="24"/>
              </w:rPr>
            </w:pPr>
          </w:p>
        </w:tc>
        <w:tc>
          <w:tcPr>
            <w:tcW w:w="1163" w:type="dxa"/>
            <w:vMerge/>
            <w:vAlign w:val="center"/>
          </w:tcPr>
          <w:p w:rsidR="00482228" w:rsidRPr="00C432D1" w:rsidRDefault="00482228" w:rsidP="00482228">
            <w:pPr>
              <w:jc w:val="center"/>
              <w:rPr>
                <w:b/>
                <w:sz w:val="24"/>
              </w:rPr>
            </w:pPr>
          </w:p>
        </w:tc>
        <w:tc>
          <w:tcPr>
            <w:tcW w:w="1389" w:type="dxa"/>
            <w:vMerge/>
            <w:vAlign w:val="center"/>
          </w:tcPr>
          <w:p w:rsidR="00482228" w:rsidRPr="00C432D1" w:rsidRDefault="00482228" w:rsidP="00482228">
            <w:pPr>
              <w:jc w:val="center"/>
              <w:rPr>
                <w:b/>
                <w:sz w:val="24"/>
              </w:rPr>
            </w:pPr>
          </w:p>
        </w:tc>
        <w:tc>
          <w:tcPr>
            <w:tcW w:w="1328" w:type="dxa"/>
            <w:vAlign w:val="center"/>
          </w:tcPr>
          <w:p w:rsidR="00482228" w:rsidRPr="00C432D1" w:rsidRDefault="00482228" w:rsidP="00482228">
            <w:pPr>
              <w:spacing w:line="276" w:lineRule="auto"/>
              <w:jc w:val="center"/>
              <w:rPr>
                <w:b/>
                <w:sz w:val="22"/>
              </w:rPr>
            </w:pPr>
            <w:r w:rsidRPr="00C432D1">
              <w:rPr>
                <w:b/>
                <w:sz w:val="22"/>
                <w:szCs w:val="22"/>
              </w:rPr>
              <w:t>201</w:t>
            </w:r>
            <w:r>
              <w:rPr>
                <w:b/>
                <w:sz w:val="22"/>
                <w:szCs w:val="22"/>
              </w:rPr>
              <w:t>6</w:t>
            </w:r>
            <w:r w:rsidRPr="00C432D1">
              <w:rPr>
                <w:b/>
                <w:sz w:val="22"/>
                <w:szCs w:val="22"/>
              </w:rPr>
              <w:t>-202</w:t>
            </w:r>
            <w:r>
              <w:rPr>
                <w:b/>
                <w:sz w:val="22"/>
                <w:szCs w:val="22"/>
              </w:rPr>
              <w:t>3</w:t>
            </w:r>
            <w:r w:rsidRPr="00C432D1">
              <w:rPr>
                <w:b/>
                <w:sz w:val="22"/>
                <w:szCs w:val="22"/>
              </w:rPr>
              <w:t xml:space="preserve"> гг.</w:t>
            </w:r>
          </w:p>
        </w:tc>
        <w:tc>
          <w:tcPr>
            <w:tcW w:w="1329" w:type="dxa"/>
            <w:vAlign w:val="center"/>
          </w:tcPr>
          <w:p w:rsidR="00482228" w:rsidRPr="00C432D1" w:rsidRDefault="00482228" w:rsidP="00482228">
            <w:pPr>
              <w:spacing w:line="276" w:lineRule="auto"/>
              <w:jc w:val="center"/>
              <w:rPr>
                <w:b/>
                <w:sz w:val="22"/>
              </w:rPr>
            </w:pPr>
            <w:r w:rsidRPr="00C432D1">
              <w:rPr>
                <w:b/>
                <w:sz w:val="22"/>
                <w:szCs w:val="22"/>
              </w:rPr>
              <w:t>202</w:t>
            </w:r>
            <w:r>
              <w:rPr>
                <w:b/>
                <w:sz w:val="22"/>
                <w:szCs w:val="22"/>
              </w:rPr>
              <w:t>4-2033</w:t>
            </w:r>
            <w:r w:rsidRPr="00C432D1">
              <w:rPr>
                <w:b/>
                <w:sz w:val="22"/>
                <w:szCs w:val="22"/>
              </w:rPr>
              <w:t xml:space="preserve"> гг.</w:t>
            </w:r>
          </w:p>
        </w:tc>
      </w:tr>
      <w:tr w:rsidR="00482228" w:rsidRPr="00C432D1"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1.</w:t>
            </w:r>
          </w:p>
        </w:tc>
        <w:tc>
          <w:tcPr>
            <w:tcW w:w="9149" w:type="dxa"/>
            <w:gridSpan w:val="5"/>
            <w:vAlign w:val="center"/>
          </w:tcPr>
          <w:p w:rsidR="00482228" w:rsidRPr="00C432D1" w:rsidRDefault="00482228" w:rsidP="00482228">
            <w:pPr>
              <w:rPr>
                <w:sz w:val="24"/>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482228" w:rsidRPr="00C432D1" w:rsidTr="00482228">
        <w:trPr>
          <w:trHeight w:val="454"/>
        </w:trPr>
        <w:tc>
          <w:tcPr>
            <w:tcW w:w="704" w:type="dxa"/>
            <w:vAlign w:val="center"/>
          </w:tcPr>
          <w:p w:rsidR="00482228" w:rsidRPr="00C432D1" w:rsidRDefault="00482228" w:rsidP="00482228">
            <w:pPr>
              <w:jc w:val="center"/>
              <w:rPr>
                <w:sz w:val="24"/>
              </w:rPr>
            </w:pPr>
            <w:r w:rsidRPr="00C432D1">
              <w:rPr>
                <w:sz w:val="24"/>
                <w:szCs w:val="22"/>
              </w:rPr>
              <w:t>1.1</w:t>
            </w:r>
          </w:p>
        </w:tc>
        <w:tc>
          <w:tcPr>
            <w:tcW w:w="3940" w:type="dxa"/>
            <w:vAlign w:val="center"/>
          </w:tcPr>
          <w:p w:rsidR="00482228" w:rsidRPr="00C432D1" w:rsidRDefault="00482228" w:rsidP="00482228">
            <w:pPr>
              <w:rPr>
                <w:sz w:val="24"/>
              </w:rPr>
            </w:pPr>
            <w:r>
              <w:rPr>
                <w:sz w:val="22"/>
                <w:szCs w:val="22"/>
              </w:rPr>
              <w:t>Количество газифицированных населенных пунктов</w:t>
            </w:r>
          </w:p>
        </w:tc>
        <w:tc>
          <w:tcPr>
            <w:tcW w:w="1163" w:type="dxa"/>
            <w:vAlign w:val="center"/>
          </w:tcPr>
          <w:p w:rsidR="00482228" w:rsidRPr="00C432D1" w:rsidRDefault="00482228" w:rsidP="00482228">
            <w:pPr>
              <w:jc w:val="center"/>
              <w:rPr>
                <w:sz w:val="24"/>
              </w:rPr>
            </w:pPr>
            <w:r>
              <w:rPr>
                <w:sz w:val="24"/>
                <w:szCs w:val="22"/>
              </w:rPr>
              <w:t>Н.пункт</w:t>
            </w:r>
          </w:p>
        </w:tc>
        <w:tc>
          <w:tcPr>
            <w:tcW w:w="1389" w:type="dxa"/>
            <w:vAlign w:val="center"/>
          </w:tcPr>
          <w:p w:rsidR="00482228" w:rsidRPr="00C432D1" w:rsidRDefault="00482228" w:rsidP="00482228">
            <w:pPr>
              <w:jc w:val="center"/>
              <w:rPr>
                <w:sz w:val="24"/>
              </w:rPr>
            </w:pPr>
            <w:r>
              <w:rPr>
                <w:sz w:val="24"/>
                <w:szCs w:val="22"/>
              </w:rPr>
              <w:t>5</w:t>
            </w:r>
          </w:p>
        </w:tc>
        <w:tc>
          <w:tcPr>
            <w:tcW w:w="1328" w:type="dxa"/>
            <w:vAlign w:val="center"/>
          </w:tcPr>
          <w:p w:rsidR="00482228" w:rsidRPr="00C432D1" w:rsidRDefault="00482228" w:rsidP="00482228">
            <w:pPr>
              <w:jc w:val="center"/>
              <w:rPr>
                <w:sz w:val="24"/>
              </w:rPr>
            </w:pPr>
            <w:r>
              <w:rPr>
                <w:sz w:val="24"/>
                <w:szCs w:val="22"/>
              </w:rPr>
              <w:t>5</w:t>
            </w:r>
          </w:p>
        </w:tc>
        <w:tc>
          <w:tcPr>
            <w:tcW w:w="1329" w:type="dxa"/>
            <w:vAlign w:val="center"/>
          </w:tcPr>
          <w:p w:rsidR="00482228" w:rsidRPr="00C432D1" w:rsidRDefault="00482228" w:rsidP="00482228">
            <w:pPr>
              <w:jc w:val="center"/>
              <w:rPr>
                <w:sz w:val="24"/>
              </w:rPr>
            </w:pPr>
            <w:r>
              <w:rPr>
                <w:sz w:val="24"/>
                <w:szCs w:val="22"/>
              </w:rPr>
              <w:t>5</w:t>
            </w:r>
          </w:p>
        </w:tc>
      </w:tr>
      <w:tr w:rsidR="00482228" w:rsidRPr="00C432D1" w:rsidTr="00482228">
        <w:trPr>
          <w:trHeight w:val="454"/>
        </w:trPr>
        <w:tc>
          <w:tcPr>
            <w:tcW w:w="704" w:type="dxa"/>
            <w:vAlign w:val="center"/>
          </w:tcPr>
          <w:p w:rsidR="00482228" w:rsidRPr="00C432D1" w:rsidRDefault="00482228" w:rsidP="00482228">
            <w:pPr>
              <w:jc w:val="center"/>
              <w:rPr>
                <w:sz w:val="24"/>
              </w:rPr>
            </w:pPr>
            <w:r>
              <w:rPr>
                <w:sz w:val="24"/>
                <w:szCs w:val="22"/>
              </w:rPr>
              <w:t>1.2</w:t>
            </w:r>
          </w:p>
        </w:tc>
        <w:tc>
          <w:tcPr>
            <w:tcW w:w="3940" w:type="dxa"/>
            <w:vAlign w:val="center"/>
          </w:tcPr>
          <w:p w:rsidR="00482228" w:rsidRPr="0090609C" w:rsidRDefault="00482228" w:rsidP="00482228">
            <w:pPr>
              <w:rPr>
                <w:sz w:val="22"/>
              </w:rPr>
            </w:pPr>
            <w:r w:rsidRPr="0090609C">
              <w:rPr>
                <w:sz w:val="22"/>
                <w:szCs w:val="22"/>
              </w:rPr>
              <w:t>Доля заявок на подключение, исполненных по итогам года</w:t>
            </w:r>
          </w:p>
        </w:tc>
        <w:tc>
          <w:tcPr>
            <w:tcW w:w="1163" w:type="dxa"/>
            <w:vAlign w:val="center"/>
          </w:tcPr>
          <w:p w:rsidR="00482228" w:rsidRPr="0090609C" w:rsidRDefault="00482228" w:rsidP="00482228">
            <w:pPr>
              <w:jc w:val="center"/>
              <w:rPr>
                <w:sz w:val="24"/>
              </w:rPr>
            </w:pPr>
            <w:r w:rsidRPr="0090609C">
              <w:rPr>
                <w:sz w:val="24"/>
                <w:szCs w:val="22"/>
              </w:rPr>
              <w:t>%</w:t>
            </w:r>
          </w:p>
        </w:tc>
        <w:tc>
          <w:tcPr>
            <w:tcW w:w="1389" w:type="dxa"/>
            <w:vAlign w:val="center"/>
          </w:tcPr>
          <w:p w:rsidR="00482228" w:rsidRPr="0090609C" w:rsidRDefault="00482228" w:rsidP="00482228">
            <w:pPr>
              <w:jc w:val="center"/>
              <w:rPr>
                <w:sz w:val="24"/>
              </w:rPr>
            </w:pPr>
            <w:r w:rsidRPr="0090609C">
              <w:rPr>
                <w:sz w:val="24"/>
                <w:szCs w:val="22"/>
              </w:rPr>
              <w:t>–</w:t>
            </w:r>
          </w:p>
        </w:tc>
        <w:tc>
          <w:tcPr>
            <w:tcW w:w="1328" w:type="dxa"/>
            <w:vAlign w:val="center"/>
          </w:tcPr>
          <w:p w:rsidR="00482228" w:rsidRPr="0090609C" w:rsidRDefault="00482228" w:rsidP="00482228">
            <w:pPr>
              <w:jc w:val="center"/>
              <w:rPr>
                <w:sz w:val="24"/>
              </w:rPr>
            </w:pPr>
            <w:r w:rsidRPr="0090609C">
              <w:rPr>
                <w:sz w:val="24"/>
                <w:szCs w:val="22"/>
              </w:rPr>
              <w:t>100</w:t>
            </w:r>
          </w:p>
        </w:tc>
        <w:tc>
          <w:tcPr>
            <w:tcW w:w="1329" w:type="dxa"/>
            <w:vAlign w:val="center"/>
          </w:tcPr>
          <w:p w:rsidR="00482228" w:rsidRPr="0090609C" w:rsidRDefault="00482228" w:rsidP="00482228">
            <w:pPr>
              <w:jc w:val="center"/>
              <w:rPr>
                <w:sz w:val="24"/>
              </w:rPr>
            </w:pPr>
            <w:r w:rsidRPr="0090609C">
              <w:rPr>
                <w:sz w:val="24"/>
                <w:szCs w:val="22"/>
              </w:rPr>
              <w:t>100</w:t>
            </w:r>
          </w:p>
        </w:tc>
      </w:tr>
    </w:tbl>
    <w:p w:rsidR="00482228" w:rsidRDefault="00482228" w:rsidP="00482228">
      <w:pPr>
        <w:pStyle w:val="a5"/>
        <w:jc w:val="center"/>
        <w:rPr>
          <w:b/>
        </w:rPr>
      </w:pPr>
    </w:p>
    <w:p w:rsidR="00482228" w:rsidRDefault="00482228" w:rsidP="00482228">
      <w:pPr>
        <w:pStyle w:val="a5"/>
        <w:ind w:firstLine="708"/>
        <w:outlineLvl w:val="1"/>
        <w:rPr>
          <w:b/>
        </w:rPr>
      </w:pPr>
      <w:bookmarkStart w:id="30" w:name="_Toc431575010"/>
      <w:r>
        <w:rPr>
          <w:b/>
        </w:rPr>
        <w:t xml:space="preserve">4.5. </w:t>
      </w:r>
      <w:r w:rsidRPr="00035D34">
        <w:rPr>
          <w:b/>
        </w:rPr>
        <w:t>Целевые показатели ра</w:t>
      </w:r>
      <w:r>
        <w:rPr>
          <w:b/>
        </w:rPr>
        <w:t>звития систем электроснабжения</w:t>
      </w:r>
      <w:bookmarkEnd w:id="30"/>
    </w:p>
    <w:p w:rsidR="00482228" w:rsidRPr="00096770" w:rsidRDefault="00482228" w:rsidP="00482228">
      <w:pPr>
        <w:pStyle w:val="a5"/>
        <w:jc w:val="right"/>
      </w:pPr>
      <w:r w:rsidRPr="00096770">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482228" w:rsidRPr="00C432D1" w:rsidTr="00482228">
        <w:trPr>
          <w:trHeight w:val="454"/>
        </w:trPr>
        <w:tc>
          <w:tcPr>
            <w:tcW w:w="704" w:type="dxa"/>
            <w:vMerge w:val="restart"/>
            <w:vAlign w:val="center"/>
          </w:tcPr>
          <w:p w:rsidR="00482228" w:rsidRPr="00C432D1" w:rsidRDefault="00482228" w:rsidP="00482228">
            <w:pPr>
              <w:jc w:val="center"/>
              <w:rPr>
                <w:b/>
                <w:sz w:val="24"/>
              </w:rPr>
            </w:pPr>
            <w:r w:rsidRPr="00C432D1">
              <w:rPr>
                <w:b/>
                <w:sz w:val="24"/>
                <w:szCs w:val="22"/>
              </w:rPr>
              <w:t>№</w:t>
            </w:r>
          </w:p>
        </w:tc>
        <w:tc>
          <w:tcPr>
            <w:tcW w:w="3940" w:type="dxa"/>
            <w:vMerge w:val="restart"/>
            <w:vAlign w:val="center"/>
          </w:tcPr>
          <w:p w:rsidR="00482228" w:rsidRPr="00C432D1" w:rsidRDefault="00482228" w:rsidP="00482228">
            <w:pPr>
              <w:jc w:val="center"/>
              <w:rPr>
                <w:b/>
                <w:sz w:val="24"/>
              </w:rPr>
            </w:pPr>
            <w:r w:rsidRPr="00C432D1">
              <w:rPr>
                <w:b/>
                <w:sz w:val="24"/>
                <w:szCs w:val="22"/>
              </w:rPr>
              <w:t>Показатель</w:t>
            </w:r>
          </w:p>
        </w:tc>
        <w:tc>
          <w:tcPr>
            <w:tcW w:w="1163" w:type="dxa"/>
            <w:vMerge w:val="restart"/>
            <w:vAlign w:val="center"/>
          </w:tcPr>
          <w:p w:rsidR="00482228" w:rsidRPr="00C432D1" w:rsidRDefault="00482228" w:rsidP="00482228">
            <w:pPr>
              <w:jc w:val="center"/>
              <w:rPr>
                <w:b/>
                <w:sz w:val="24"/>
              </w:rPr>
            </w:pPr>
            <w:r w:rsidRPr="00C432D1">
              <w:rPr>
                <w:b/>
                <w:sz w:val="24"/>
                <w:szCs w:val="22"/>
              </w:rPr>
              <w:t>Ед. изм.</w:t>
            </w:r>
          </w:p>
        </w:tc>
        <w:tc>
          <w:tcPr>
            <w:tcW w:w="1389" w:type="dxa"/>
            <w:vMerge w:val="restart"/>
            <w:vAlign w:val="center"/>
          </w:tcPr>
          <w:p w:rsidR="00482228" w:rsidRPr="00C432D1" w:rsidRDefault="00482228" w:rsidP="00482228">
            <w:pPr>
              <w:ind w:left="-108" w:right="-108"/>
              <w:jc w:val="center"/>
              <w:rPr>
                <w:b/>
                <w:sz w:val="24"/>
              </w:rPr>
            </w:pPr>
            <w:r w:rsidRPr="00C432D1">
              <w:rPr>
                <w:b/>
                <w:sz w:val="24"/>
                <w:szCs w:val="22"/>
              </w:rPr>
              <w:t>Базовый показатель,</w:t>
            </w:r>
          </w:p>
          <w:p w:rsidR="00482228" w:rsidRPr="00C432D1" w:rsidRDefault="00482228" w:rsidP="00482228">
            <w:pPr>
              <w:ind w:left="-108" w:right="-108"/>
              <w:jc w:val="center"/>
              <w:rPr>
                <w:b/>
                <w:sz w:val="24"/>
              </w:rPr>
            </w:pPr>
            <w:r w:rsidRPr="00C432D1">
              <w:rPr>
                <w:b/>
                <w:sz w:val="24"/>
                <w:szCs w:val="22"/>
              </w:rPr>
              <w:t>2015 г.</w:t>
            </w:r>
          </w:p>
        </w:tc>
        <w:tc>
          <w:tcPr>
            <w:tcW w:w="2657" w:type="dxa"/>
            <w:gridSpan w:val="2"/>
            <w:vAlign w:val="center"/>
          </w:tcPr>
          <w:p w:rsidR="00482228" w:rsidRPr="00C432D1" w:rsidRDefault="00482228" w:rsidP="00482228">
            <w:pPr>
              <w:jc w:val="center"/>
              <w:rPr>
                <w:b/>
                <w:sz w:val="24"/>
              </w:rPr>
            </w:pPr>
            <w:r w:rsidRPr="00C432D1">
              <w:rPr>
                <w:b/>
                <w:sz w:val="24"/>
                <w:szCs w:val="22"/>
              </w:rPr>
              <w:t>Целевые показатели</w:t>
            </w:r>
          </w:p>
        </w:tc>
      </w:tr>
      <w:tr w:rsidR="00482228" w:rsidRPr="00C432D1" w:rsidTr="00482228">
        <w:trPr>
          <w:trHeight w:val="454"/>
        </w:trPr>
        <w:tc>
          <w:tcPr>
            <w:tcW w:w="704" w:type="dxa"/>
            <w:vMerge/>
            <w:vAlign w:val="center"/>
          </w:tcPr>
          <w:p w:rsidR="00482228" w:rsidRPr="00C432D1" w:rsidRDefault="00482228" w:rsidP="00482228">
            <w:pPr>
              <w:jc w:val="center"/>
              <w:rPr>
                <w:b/>
                <w:sz w:val="24"/>
              </w:rPr>
            </w:pPr>
          </w:p>
        </w:tc>
        <w:tc>
          <w:tcPr>
            <w:tcW w:w="3940" w:type="dxa"/>
            <w:vMerge/>
            <w:vAlign w:val="center"/>
          </w:tcPr>
          <w:p w:rsidR="00482228" w:rsidRPr="00C432D1" w:rsidRDefault="00482228" w:rsidP="00482228">
            <w:pPr>
              <w:jc w:val="center"/>
              <w:rPr>
                <w:b/>
                <w:sz w:val="24"/>
              </w:rPr>
            </w:pPr>
          </w:p>
        </w:tc>
        <w:tc>
          <w:tcPr>
            <w:tcW w:w="1163" w:type="dxa"/>
            <w:vMerge/>
            <w:vAlign w:val="center"/>
          </w:tcPr>
          <w:p w:rsidR="00482228" w:rsidRPr="00C432D1" w:rsidRDefault="00482228" w:rsidP="00482228">
            <w:pPr>
              <w:jc w:val="center"/>
              <w:rPr>
                <w:b/>
                <w:sz w:val="24"/>
              </w:rPr>
            </w:pPr>
          </w:p>
        </w:tc>
        <w:tc>
          <w:tcPr>
            <w:tcW w:w="1389" w:type="dxa"/>
            <w:vMerge/>
            <w:vAlign w:val="center"/>
          </w:tcPr>
          <w:p w:rsidR="00482228" w:rsidRPr="00C432D1" w:rsidRDefault="00482228" w:rsidP="00482228">
            <w:pPr>
              <w:jc w:val="center"/>
              <w:rPr>
                <w:b/>
                <w:sz w:val="24"/>
              </w:rPr>
            </w:pPr>
          </w:p>
        </w:tc>
        <w:tc>
          <w:tcPr>
            <w:tcW w:w="1328" w:type="dxa"/>
            <w:vAlign w:val="center"/>
          </w:tcPr>
          <w:p w:rsidR="00482228" w:rsidRPr="00C432D1" w:rsidRDefault="00482228" w:rsidP="00482228">
            <w:pPr>
              <w:spacing w:line="276" w:lineRule="auto"/>
              <w:jc w:val="center"/>
              <w:rPr>
                <w:b/>
                <w:sz w:val="22"/>
              </w:rPr>
            </w:pPr>
            <w:r>
              <w:rPr>
                <w:b/>
                <w:sz w:val="22"/>
                <w:szCs w:val="22"/>
              </w:rPr>
              <w:t>2016</w:t>
            </w:r>
            <w:r w:rsidRPr="00C432D1">
              <w:rPr>
                <w:b/>
                <w:sz w:val="22"/>
                <w:szCs w:val="22"/>
              </w:rPr>
              <w:t>-202</w:t>
            </w:r>
            <w:r>
              <w:rPr>
                <w:b/>
                <w:sz w:val="22"/>
                <w:szCs w:val="22"/>
              </w:rPr>
              <w:t>3</w:t>
            </w:r>
            <w:r w:rsidRPr="00C432D1">
              <w:rPr>
                <w:b/>
                <w:sz w:val="22"/>
                <w:szCs w:val="22"/>
              </w:rPr>
              <w:t xml:space="preserve"> гг.</w:t>
            </w:r>
          </w:p>
        </w:tc>
        <w:tc>
          <w:tcPr>
            <w:tcW w:w="1329" w:type="dxa"/>
            <w:vAlign w:val="center"/>
          </w:tcPr>
          <w:p w:rsidR="00482228" w:rsidRPr="00C432D1" w:rsidRDefault="00482228" w:rsidP="00482228">
            <w:pPr>
              <w:spacing w:line="276" w:lineRule="auto"/>
              <w:jc w:val="center"/>
              <w:rPr>
                <w:b/>
                <w:sz w:val="22"/>
              </w:rPr>
            </w:pPr>
            <w:r w:rsidRPr="00C432D1">
              <w:rPr>
                <w:b/>
                <w:sz w:val="22"/>
                <w:szCs w:val="22"/>
              </w:rPr>
              <w:t>202</w:t>
            </w:r>
            <w:r>
              <w:rPr>
                <w:b/>
                <w:sz w:val="22"/>
                <w:szCs w:val="22"/>
              </w:rPr>
              <w:t>4</w:t>
            </w:r>
            <w:r w:rsidRPr="00C432D1">
              <w:rPr>
                <w:b/>
                <w:sz w:val="22"/>
                <w:szCs w:val="22"/>
              </w:rPr>
              <w:t>-203</w:t>
            </w:r>
            <w:r>
              <w:rPr>
                <w:b/>
                <w:sz w:val="22"/>
                <w:szCs w:val="22"/>
              </w:rPr>
              <w:t>3</w:t>
            </w:r>
            <w:r w:rsidRPr="00C432D1">
              <w:rPr>
                <w:b/>
                <w:sz w:val="22"/>
                <w:szCs w:val="22"/>
              </w:rPr>
              <w:t xml:space="preserve"> гг.</w:t>
            </w:r>
          </w:p>
        </w:tc>
      </w:tr>
      <w:tr w:rsidR="00482228" w:rsidRPr="00C432D1"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1.</w:t>
            </w:r>
          </w:p>
        </w:tc>
        <w:tc>
          <w:tcPr>
            <w:tcW w:w="9149" w:type="dxa"/>
            <w:gridSpan w:val="5"/>
            <w:vAlign w:val="center"/>
          </w:tcPr>
          <w:p w:rsidR="00482228" w:rsidRPr="00C432D1" w:rsidRDefault="00482228" w:rsidP="00482228">
            <w:pPr>
              <w:rPr>
                <w:sz w:val="24"/>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482228" w:rsidRPr="00C432D1" w:rsidTr="00482228">
        <w:trPr>
          <w:trHeight w:val="454"/>
        </w:trPr>
        <w:tc>
          <w:tcPr>
            <w:tcW w:w="704" w:type="dxa"/>
            <w:vAlign w:val="center"/>
          </w:tcPr>
          <w:p w:rsidR="00482228" w:rsidRPr="00C432D1" w:rsidRDefault="00482228" w:rsidP="00482228">
            <w:pPr>
              <w:jc w:val="center"/>
              <w:rPr>
                <w:sz w:val="24"/>
              </w:rPr>
            </w:pPr>
            <w:r w:rsidRPr="00C432D1">
              <w:rPr>
                <w:sz w:val="24"/>
                <w:szCs w:val="22"/>
              </w:rPr>
              <w:t>1.1</w:t>
            </w:r>
          </w:p>
        </w:tc>
        <w:tc>
          <w:tcPr>
            <w:tcW w:w="3940" w:type="dxa"/>
            <w:vAlign w:val="center"/>
          </w:tcPr>
          <w:p w:rsidR="00482228" w:rsidRPr="00C432D1" w:rsidRDefault="00482228" w:rsidP="00482228">
            <w:pPr>
              <w:rPr>
                <w:sz w:val="24"/>
              </w:rPr>
            </w:pPr>
            <w:r>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482228" w:rsidRPr="00C432D1" w:rsidRDefault="00482228" w:rsidP="00482228">
            <w:pPr>
              <w:jc w:val="center"/>
              <w:rPr>
                <w:sz w:val="24"/>
              </w:rPr>
            </w:pPr>
            <w:r>
              <w:rPr>
                <w:sz w:val="24"/>
                <w:szCs w:val="22"/>
              </w:rPr>
              <w:t>%</w:t>
            </w:r>
          </w:p>
        </w:tc>
        <w:tc>
          <w:tcPr>
            <w:tcW w:w="1389" w:type="dxa"/>
            <w:vAlign w:val="center"/>
          </w:tcPr>
          <w:p w:rsidR="00482228" w:rsidRPr="00C432D1" w:rsidRDefault="00482228" w:rsidP="00482228">
            <w:pPr>
              <w:jc w:val="center"/>
              <w:rPr>
                <w:sz w:val="24"/>
              </w:rPr>
            </w:pPr>
            <w:r>
              <w:rPr>
                <w:sz w:val="24"/>
                <w:szCs w:val="22"/>
              </w:rPr>
              <w:t>100</w:t>
            </w:r>
          </w:p>
        </w:tc>
        <w:tc>
          <w:tcPr>
            <w:tcW w:w="1328" w:type="dxa"/>
            <w:vAlign w:val="center"/>
          </w:tcPr>
          <w:p w:rsidR="00482228" w:rsidRPr="00C432D1" w:rsidRDefault="00482228" w:rsidP="00482228">
            <w:pPr>
              <w:jc w:val="center"/>
              <w:rPr>
                <w:sz w:val="24"/>
              </w:rPr>
            </w:pPr>
            <w:r>
              <w:rPr>
                <w:sz w:val="24"/>
                <w:szCs w:val="22"/>
              </w:rPr>
              <w:t>100</w:t>
            </w:r>
          </w:p>
        </w:tc>
        <w:tc>
          <w:tcPr>
            <w:tcW w:w="1329" w:type="dxa"/>
            <w:vAlign w:val="center"/>
          </w:tcPr>
          <w:p w:rsidR="00482228" w:rsidRPr="00C432D1" w:rsidRDefault="00482228" w:rsidP="00482228">
            <w:pPr>
              <w:jc w:val="center"/>
              <w:rPr>
                <w:sz w:val="24"/>
              </w:rPr>
            </w:pPr>
            <w:r>
              <w:rPr>
                <w:sz w:val="24"/>
                <w:szCs w:val="22"/>
              </w:rPr>
              <w:t>100</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2.</w:t>
            </w:r>
          </w:p>
        </w:tc>
        <w:tc>
          <w:tcPr>
            <w:tcW w:w="9149" w:type="dxa"/>
            <w:gridSpan w:val="5"/>
            <w:vAlign w:val="center"/>
          </w:tcPr>
          <w:p w:rsidR="00482228" w:rsidRPr="00C432D1" w:rsidRDefault="00482228" w:rsidP="00482228">
            <w:pPr>
              <w:rPr>
                <w:b/>
                <w:sz w:val="24"/>
              </w:rPr>
            </w:pPr>
            <w:r w:rsidRPr="00C432D1">
              <w:rPr>
                <w:b/>
                <w:sz w:val="24"/>
                <w:szCs w:val="22"/>
              </w:rPr>
              <w:t>Показатели надежности и беспе</w:t>
            </w:r>
            <w:r>
              <w:rPr>
                <w:b/>
                <w:sz w:val="24"/>
                <w:szCs w:val="22"/>
              </w:rPr>
              <w:t>ребойности систем электроснабжения</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2.1</w:t>
            </w:r>
          </w:p>
        </w:tc>
        <w:tc>
          <w:tcPr>
            <w:tcW w:w="3940" w:type="dxa"/>
            <w:vAlign w:val="center"/>
          </w:tcPr>
          <w:p w:rsidR="00482228" w:rsidRPr="00C432D1" w:rsidRDefault="00482228" w:rsidP="00482228">
            <w:pPr>
              <w:rPr>
                <w:sz w:val="24"/>
              </w:rPr>
            </w:pPr>
            <w:r w:rsidRPr="00C432D1">
              <w:rPr>
                <w:sz w:val="24"/>
                <w:szCs w:val="22"/>
              </w:rPr>
              <w:t xml:space="preserve">Удельный вес сетей </w:t>
            </w:r>
            <w:r>
              <w:rPr>
                <w:sz w:val="24"/>
                <w:szCs w:val="22"/>
              </w:rPr>
              <w:t>и объектов электроснабжения нуждающихся в реконструкции</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w:t>
            </w:r>
          </w:p>
        </w:tc>
        <w:tc>
          <w:tcPr>
            <w:tcW w:w="1328" w:type="dxa"/>
            <w:vAlign w:val="center"/>
          </w:tcPr>
          <w:p w:rsidR="00482228" w:rsidRPr="00C432D1" w:rsidRDefault="00482228" w:rsidP="00482228">
            <w:pPr>
              <w:jc w:val="center"/>
              <w:rPr>
                <w:sz w:val="24"/>
              </w:rPr>
            </w:pPr>
            <w:r w:rsidRPr="00C432D1">
              <w:rPr>
                <w:sz w:val="24"/>
                <w:szCs w:val="22"/>
              </w:rPr>
              <w:t>0</w:t>
            </w:r>
          </w:p>
        </w:tc>
        <w:tc>
          <w:tcPr>
            <w:tcW w:w="1329" w:type="dxa"/>
            <w:vAlign w:val="center"/>
          </w:tcPr>
          <w:p w:rsidR="00482228" w:rsidRPr="00C432D1" w:rsidRDefault="00482228" w:rsidP="00482228">
            <w:pPr>
              <w:jc w:val="center"/>
              <w:rPr>
                <w:sz w:val="24"/>
              </w:rPr>
            </w:pPr>
            <w:r w:rsidRPr="00C432D1">
              <w:rPr>
                <w:sz w:val="24"/>
                <w:szCs w:val="22"/>
              </w:rPr>
              <w:t>0</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3.</w:t>
            </w:r>
          </w:p>
        </w:tc>
        <w:tc>
          <w:tcPr>
            <w:tcW w:w="9149" w:type="dxa"/>
            <w:gridSpan w:val="5"/>
            <w:vAlign w:val="center"/>
          </w:tcPr>
          <w:p w:rsidR="00482228" w:rsidRPr="00C432D1" w:rsidRDefault="00482228" w:rsidP="00482228">
            <w:pPr>
              <w:rPr>
                <w:b/>
                <w:sz w:val="24"/>
              </w:rPr>
            </w:pPr>
            <w:r w:rsidRPr="00C432D1">
              <w:rPr>
                <w:b/>
                <w:sz w:val="24"/>
                <w:szCs w:val="22"/>
              </w:rPr>
              <w:t>Показатель качества обслуживания абонентов</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3.1</w:t>
            </w:r>
          </w:p>
        </w:tc>
        <w:tc>
          <w:tcPr>
            <w:tcW w:w="3940" w:type="dxa"/>
            <w:vAlign w:val="center"/>
          </w:tcPr>
          <w:p w:rsidR="00482228" w:rsidRPr="00C432D1" w:rsidRDefault="00482228" w:rsidP="00482228">
            <w:pPr>
              <w:rPr>
                <w:sz w:val="24"/>
              </w:rPr>
            </w:pPr>
            <w:r w:rsidRPr="00C432D1">
              <w:rPr>
                <w:sz w:val="24"/>
                <w:szCs w:val="22"/>
              </w:rPr>
              <w:t xml:space="preserve">Доля заявок на подключение, </w:t>
            </w:r>
          </w:p>
          <w:p w:rsidR="00482228" w:rsidRPr="00C432D1" w:rsidRDefault="00482228" w:rsidP="00482228">
            <w:pPr>
              <w:rPr>
                <w:sz w:val="24"/>
              </w:rPr>
            </w:pPr>
            <w:r w:rsidRPr="00C432D1">
              <w:rPr>
                <w:sz w:val="24"/>
                <w:szCs w:val="22"/>
              </w:rPr>
              <w:t>исполненная по итогам года</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100</w:t>
            </w:r>
          </w:p>
        </w:tc>
        <w:tc>
          <w:tcPr>
            <w:tcW w:w="1328" w:type="dxa"/>
            <w:vAlign w:val="center"/>
          </w:tcPr>
          <w:p w:rsidR="00482228" w:rsidRPr="00C432D1" w:rsidRDefault="00482228" w:rsidP="00482228">
            <w:pPr>
              <w:jc w:val="center"/>
              <w:rPr>
                <w:sz w:val="24"/>
              </w:rPr>
            </w:pPr>
            <w:r>
              <w:rPr>
                <w:sz w:val="24"/>
                <w:szCs w:val="22"/>
              </w:rPr>
              <w:t>100</w:t>
            </w:r>
          </w:p>
        </w:tc>
        <w:tc>
          <w:tcPr>
            <w:tcW w:w="1329" w:type="dxa"/>
            <w:vAlign w:val="center"/>
          </w:tcPr>
          <w:p w:rsidR="00482228" w:rsidRPr="00C432D1" w:rsidRDefault="00482228" w:rsidP="00482228">
            <w:pPr>
              <w:jc w:val="center"/>
              <w:rPr>
                <w:sz w:val="24"/>
              </w:rPr>
            </w:pPr>
            <w:r w:rsidRPr="00C432D1">
              <w:rPr>
                <w:sz w:val="24"/>
                <w:szCs w:val="22"/>
              </w:rPr>
              <w:t>100</w:t>
            </w:r>
          </w:p>
        </w:tc>
      </w:tr>
    </w:tbl>
    <w:p w:rsidR="00482228" w:rsidRDefault="00482228" w:rsidP="00482228">
      <w:pPr>
        <w:rPr>
          <w:b/>
          <w:szCs w:val="28"/>
          <w:highlight w:val="yellow"/>
        </w:rPr>
      </w:pPr>
    </w:p>
    <w:p w:rsidR="00482228" w:rsidRPr="00DB0E65" w:rsidRDefault="00482228" w:rsidP="00482228">
      <w:pPr>
        <w:pStyle w:val="a5"/>
        <w:rPr>
          <w:highlight w:val="yellow"/>
        </w:rPr>
      </w:pPr>
    </w:p>
    <w:p w:rsidR="00482228" w:rsidRDefault="00482228" w:rsidP="00482228">
      <w:pPr>
        <w:pStyle w:val="a5"/>
        <w:ind w:firstLine="708"/>
        <w:outlineLvl w:val="1"/>
        <w:rPr>
          <w:b/>
        </w:rPr>
      </w:pPr>
      <w:bookmarkStart w:id="31" w:name="_Toc431575011"/>
      <w:r>
        <w:rPr>
          <w:b/>
        </w:rPr>
        <w:t xml:space="preserve">4.6. </w:t>
      </w:r>
      <w:r w:rsidRPr="00035D34">
        <w:rPr>
          <w:b/>
        </w:rPr>
        <w:t>Целевые показатели ра</w:t>
      </w:r>
      <w:r>
        <w:rPr>
          <w:b/>
        </w:rPr>
        <w:t>звития систем сбора и утилизации ТБО</w:t>
      </w:r>
      <w:bookmarkEnd w:id="31"/>
    </w:p>
    <w:p w:rsidR="00482228" w:rsidRPr="00096770" w:rsidRDefault="00482228" w:rsidP="00482228">
      <w:pPr>
        <w:pStyle w:val="a5"/>
        <w:jc w:val="right"/>
      </w:pPr>
      <w:r>
        <w:t>Таблица 4.6</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4"/>
        <w:gridCol w:w="3940"/>
        <w:gridCol w:w="1163"/>
        <w:gridCol w:w="1389"/>
        <w:gridCol w:w="1328"/>
        <w:gridCol w:w="1329"/>
      </w:tblGrid>
      <w:tr w:rsidR="00482228" w:rsidRPr="00C432D1" w:rsidTr="00482228">
        <w:trPr>
          <w:trHeight w:val="454"/>
        </w:trPr>
        <w:tc>
          <w:tcPr>
            <w:tcW w:w="704" w:type="dxa"/>
            <w:vMerge w:val="restart"/>
            <w:vAlign w:val="center"/>
          </w:tcPr>
          <w:p w:rsidR="00482228" w:rsidRPr="00C432D1" w:rsidRDefault="00482228" w:rsidP="00482228">
            <w:pPr>
              <w:jc w:val="center"/>
              <w:rPr>
                <w:b/>
                <w:sz w:val="24"/>
              </w:rPr>
            </w:pPr>
            <w:r w:rsidRPr="00C432D1">
              <w:rPr>
                <w:b/>
                <w:sz w:val="24"/>
                <w:szCs w:val="22"/>
              </w:rPr>
              <w:t>№</w:t>
            </w:r>
          </w:p>
        </w:tc>
        <w:tc>
          <w:tcPr>
            <w:tcW w:w="3940" w:type="dxa"/>
            <w:vMerge w:val="restart"/>
            <w:vAlign w:val="center"/>
          </w:tcPr>
          <w:p w:rsidR="00482228" w:rsidRPr="00C432D1" w:rsidRDefault="00482228" w:rsidP="00482228">
            <w:pPr>
              <w:jc w:val="center"/>
              <w:rPr>
                <w:b/>
                <w:sz w:val="24"/>
              </w:rPr>
            </w:pPr>
            <w:r w:rsidRPr="00C432D1">
              <w:rPr>
                <w:b/>
                <w:sz w:val="24"/>
                <w:szCs w:val="22"/>
              </w:rPr>
              <w:t>Показатель</w:t>
            </w:r>
          </w:p>
        </w:tc>
        <w:tc>
          <w:tcPr>
            <w:tcW w:w="1163" w:type="dxa"/>
            <w:vMerge w:val="restart"/>
            <w:vAlign w:val="center"/>
          </w:tcPr>
          <w:p w:rsidR="00482228" w:rsidRPr="00C432D1" w:rsidRDefault="00482228" w:rsidP="00482228">
            <w:pPr>
              <w:jc w:val="center"/>
              <w:rPr>
                <w:b/>
                <w:sz w:val="24"/>
              </w:rPr>
            </w:pPr>
            <w:r w:rsidRPr="00C432D1">
              <w:rPr>
                <w:b/>
                <w:sz w:val="24"/>
                <w:szCs w:val="22"/>
              </w:rPr>
              <w:t>Ед. изм.</w:t>
            </w:r>
          </w:p>
        </w:tc>
        <w:tc>
          <w:tcPr>
            <w:tcW w:w="1389" w:type="dxa"/>
            <w:vMerge w:val="restart"/>
            <w:vAlign w:val="center"/>
          </w:tcPr>
          <w:p w:rsidR="00482228" w:rsidRPr="00C432D1" w:rsidRDefault="00482228" w:rsidP="00482228">
            <w:pPr>
              <w:ind w:left="-108" w:right="-108"/>
              <w:jc w:val="center"/>
              <w:rPr>
                <w:b/>
                <w:sz w:val="24"/>
              </w:rPr>
            </w:pPr>
            <w:r w:rsidRPr="00C432D1">
              <w:rPr>
                <w:b/>
                <w:sz w:val="24"/>
                <w:szCs w:val="22"/>
              </w:rPr>
              <w:t>Базовый показатель,</w:t>
            </w:r>
          </w:p>
          <w:p w:rsidR="00482228" w:rsidRPr="00C432D1" w:rsidRDefault="00482228" w:rsidP="00482228">
            <w:pPr>
              <w:ind w:left="-108" w:right="-108"/>
              <w:jc w:val="center"/>
              <w:rPr>
                <w:b/>
                <w:sz w:val="24"/>
              </w:rPr>
            </w:pPr>
            <w:r w:rsidRPr="00C432D1">
              <w:rPr>
                <w:b/>
                <w:sz w:val="24"/>
                <w:szCs w:val="22"/>
              </w:rPr>
              <w:t>2015 г.</w:t>
            </w:r>
          </w:p>
        </w:tc>
        <w:tc>
          <w:tcPr>
            <w:tcW w:w="2657" w:type="dxa"/>
            <w:gridSpan w:val="2"/>
            <w:vAlign w:val="center"/>
          </w:tcPr>
          <w:p w:rsidR="00482228" w:rsidRPr="00C432D1" w:rsidRDefault="00482228" w:rsidP="00482228">
            <w:pPr>
              <w:jc w:val="center"/>
              <w:rPr>
                <w:b/>
                <w:sz w:val="24"/>
              </w:rPr>
            </w:pPr>
            <w:r w:rsidRPr="00C432D1">
              <w:rPr>
                <w:b/>
                <w:sz w:val="24"/>
                <w:szCs w:val="22"/>
              </w:rPr>
              <w:t>Целевые показатели</w:t>
            </w:r>
          </w:p>
        </w:tc>
      </w:tr>
      <w:tr w:rsidR="00482228" w:rsidRPr="00C432D1" w:rsidTr="00482228">
        <w:trPr>
          <w:trHeight w:val="454"/>
        </w:trPr>
        <w:tc>
          <w:tcPr>
            <w:tcW w:w="704" w:type="dxa"/>
            <w:vMerge/>
            <w:vAlign w:val="center"/>
          </w:tcPr>
          <w:p w:rsidR="00482228" w:rsidRPr="00C432D1" w:rsidRDefault="00482228" w:rsidP="00482228">
            <w:pPr>
              <w:jc w:val="center"/>
              <w:rPr>
                <w:b/>
                <w:sz w:val="24"/>
              </w:rPr>
            </w:pPr>
          </w:p>
        </w:tc>
        <w:tc>
          <w:tcPr>
            <w:tcW w:w="3940" w:type="dxa"/>
            <w:vMerge/>
            <w:vAlign w:val="center"/>
          </w:tcPr>
          <w:p w:rsidR="00482228" w:rsidRPr="00C432D1" w:rsidRDefault="00482228" w:rsidP="00482228">
            <w:pPr>
              <w:jc w:val="center"/>
              <w:rPr>
                <w:b/>
                <w:sz w:val="24"/>
              </w:rPr>
            </w:pPr>
          </w:p>
        </w:tc>
        <w:tc>
          <w:tcPr>
            <w:tcW w:w="1163" w:type="dxa"/>
            <w:vMerge/>
            <w:vAlign w:val="center"/>
          </w:tcPr>
          <w:p w:rsidR="00482228" w:rsidRPr="00C432D1" w:rsidRDefault="00482228" w:rsidP="00482228">
            <w:pPr>
              <w:jc w:val="center"/>
              <w:rPr>
                <w:b/>
                <w:sz w:val="24"/>
              </w:rPr>
            </w:pPr>
          </w:p>
        </w:tc>
        <w:tc>
          <w:tcPr>
            <w:tcW w:w="1389" w:type="dxa"/>
            <w:vMerge/>
            <w:vAlign w:val="center"/>
          </w:tcPr>
          <w:p w:rsidR="00482228" w:rsidRPr="00C432D1" w:rsidRDefault="00482228" w:rsidP="00482228">
            <w:pPr>
              <w:jc w:val="center"/>
              <w:rPr>
                <w:b/>
                <w:sz w:val="24"/>
              </w:rPr>
            </w:pPr>
          </w:p>
        </w:tc>
        <w:tc>
          <w:tcPr>
            <w:tcW w:w="1328" w:type="dxa"/>
            <w:vAlign w:val="center"/>
          </w:tcPr>
          <w:p w:rsidR="00482228" w:rsidRPr="00C432D1" w:rsidRDefault="00482228" w:rsidP="00482228">
            <w:pPr>
              <w:spacing w:line="276" w:lineRule="auto"/>
              <w:jc w:val="center"/>
              <w:rPr>
                <w:b/>
                <w:sz w:val="22"/>
              </w:rPr>
            </w:pPr>
            <w:r>
              <w:rPr>
                <w:b/>
                <w:sz w:val="22"/>
                <w:szCs w:val="22"/>
              </w:rPr>
              <w:t>2016-2023</w:t>
            </w:r>
            <w:r w:rsidRPr="00C432D1">
              <w:rPr>
                <w:b/>
                <w:sz w:val="22"/>
                <w:szCs w:val="22"/>
              </w:rPr>
              <w:t xml:space="preserve"> гг.</w:t>
            </w:r>
          </w:p>
        </w:tc>
        <w:tc>
          <w:tcPr>
            <w:tcW w:w="1329" w:type="dxa"/>
            <w:vAlign w:val="center"/>
          </w:tcPr>
          <w:p w:rsidR="00482228" w:rsidRPr="00C432D1" w:rsidRDefault="00482228" w:rsidP="00482228">
            <w:pPr>
              <w:spacing w:line="276" w:lineRule="auto"/>
              <w:jc w:val="center"/>
              <w:rPr>
                <w:b/>
                <w:sz w:val="22"/>
              </w:rPr>
            </w:pPr>
            <w:r w:rsidRPr="00C432D1">
              <w:rPr>
                <w:b/>
                <w:sz w:val="22"/>
                <w:szCs w:val="22"/>
              </w:rPr>
              <w:t>202</w:t>
            </w:r>
            <w:r>
              <w:rPr>
                <w:b/>
                <w:sz w:val="22"/>
                <w:szCs w:val="22"/>
              </w:rPr>
              <w:t>4</w:t>
            </w:r>
            <w:r w:rsidRPr="00C432D1">
              <w:rPr>
                <w:b/>
                <w:sz w:val="22"/>
                <w:szCs w:val="22"/>
              </w:rPr>
              <w:t>-203</w:t>
            </w:r>
            <w:r>
              <w:rPr>
                <w:b/>
                <w:sz w:val="22"/>
                <w:szCs w:val="22"/>
              </w:rPr>
              <w:t>3</w:t>
            </w:r>
            <w:r w:rsidRPr="00C432D1">
              <w:rPr>
                <w:b/>
                <w:sz w:val="22"/>
                <w:szCs w:val="22"/>
              </w:rPr>
              <w:t xml:space="preserve"> гг.</w:t>
            </w:r>
          </w:p>
        </w:tc>
      </w:tr>
      <w:tr w:rsidR="00482228" w:rsidRPr="00C432D1"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1.</w:t>
            </w:r>
          </w:p>
        </w:tc>
        <w:tc>
          <w:tcPr>
            <w:tcW w:w="9149" w:type="dxa"/>
            <w:gridSpan w:val="5"/>
            <w:vAlign w:val="center"/>
          </w:tcPr>
          <w:p w:rsidR="00482228" w:rsidRPr="00C432D1" w:rsidRDefault="00482228" w:rsidP="00482228">
            <w:pPr>
              <w:rPr>
                <w:sz w:val="24"/>
              </w:rPr>
            </w:pPr>
            <w:r w:rsidRPr="00C432D1">
              <w:rPr>
                <w:b/>
                <w:sz w:val="24"/>
                <w:szCs w:val="22"/>
              </w:rPr>
              <w:t xml:space="preserve">Показатель обеспеченности населения услугами </w:t>
            </w:r>
            <w:r>
              <w:rPr>
                <w:b/>
                <w:sz w:val="24"/>
                <w:szCs w:val="22"/>
              </w:rPr>
              <w:t>сбора и утилизации ТБО</w:t>
            </w:r>
          </w:p>
        </w:tc>
      </w:tr>
      <w:tr w:rsidR="00482228" w:rsidRPr="00C432D1" w:rsidTr="00482228">
        <w:trPr>
          <w:trHeight w:val="454"/>
        </w:trPr>
        <w:tc>
          <w:tcPr>
            <w:tcW w:w="704" w:type="dxa"/>
            <w:vAlign w:val="center"/>
          </w:tcPr>
          <w:p w:rsidR="00482228" w:rsidRPr="00C432D1" w:rsidRDefault="00482228" w:rsidP="00482228">
            <w:pPr>
              <w:jc w:val="center"/>
              <w:rPr>
                <w:sz w:val="24"/>
              </w:rPr>
            </w:pPr>
            <w:r w:rsidRPr="00C432D1">
              <w:rPr>
                <w:sz w:val="24"/>
                <w:szCs w:val="22"/>
              </w:rPr>
              <w:t>1.1</w:t>
            </w:r>
          </w:p>
        </w:tc>
        <w:tc>
          <w:tcPr>
            <w:tcW w:w="3940" w:type="dxa"/>
            <w:vAlign w:val="center"/>
          </w:tcPr>
          <w:p w:rsidR="00482228" w:rsidRPr="00C432D1" w:rsidRDefault="00482228" w:rsidP="00482228">
            <w:pPr>
              <w:rPr>
                <w:sz w:val="24"/>
              </w:rPr>
            </w:pPr>
            <w:r>
              <w:rPr>
                <w:sz w:val="22"/>
                <w:szCs w:val="22"/>
              </w:rPr>
              <w:t>Количество населенных пунктов, в которых организован вывоз и утилизация ТБО</w:t>
            </w:r>
          </w:p>
        </w:tc>
        <w:tc>
          <w:tcPr>
            <w:tcW w:w="1163" w:type="dxa"/>
            <w:vAlign w:val="center"/>
          </w:tcPr>
          <w:p w:rsidR="00482228" w:rsidRPr="00C432D1" w:rsidRDefault="00482228" w:rsidP="00482228">
            <w:pPr>
              <w:jc w:val="center"/>
              <w:rPr>
                <w:sz w:val="24"/>
              </w:rPr>
            </w:pPr>
            <w:r w:rsidRPr="0090609C">
              <w:rPr>
                <w:sz w:val="24"/>
                <w:szCs w:val="22"/>
              </w:rPr>
              <w:t>Н.пункт</w:t>
            </w:r>
          </w:p>
        </w:tc>
        <w:tc>
          <w:tcPr>
            <w:tcW w:w="1389" w:type="dxa"/>
            <w:vAlign w:val="center"/>
          </w:tcPr>
          <w:p w:rsidR="00482228" w:rsidRPr="00C432D1" w:rsidRDefault="00482228" w:rsidP="00482228">
            <w:pPr>
              <w:jc w:val="center"/>
              <w:rPr>
                <w:sz w:val="24"/>
              </w:rPr>
            </w:pPr>
            <w:r>
              <w:rPr>
                <w:sz w:val="24"/>
                <w:szCs w:val="22"/>
              </w:rPr>
              <w:t>5</w:t>
            </w:r>
          </w:p>
        </w:tc>
        <w:tc>
          <w:tcPr>
            <w:tcW w:w="1328" w:type="dxa"/>
            <w:vAlign w:val="center"/>
          </w:tcPr>
          <w:p w:rsidR="00482228" w:rsidRPr="00C432D1" w:rsidRDefault="00482228" w:rsidP="00482228">
            <w:pPr>
              <w:jc w:val="center"/>
              <w:rPr>
                <w:sz w:val="24"/>
              </w:rPr>
            </w:pPr>
            <w:r>
              <w:rPr>
                <w:sz w:val="24"/>
                <w:szCs w:val="22"/>
              </w:rPr>
              <w:t>5</w:t>
            </w:r>
          </w:p>
        </w:tc>
        <w:tc>
          <w:tcPr>
            <w:tcW w:w="1329" w:type="dxa"/>
            <w:vAlign w:val="center"/>
          </w:tcPr>
          <w:p w:rsidR="00482228" w:rsidRPr="00C432D1" w:rsidRDefault="00482228" w:rsidP="00482228">
            <w:pPr>
              <w:jc w:val="center"/>
              <w:rPr>
                <w:sz w:val="24"/>
              </w:rPr>
            </w:pPr>
            <w:r>
              <w:rPr>
                <w:sz w:val="24"/>
                <w:szCs w:val="22"/>
              </w:rPr>
              <w:t>5</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lastRenderedPageBreak/>
              <w:t>2.</w:t>
            </w:r>
          </w:p>
        </w:tc>
        <w:tc>
          <w:tcPr>
            <w:tcW w:w="9149" w:type="dxa"/>
            <w:gridSpan w:val="5"/>
            <w:vAlign w:val="center"/>
          </w:tcPr>
          <w:p w:rsidR="00482228" w:rsidRPr="00C432D1" w:rsidRDefault="00482228" w:rsidP="00482228">
            <w:pPr>
              <w:rPr>
                <w:b/>
                <w:sz w:val="24"/>
              </w:rPr>
            </w:pPr>
            <w:r>
              <w:rPr>
                <w:b/>
                <w:sz w:val="24"/>
                <w:szCs w:val="22"/>
              </w:rPr>
              <w:t>Показатель</w:t>
            </w:r>
            <w:r w:rsidRPr="00C432D1">
              <w:rPr>
                <w:b/>
                <w:sz w:val="24"/>
                <w:szCs w:val="22"/>
              </w:rPr>
              <w:t xml:space="preserve"> надежности и беспе</w:t>
            </w:r>
            <w:r>
              <w:rPr>
                <w:b/>
                <w:sz w:val="24"/>
                <w:szCs w:val="22"/>
              </w:rPr>
              <w:t>ребойности вывоза и утилизации ТБО</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2.1</w:t>
            </w:r>
          </w:p>
        </w:tc>
        <w:tc>
          <w:tcPr>
            <w:tcW w:w="3940" w:type="dxa"/>
            <w:vAlign w:val="center"/>
          </w:tcPr>
          <w:p w:rsidR="00482228" w:rsidRPr="00C432D1" w:rsidRDefault="00482228" w:rsidP="00482228">
            <w:pPr>
              <w:rPr>
                <w:sz w:val="24"/>
              </w:rPr>
            </w:pPr>
            <w:r>
              <w:rPr>
                <w:sz w:val="24"/>
                <w:szCs w:val="22"/>
              </w:rPr>
              <w:t>Обеспеченность организации, осуществляющей сбор ТБО необходимой спецтехникой</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C432D1" w:rsidRDefault="00482228" w:rsidP="00482228">
            <w:pPr>
              <w:jc w:val="center"/>
              <w:rPr>
                <w:sz w:val="24"/>
              </w:rPr>
            </w:pPr>
            <w:r>
              <w:rPr>
                <w:sz w:val="24"/>
                <w:szCs w:val="22"/>
              </w:rPr>
              <w:t>–</w:t>
            </w:r>
          </w:p>
        </w:tc>
        <w:tc>
          <w:tcPr>
            <w:tcW w:w="1328" w:type="dxa"/>
            <w:vAlign w:val="center"/>
          </w:tcPr>
          <w:p w:rsidR="00482228" w:rsidRPr="00C432D1" w:rsidRDefault="00482228" w:rsidP="00482228">
            <w:pPr>
              <w:jc w:val="center"/>
              <w:rPr>
                <w:sz w:val="24"/>
              </w:rPr>
            </w:pPr>
            <w:r>
              <w:rPr>
                <w:sz w:val="24"/>
                <w:szCs w:val="22"/>
              </w:rPr>
              <w:t>100</w:t>
            </w:r>
          </w:p>
        </w:tc>
        <w:tc>
          <w:tcPr>
            <w:tcW w:w="1329" w:type="dxa"/>
            <w:vAlign w:val="center"/>
          </w:tcPr>
          <w:p w:rsidR="00482228" w:rsidRPr="00C432D1" w:rsidRDefault="00482228" w:rsidP="00482228">
            <w:pPr>
              <w:jc w:val="center"/>
              <w:rPr>
                <w:sz w:val="24"/>
              </w:rPr>
            </w:pPr>
            <w:r>
              <w:rPr>
                <w:sz w:val="24"/>
                <w:szCs w:val="22"/>
              </w:rPr>
              <w:t>100</w:t>
            </w:r>
          </w:p>
        </w:tc>
      </w:tr>
      <w:tr w:rsidR="00482228" w:rsidRPr="00035D34" w:rsidTr="00482228">
        <w:trPr>
          <w:trHeight w:val="454"/>
        </w:trPr>
        <w:tc>
          <w:tcPr>
            <w:tcW w:w="704" w:type="dxa"/>
            <w:vAlign w:val="center"/>
          </w:tcPr>
          <w:p w:rsidR="00482228" w:rsidRPr="00C432D1" w:rsidRDefault="00482228" w:rsidP="00482228">
            <w:pPr>
              <w:jc w:val="center"/>
              <w:rPr>
                <w:b/>
                <w:sz w:val="24"/>
              </w:rPr>
            </w:pPr>
            <w:r w:rsidRPr="00C432D1">
              <w:rPr>
                <w:b/>
                <w:sz w:val="24"/>
                <w:szCs w:val="22"/>
              </w:rPr>
              <w:t>3.</w:t>
            </w:r>
          </w:p>
        </w:tc>
        <w:tc>
          <w:tcPr>
            <w:tcW w:w="9149" w:type="dxa"/>
            <w:gridSpan w:val="5"/>
            <w:vAlign w:val="center"/>
          </w:tcPr>
          <w:p w:rsidR="00482228" w:rsidRPr="00C432D1" w:rsidRDefault="00482228" w:rsidP="00482228">
            <w:pPr>
              <w:rPr>
                <w:b/>
                <w:sz w:val="24"/>
              </w:rPr>
            </w:pPr>
            <w:r w:rsidRPr="00C432D1">
              <w:rPr>
                <w:b/>
                <w:sz w:val="24"/>
                <w:szCs w:val="22"/>
              </w:rPr>
              <w:t>Показатель качества обслуживания абонентов</w:t>
            </w:r>
          </w:p>
        </w:tc>
      </w:tr>
      <w:tr w:rsidR="00482228" w:rsidRPr="00035D34" w:rsidTr="00482228">
        <w:trPr>
          <w:trHeight w:val="454"/>
        </w:trPr>
        <w:tc>
          <w:tcPr>
            <w:tcW w:w="704" w:type="dxa"/>
            <w:vAlign w:val="center"/>
          </w:tcPr>
          <w:p w:rsidR="00482228" w:rsidRPr="00C432D1" w:rsidRDefault="00482228" w:rsidP="00482228">
            <w:pPr>
              <w:jc w:val="center"/>
              <w:rPr>
                <w:sz w:val="24"/>
              </w:rPr>
            </w:pPr>
            <w:r w:rsidRPr="00C432D1">
              <w:rPr>
                <w:sz w:val="24"/>
                <w:szCs w:val="22"/>
              </w:rPr>
              <w:t>3.1</w:t>
            </w:r>
          </w:p>
        </w:tc>
        <w:tc>
          <w:tcPr>
            <w:tcW w:w="3940" w:type="dxa"/>
            <w:vAlign w:val="center"/>
          </w:tcPr>
          <w:p w:rsidR="00482228" w:rsidRPr="00C432D1" w:rsidRDefault="00482228" w:rsidP="00482228">
            <w:pPr>
              <w:rPr>
                <w:sz w:val="24"/>
              </w:rPr>
            </w:pPr>
            <w:r>
              <w:rPr>
                <w:sz w:val="24"/>
                <w:szCs w:val="22"/>
              </w:rPr>
              <w:t>Обеспеченность жилого сектора и общественных зданий необходимым количеством контейнерных площадок</w:t>
            </w:r>
          </w:p>
        </w:tc>
        <w:tc>
          <w:tcPr>
            <w:tcW w:w="1163" w:type="dxa"/>
            <w:vAlign w:val="center"/>
          </w:tcPr>
          <w:p w:rsidR="00482228" w:rsidRPr="00C432D1" w:rsidRDefault="00482228" w:rsidP="00482228">
            <w:pPr>
              <w:jc w:val="center"/>
              <w:rPr>
                <w:sz w:val="24"/>
              </w:rPr>
            </w:pPr>
            <w:r w:rsidRPr="00C432D1">
              <w:rPr>
                <w:sz w:val="24"/>
                <w:szCs w:val="22"/>
              </w:rPr>
              <w:t>%</w:t>
            </w:r>
          </w:p>
        </w:tc>
        <w:tc>
          <w:tcPr>
            <w:tcW w:w="1389" w:type="dxa"/>
            <w:vAlign w:val="center"/>
          </w:tcPr>
          <w:p w:rsidR="00482228" w:rsidRPr="00FE1E1A" w:rsidRDefault="00482228" w:rsidP="00482228">
            <w:pPr>
              <w:jc w:val="center"/>
              <w:rPr>
                <w:sz w:val="24"/>
              </w:rPr>
            </w:pPr>
            <w:r>
              <w:rPr>
                <w:sz w:val="24"/>
                <w:szCs w:val="22"/>
              </w:rPr>
              <w:t>–</w:t>
            </w:r>
          </w:p>
        </w:tc>
        <w:tc>
          <w:tcPr>
            <w:tcW w:w="1328" w:type="dxa"/>
            <w:vAlign w:val="center"/>
          </w:tcPr>
          <w:p w:rsidR="00482228" w:rsidRPr="00C432D1" w:rsidRDefault="00482228" w:rsidP="00482228">
            <w:pPr>
              <w:jc w:val="center"/>
              <w:rPr>
                <w:sz w:val="24"/>
              </w:rPr>
            </w:pPr>
            <w:r>
              <w:rPr>
                <w:sz w:val="24"/>
                <w:szCs w:val="22"/>
              </w:rPr>
              <w:t>100</w:t>
            </w:r>
          </w:p>
        </w:tc>
        <w:tc>
          <w:tcPr>
            <w:tcW w:w="1329" w:type="dxa"/>
            <w:vAlign w:val="center"/>
          </w:tcPr>
          <w:p w:rsidR="00482228" w:rsidRPr="00C432D1" w:rsidRDefault="00482228" w:rsidP="00482228">
            <w:pPr>
              <w:jc w:val="center"/>
              <w:rPr>
                <w:sz w:val="24"/>
              </w:rPr>
            </w:pPr>
            <w:r w:rsidRPr="00C432D1">
              <w:rPr>
                <w:sz w:val="24"/>
                <w:szCs w:val="22"/>
              </w:rPr>
              <w:t>100</w:t>
            </w:r>
          </w:p>
        </w:tc>
      </w:tr>
      <w:tr w:rsidR="00482228" w:rsidRPr="0090609C" w:rsidTr="00482228">
        <w:trPr>
          <w:trHeight w:val="454"/>
        </w:trPr>
        <w:tc>
          <w:tcPr>
            <w:tcW w:w="704" w:type="dxa"/>
            <w:vAlign w:val="center"/>
          </w:tcPr>
          <w:p w:rsidR="00482228" w:rsidRPr="0090609C" w:rsidRDefault="00482228" w:rsidP="00482228">
            <w:pPr>
              <w:jc w:val="center"/>
              <w:rPr>
                <w:b/>
                <w:sz w:val="24"/>
              </w:rPr>
            </w:pPr>
            <w:r w:rsidRPr="0090609C">
              <w:rPr>
                <w:b/>
                <w:sz w:val="24"/>
                <w:szCs w:val="22"/>
              </w:rPr>
              <w:t>4.</w:t>
            </w:r>
          </w:p>
        </w:tc>
        <w:tc>
          <w:tcPr>
            <w:tcW w:w="9149" w:type="dxa"/>
            <w:gridSpan w:val="5"/>
            <w:vAlign w:val="center"/>
          </w:tcPr>
          <w:p w:rsidR="00482228" w:rsidRPr="0090609C" w:rsidRDefault="00482228" w:rsidP="00482228">
            <w:pPr>
              <w:rPr>
                <w:b/>
                <w:sz w:val="24"/>
              </w:rPr>
            </w:pPr>
            <w:r w:rsidRPr="0090609C">
              <w:rPr>
                <w:b/>
                <w:sz w:val="24"/>
                <w:szCs w:val="22"/>
              </w:rPr>
              <w:t>Показатели снижения негативного воздействии на окружающую среду</w:t>
            </w:r>
          </w:p>
        </w:tc>
      </w:tr>
      <w:tr w:rsidR="00482228" w:rsidRPr="00035D34" w:rsidTr="00482228">
        <w:trPr>
          <w:trHeight w:val="454"/>
        </w:trPr>
        <w:tc>
          <w:tcPr>
            <w:tcW w:w="704" w:type="dxa"/>
            <w:vAlign w:val="center"/>
          </w:tcPr>
          <w:p w:rsidR="00482228" w:rsidRPr="00C432D1" w:rsidRDefault="00482228" w:rsidP="00482228">
            <w:pPr>
              <w:jc w:val="center"/>
              <w:rPr>
                <w:sz w:val="24"/>
              </w:rPr>
            </w:pPr>
            <w:r>
              <w:rPr>
                <w:sz w:val="24"/>
                <w:szCs w:val="22"/>
              </w:rPr>
              <w:t>4.1</w:t>
            </w:r>
          </w:p>
        </w:tc>
        <w:tc>
          <w:tcPr>
            <w:tcW w:w="3940" w:type="dxa"/>
            <w:vAlign w:val="center"/>
          </w:tcPr>
          <w:p w:rsidR="00482228" w:rsidRDefault="00482228" w:rsidP="00482228">
            <w:pPr>
              <w:rPr>
                <w:sz w:val="24"/>
              </w:rPr>
            </w:pPr>
            <w:r>
              <w:rPr>
                <w:sz w:val="24"/>
                <w:szCs w:val="22"/>
              </w:rPr>
              <w:t>Ликвидация несанкционированных свалок</w:t>
            </w:r>
          </w:p>
        </w:tc>
        <w:tc>
          <w:tcPr>
            <w:tcW w:w="1163" w:type="dxa"/>
            <w:vAlign w:val="center"/>
          </w:tcPr>
          <w:p w:rsidR="00482228" w:rsidRPr="00C432D1" w:rsidRDefault="00482228" w:rsidP="00482228">
            <w:pPr>
              <w:jc w:val="center"/>
              <w:rPr>
                <w:sz w:val="24"/>
              </w:rPr>
            </w:pPr>
            <w:r>
              <w:rPr>
                <w:sz w:val="24"/>
                <w:szCs w:val="22"/>
              </w:rPr>
              <w:t>%</w:t>
            </w:r>
          </w:p>
        </w:tc>
        <w:tc>
          <w:tcPr>
            <w:tcW w:w="1389" w:type="dxa"/>
            <w:vAlign w:val="center"/>
          </w:tcPr>
          <w:p w:rsidR="00482228" w:rsidRDefault="00482228" w:rsidP="00482228">
            <w:pPr>
              <w:jc w:val="center"/>
              <w:rPr>
                <w:sz w:val="24"/>
              </w:rPr>
            </w:pPr>
            <w:r>
              <w:rPr>
                <w:sz w:val="24"/>
                <w:szCs w:val="22"/>
              </w:rPr>
              <w:t>–</w:t>
            </w:r>
          </w:p>
        </w:tc>
        <w:tc>
          <w:tcPr>
            <w:tcW w:w="1328" w:type="dxa"/>
            <w:vAlign w:val="center"/>
          </w:tcPr>
          <w:p w:rsidR="00482228" w:rsidRDefault="00482228" w:rsidP="00482228">
            <w:pPr>
              <w:jc w:val="center"/>
              <w:rPr>
                <w:sz w:val="24"/>
              </w:rPr>
            </w:pPr>
            <w:r>
              <w:rPr>
                <w:sz w:val="24"/>
                <w:szCs w:val="22"/>
              </w:rPr>
              <w:t>100</w:t>
            </w:r>
          </w:p>
        </w:tc>
        <w:tc>
          <w:tcPr>
            <w:tcW w:w="1329" w:type="dxa"/>
            <w:vAlign w:val="center"/>
          </w:tcPr>
          <w:p w:rsidR="00482228" w:rsidRPr="00C432D1" w:rsidRDefault="00482228" w:rsidP="00482228">
            <w:pPr>
              <w:jc w:val="center"/>
              <w:rPr>
                <w:sz w:val="24"/>
              </w:rPr>
            </w:pPr>
            <w:r>
              <w:rPr>
                <w:sz w:val="24"/>
                <w:szCs w:val="22"/>
              </w:rPr>
              <w:t>100</w:t>
            </w:r>
          </w:p>
        </w:tc>
      </w:tr>
      <w:tr w:rsidR="00482228" w:rsidRPr="00035D34" w:rsidTr="00482228">
        <w:trPr>
          <w:trHeight w:val="454"/>
        </w:trPr>
        <w:tc>
          <w:tcPr>
            <w:tcW w:w="704" w:type="dxa"/>
            <w:vAlign w:val="center"/>
          </w:tcPr>
          <w:p w:rsidR="00482228" w:rsidRPr="00C432D1" w:rsidRDefault="00482228" w:rsidP="00482228">
            <w:pPr>
              <w:jc w:val="center"/>
              <w:rPr>
                <w:sz w:val="24"/>
              </w:rPr>
            </w:pPr>
            <w:r>
              <w:rPr>
                <w:sz w:val="24"/>
                <w:szCs w:val="22"/>
              </w:rPr>
              <w:t>4.2</w:t>
            </w:r>
          </w:p>
        </w:tc>
        <w:tc>
          <w:tcPr>
            <w:tcW w:w="3940" w:type="dxa"/>
            <w:vAlign w:val="center"/>
          </w:tcPr>
          <w:p w:rsidR="00482228" w:rsidRDefault="00482228" w:rsidP="00482228">
            <w:pPr>
              <w:rPr>
                <w:sz w:val="24"/>
              </w:rPr>
            </w:pPr>
            <w:r>
              <w:rPr>
                <w:sz w:val="24"/>
              </w:rPr>
              <w:t>Внедрение системы раздельного сбора отходов</w:t>
            </w:r>
          </w:p>
        </w:tc>
        <w:tc>
          <w:tcPr>
            <w:tcW w:w="1163" w:type="dxa"/>
            <w:vAlign w:val="center"/>
          </w:tcPr>
          <w:p w:rsidR="00482228" w:rsidRPr="00C432D1" w:rsidRDefault="00482228" w:rsidP="00482228">
            <w:pPr>
              <w:jc w:val="center"/>
              <w:rPr>
                <w:sz w:val="24"/>
              </w:rPr>
            </w:pPr>
            <w:r w:rsidRPr="0090609C">
              <w:rPr>
                <w:sz w:val="24"/>
                <w:szCs w:val="22"/>
              </w:rPr>
              <w:t>Н.пункт</w:t>
            </w:r>
          </w:p>
        </w:tc>
        <w:tc>
          <w:tcPr>
            <w:tcW w:w="1389" w:type="dxa"/>
            <w:vAlign w:val="center"/>
          </w:tcPr>
          <w:p w:rsidR="00482228" w:rsidRDefault="00482228" w:rsidP="00482228">
            <w:pPr>
              <w:jc w:val="center"/>
              <w:rPr>
                <w:sz w:val="24"/>
              </w:rPr>
            </w:pPr>
            <w:r>
              <w:rPr>
                <w:sz w:val="24"/>
                <w:szCs w:val="22"/>
              </w:rPr>
              <w:t>0</w:t>
            </w:r>
          </w:p>
        </w:tc>
        <w:tc>
          <w:tcPr>
            <w:tcW w:w="1328" w:type="dxa"/>
            <w:vAlign w:val="center"/>
          </w:tcPr>
          <w:p w:rsidR="00482228" w:rsidRDefault="00482228" w:rsidP="00482228">
            <w:pPr>
              <w:jc w:val="center"/>
              <w:rPr>
                <w:sz w:val="24"/>
              </w:rPr>
            </w:pPr>
            <w:r>
              <w:rPr>
                <w:sz w:val="24"/>
                <w:szCs w:val="22"/>
              </w:rPr>
              <w:t>0</w:t>
            </w:r>
          </w:p>
        </w:tc>
        <w:tc>
          <w:tcPr>
            <w:tcW w:w="1329" w:type="dxa"/>
            <w:vAlign w:val="center"/>
          </w:tcPr>
          <w:p w:rsidR="00482228" w:rsidRPr="00C432D1" w:rsidRDefault="00482228" w:rsidP="00482228">
            <w:pPr>
              <w:jc w:val="center"/>
              <w:rPr>
                <w:sz w:val="24"/>
              </w:rPr>
            </w:pPr>
            <w:r>
              <w:rPr>
                <w:sz w:val="24"/>
                <w:szCs w:val="22"/>
              </w:rPr>
              <w:t>5</w:t>
            </w:r>
          </w:p>
        </w:tc>
      </w:tr>
      <w:tr w:rsidR="00482228" w:rsidRPr="00035D34" w:rsidTr="00482228">
        <w:trPr>
          <w:trHeight w:val="454"/>
        </w:trPr>
        <w:tc>
          <w:tcPr>
            <w:tcW w:w="704" w:type="dxa"/>
            <w:vAlign w:val="center"/>
          </w:tcPr>
          <w:p w:rsidR="00482228" w:rsidRDefault="00482228" w:rsidP="00482228">
            <w:pPr>
              <w:jc w:val="center"/>
              <w:rPr>
                <w:sz w:val="24"/>
              </w:rPr>
            </w:pPr>
            <w:r>
              <w:rPr>
                <w:sz w:val="24"/>
                <w:szCs w:val="22"/>
              </w:rPr>
              <w:t>4.3</w:t>
            </w:r>
          </w:p>
        </w:tc>
        <w:tc>
          <w:tcPr>
            <w:tcW w:w="3940" w:type="dxa"/>
            <w:vAlign w:val="center"/>
          </w:tcPr>
          <w:p w:rsidR="00482228" w:rsidRDefault="00482228" w:rsidP="00482228">
            <w:pPr>
              <w:rPr>
                <w:sz w:val="24"/>
              </w:rPr>
            </w:pPr>
            <w:r>
              <w:rPr>
                <w:sz w:val="24"/>
              </w:rPr>
              <w:t>Оборудования пунктов приема отработанных ртутьсодержащих ламп и элементов питания</w:t>
            </w:r>
          </w:p>
        </w:tc>
        <w:tc>
          <w:tcPr>
            <w:tcW w:w="1163" w:type="dxa"/>
            <w:vAlign w:val="center"/>
          </w:tcPr>
          <w:p w:rsidR="00482228" w:rsidRPr="00C432D1" w:rsidRDefault="00482228" w:rsidP="00482228">
            <w:pPr>
              <w:jc w:val="center"/>
              <w:rPr>
                <w:sz w:val="24"/>
              </w:rPr>
            </w:pPr>
            <w:r w:rsidRPr="0090609C">
              <w:rPr>
                <w:sz w:val="24"/>
                <w:szCs w:val="22"/>
              </w:rPr>
              <w:t>Н.пункт</w:t>
            </w:r>
          </w:p>
        </w:tc>
        <w:tc>
          <w:tcPr>
            <w:tcW w:w="1389" w:type="dxa"/>
            <w:vAlign w:val="center"/>
          </w:tcPr>
          <w:p w:rsidR="00482228" w:rsidRDefault="00482228" w:rsidP="00482228">
            <w:pPr>
              <w:jc w:val="center"/>
              <w:rPr>
                <w:sz w:val="24"/>
              </w:rPr>
            </w:pPr>
            <w:r>
              <w:rPr>
                <w:sz w:val="24"/>
                <w:szCs w:val="22"/>
              </w:rPr>
              <w:t>0</w:t>
            </w:r>
          </w:p>
        </w:tc>
        <w:tc>
          <w:tcPr>
            <w:tcW w:w="1328" w:type="dxa"/>
            <w:vAlign w:val="center"/>
          </w:tcPr>
          <w:p w:rsidR="00482228" w:rsidRDefault="00482228" w:rsidP="00482228">
            <w:pPr>
              <w:jc w:val="center"/>
              <w:rPr>
                <w:sz w:val="24"/>
              </w:rPr>
            </w:pPr>
            <w:r>
              <w:rPr>
                <w:sz w:val="24"/>
                <w:szCs w:val="22"/>
              </w:rPr>
              <w:t>1</w:t>
            </w:r>
          </w:p>
        </w:tc>
        <w:tc>
          <w:tcPr>
            <w:tcW w:w="1329" w:type="dxa"/>
            <w:vAlign w:val="center"/>
          </w:tcPr>
          <w:p w:rsidR="00482228" w:rsidRPr="00C432D1" w:rsidRDefault="00482228" w:rsidP="00482228">
            <w:pPr>
              <w:jc w:val="center"/>
              <w:rPr>
                <w:sz w:val="24"/>
              </w:rPr>
            </w:pPr>
            <w:r>
              <w:rPr>
                <w:sz w:val="24"/>
                <w:szCs w:val="22"/>
              </w:rPr>
              <w:t>1</w:t>
            </w:r>
          </w:p>
        </w:tc>
      </w:tr>
    </w:tbl>
    <w:p w:rsidR="00482228" w:rsidRPr="00117826" w:rsidRDefault="00482228" w:rsidP="00482228">
      <w:pPr>
        <w:pStyle w:val="1"/>
      </w:pPr>
      <w:bookmarkStart w:id="32" w:name="_Toc431575012"/>
      <w:r w:rsidRPr="00117826">
        <w:t>5. Программа инвестиционных проектов, обеспечивающих достижение целевых показателей</w:t>
      </w:r>
      <w:bookmarkEnd w:id="32"/>
    </w:p>
    <w:p w:rsidR="00482228" w:rsidRPr="00117826" w:rsidRDefault="00482228" w:rsidP="00482228">
      <w:pPr>
        <w:pStyle w:val="ListParagraph"/>
        <w:keepNext/>
        <w:keepLines/>
        <w:numPr>
          <w:ilvl w:val="0"/>
          <w:numId w:val="1"/>
        </w:numPr>
        <w:spacing w:before="240" w:after="240"/>
        <w:ind w:firstLine="709"/>
        <w:contextualSpacing w:val="0"/>
        <w:jc w:val="both"/>
        <w:outlineLvl w:val="1"/>
        <w:rPr>
          <w:b/>
          <w:vanish/>
          <w:szCs w:val="28"/>
        </w:rPr>
      </w:pPr>
      <w:bookmarkStart w:id="33" w:name="_Toc393710615"/>
      <w:bookmarkStart w:id="34" w:name="_Toc396987764"/>
      <w:bookmarkStart w:id="35" w:name="_Toc399829743"/>
      <w:bookmarkStart w:id="36" w:name="_Toc399853523"/>
      <w:bookmarkStart w:id="37" w:name="_Toc399855083"/>
      <w:bookmarkStart w:id="38" w:name="_Toc431556932"/>
      <w:bookmarkStart w:id="39" w:name="_Toc431574522"/>
      <w:bookmarkStart w:id="40" w:name="_Toc431574575"/>
      <w:bookmarkStart w:id="41" w:name="_Toc431574888"/>
      <w:bookmarkStart w:id="42" w:name="_Toc431574925"/>
      <w:bookmarkStart w:id="43" w:name="_Toc431574978"/>
      <w:bookmarkStart w:id="44" w:name="_Toc431575013"/>
      <w:bookmarkEnd w:id="33"/>
      <w:bookmarkEnd w:id="34"/>
      <w:bookmarkEnd w:id="35"/>
      <w:bookmarkEnd w:id="36"/>
      <w:bookmarkEnd w:id="37"/>
      <w:bookmarkEnd w:id="38"/>
      <w:bookmarkEnd w:id="39"/>
      <w:bookmarkEnd w:id="40"/>
      <w:bookmarkEnd w:id="41"/>
      <w:bookmarkEnd w:id="42"/>
      <w:bookmarkEnd w:id="43"/>
      <w:bookmarkEnd w:id="44"/>
    </w:p>
    <w:p w:rsidR="00482228" w:rsidRPr="00117826" w:rsidRDefault="00482228" w:rsidP="00482228">
      <w:pPr>
        <w:pStyle w:val="ListParagraph"/>
        <w:keepNext/>
        <w:keepLines/>
        <w:numPr>
          <w:ilvl w:val="0"/>
          <w:numId w:val="1"/>
        </w:numPr>
        <w:spacing w:before="240" w:after="240"/>
        <w:ind w:firstLine="709"/>
        <w:contextualSpacing w:val="0"/>
        <w:jc w:val="both"/>
        <w:outlineLvl w:val="1"/>
        <w:rPr>
          <w:b/>
          <w:vanish/>
          <w:szCs w:val="28"/>
        </w:rPr>
      </w:pPr>
      <w:bookmarkStart w:id="45" w:name="_Toc393710616"/>
      <w:bookmarkStart w:id="46" w:name="_Toc396987765"/>
      <w:bookmarkStart w:id="47" w:name="_Toc399829744"/>
      <w:bookmarkStart w:id="48" w:name="_Toc399853524"/>
      <w:bookmarkStart w:id="49" w:name="_Toc399855084"/>
      <w:bookmarkStart w:id="50" w:name="_Toc431556933"/>
      <w:bookmarkStart w:id="51" w:name="_Toc431574523"/>
      <w:bookmarkStart w:id="52" w:name="_Toc431574576"/>
      <w:bookmarkStart w:id="53" w:name="_Toc431574889"/>
      <w:bookmarkStart w:id="54" w:name="_Toc431574926"/>
      <w:bookmarkStart w:id="55" w:name="_Toc431574979"/>
      <w:bookmarkStart w:id="56" w:name="_Toc431575014"/>
      <w:bookmarkEnd w:id="45"/>
      <w:bookmarkEnd w:id="46"/>
      <w:bookmarkEnd w:id="47"/>
      <w:bookmarkEnd w:id="48"/>
      <w:bookmarkEnd w:id="49"/>
      <w:bookmarkEnd w:id="50"/>
      <w:bookmarkEnd w:id="51"/>
      <w:bookmarkEnd w:id="52"/>
      <w:bookmarkEnd w:id="53"/>
      <w:bookmarkEnd w:id="54"/>
      <w:bookmarkEnd w:id="55"/>
      <w:bookmarkEnd w:id="56"/>
    </w:p>
    <w:p w:rsidR="00482228" w:rsidRPr="00117826" w:rsidRDefault="00482228" w:rsidP="00482228">
      <w:pPr>
        <w:pStyle w:val="ListParagraph"/>
        <w:keepNext/>
        <w:keepLines/>
        <w:numPr>
          <w:ilvl w:val="0"/>
          <w:numId w:val="1"/>
        </w:numPr>
        <w:spacing w:before="240" w:after="240"/>
        <w:ind w:firstLine="709"/>
        <w:contextualSpacing w:val="0"/>
        <w:jc w:val="both"/>
        <w:outlineLvl w:val="1"/>
        <w:rPr>
          <w:b/>
          <w:vanish/>
          <w:szCs w:val="28"/>
        </w:rPr>
      </w:pPr>
      <w:bookmarkStart w:id="57" w:name="_Toc393710617"/>
      <w:bookmarkStart w:id="58" w:name="_Toc396987766"/>
      <w:bookmarkStart w:id="59" w:name="_Toc399829745"/>
      <w:bookmarkStart w:id="60" w:name="_Toc399853525"/>
      <w:bookmarkStart w:id="61" w:name="_Toc399855085"/>
      <w:bookmarkStart w:id="62" w:name="_Toc431556934"/>
      <w:bookmarkStart w:id="63" w:name="_Toc431574524"/>
      <w:bookmarkStart w:id="64" w:name="_Toc431574577"/>
      <w:bookmarkStart w:id="65" w:name="_Toc431574890"/>
      <w:bookmarkStart w:id="66" w:name="_Toc431574927"/>
      <w:bookmarkStart w:id="67" w:name="_Toc431574980"/>
      <w:bookmarkStart w:id="68" w:name="_Toc431575015"/>
      <w:bookmarkEnd w:id="57"/>
      <w:bookmarkEnd w:id="58"/>
      <w:bookmarkEnd w:id="59"/>
      <w:bookmarkEnd w:id="60"/>
      <w:bookmarkEnd w:id="61"/>
      <w:bookmarkEnd w:id="62"/>
      <w:bookmarkEnd w:id="63"/>
      <w:bookmarkEnd w:id="64"/>
      <w:bookmarkEnd w:id="65"/>
      <w:bookmarkEnd w:id="66"/>
      <w:bookmarkEnd w:id="67"/>
      <w:bookmarkEnd w:id="68"/>
    </w:p>
    <w:p w:rsidR="00482228" w:rsidRPr="00117826" w:rsidRDefault="00482228" w:rsidP="00482228">
      <w:pPr>
        <w:pStyle w:val="2"/>
        <w:rPr>
          <w:rStyle w:val="aff0"/>
          <w:b/>
          <w:iCs/>
          <w:sz w:val="28"/>
        </w:rPr>
      </w:pPr>
      <w:r w:rsidRPr="00117826">
        <w:rPr>
          <w:rStyle w:val="aff0"/>
          <w:b/>
          <w:sz w:val="28"/>
        </w:rPr>
        <w:t xml:space="preserve"> </w:t>
      </w:r>
      <w:bookmarkStart w:id="69" w:name="_Toc431575016"/>
      <w:r w:rsidRPr="00117826">
        <w:rPr>
          <w:rStyle w:val="aff0"/>
          <w:b/>
          <w:sz w:val="28"/>
        </w:rPr>
        <w:t>5.1. Программа инвестиционных проектов в теплоснабжении</w:t>
      </w:r>
      <w:bookmarkEnd w:id="69"/>
    </w:p>
    <w:p w:rsidR="00482228" w:rsidRPr="001855D3" w:rsidRDefault="00482228" w:rsidP="00482228">
      <w:pPr>
        <w:pStyle w:val="a5"/>
        <w:ind w:firstLine="567"/>
        <w:rPr>
          <w:sz w:val="28"/>
        </w:rPr>
      </w:pPr>
      <w:r w:rsidRPr="001855D3">
        <w:rPr>
          <w:sz w:val="28"/>
        </w:rPr>
        <w:t>Развитие системы централизованного теплоснабжения в сельском поселении Бикбауский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 Оснащение строящихся зданий теплогенерирующим оборудованием, а также строительство блочных мини котельных планируется осуществлять за счет средств застройщиков.</w:t>
      </w:r>
    </w:p>
    <w:p w:rsidR="00482228" w:rsidRDefault="00482228" w:rsidP="00482228">
      <w:pPr>
        <w:pStyle w:val="a5"/>
        <w:rPr>
          <w:rStyle w:val="aff0"/>
          <w:iCs/>
          <w:sz w:val="28"/>
        </w:rPr>
      </w:pPr>
    </w:p>
    <w:p w:rsidR="00482228" w:rsidRPr="00C871BB" w:rsidRDefault="00482228" w:rsidP="00482228">
      <w:pPr>
        <w:pStyle w:val="a5"/>
        <w:ind w:firstLine="567"/>
        <w:outlineLvl w:val="1"/>
        <w:rPr>
          <w:rStyle w:val="aff0"/>
          <w:iCs/>
          <w:sz w:val="28"/>
        </w:rPr>
      </w:pPr>
      <w:r w:rsidRPr="005B6F69">
        <w:rPr>
          <w:rStyle w:val="aff0"/>
          <w:iCs/>
          <w:sz w:val="28"/>
        </w:rPr>
        <w:t xml:space="preserve"> </w:t>
      </w:r>
      <w:bookmarkStart w:id="70" w:name="_Toc431575017"/>
      <w:r w:rsidRPr="00C871BB">
        <w:rPr>
          <w:rStyle w:val="aff0"/>
          <w:iCs/>
          <w:sz w:val="28"/>
        </w:rPr>
        <w:t>5.2. Программа инвестиционных проектов в системах водоснабжения</w:t>
      </w:r>
      <w:bookmarkEnd w:id="70"/>
    </w:p>
    <w:p w:rsidR="00482228" w:rsidRPr="00137EBF" w:rsidRDefault="00482228" w:rsidP="00482228">
      <w:pPr>
        <w:pStyle w:val="afff3"/>
        <w:rPr>
          <w:lang w:val="ru-RU"/>
        </w:rPr>
      </w:pPr>
      <w:r>
        <w:rPr>
          <w:lang w:val="ru-RU"/>
        </w:rPr>
        <w:t xml:space="preserve">  </w:t>
      </w:r>
      <w:r w:rsidRPr="00137EBF">
        <w:rPr>
          <w:lang w:val="ru-RU"/>
        </w:rPr>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482228" w:rsidRPr="00D14E8F" w:rsidRDefault="00482228" w:rsidP="00482228">
      <w:pPr>
        <w:tabs>
          <w:tab w:val="left" w:pos="0"/>
          <w:tab w:val="left" w:pos="10348"/>
        </w:tabs>
        <w:ind w:right="-400" w:firstLine="360"/>
        <w:rPr>
          <w:color w:val="0000FF"/>
          <w:szCs w:val="28"/>
        </w:rPr>
      </w:pPr>
      <w:r w:rsidRPr="00D14E8F">
        <w:rPr>
          <w:szCs w:val="28"/>
        </w:rPr>
        <w:t>Для обеспечения перспективной потребности водопотребления необходимо:</w:t>
      </w:r>
      <w:r w:rsidRPr="00D14E8F">
        <w:rPr>
          <w:color w:val="0000FF"/>
          <w:szCs w:val="28"/>
        </w:rPr>
        <w:t xml:space="preserve"> </w:t>
      </w:r>
    </w:p>
    <w:p w:rsidR="00482228" w:rsidRPr="00D14E8F" w:rsidRDefault="00482228" w:rsidP="00482228">
      <w:pPr>
        <w:tabs>
          <w:tab w:val="left" w:pos="0"/>
          <w:tab w:val="left" w:pos="10348"/>
        </w:tabs>
        <w:ind w:right="-400" w:firstLine="360"/>
        <w:rPr>
          <w:szCs w:val="28"/>
        </w:rPr>
      </w:pPr>
      <w:r w:rsidRPr="00D14E8F">
        <w:rPr>
          <w:szCs w:val="28"/>
        </w:rPr>
        <w:t xml:space="preserve">-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r>
        <w:rPr>
          <w:szCs w:val="28"/>
        </w:rPr>
        <w:t>Бикбау</w:t>
      </w:r>
      <w:r w:rsidRPr="00D14E8F">
        <w:rPr>
          <w:szCs w:val="28"/>
        </w:rPr>
        <w:t>ский сельсовет;</w:t>
      </w:r>
    </w:p>
    <w:p w:rsidR="00482228" w:rsidRPr="00D14E8F" w:rsidRDefault="00482228" w:rsidP="00482228">
      <w:pPr>
        <w:tabs>
          <w:tab w:val="left" w:pos="0"/>
          <w:tab w:val="left" w:pos="10348"/>
        </w:tabs>
        <w:ind w:right="-400" w:firstLine="360"/>
        <w:rPr>
          <w:szCs w:val="28"/>
        </w:rPr>
      </w:pPr>
      <w:r w:rsidRPr="00D14E8F">
        <w:rPr>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482228" w:rsidRPr="00D14E8F" w:rsidRDefault="00482228" w:rsidP="00482228">
      <w:pPr>
        <w:tabs>
          <w:tab w:val="left" w:pos="0"/>
          <w:tab w:val="left" w:pos="10300"/>
        </w:tabs>
        <w:ind w:right="-400" w:firstLine="400"/>
        <w:rPr>
          <w:szCs w:val="28"/>
        </w:rPr>
      </w:pPr>
      <w:r w:rsidRPr="00D14E8F">
        <w:rPr>
          <w:szCs w:val="28"/>
        </w:rPr>
        <w:t>В качестве регулирующего сооружения на каждом водозаборе предусматривается установка металлической водонапорной башни.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482228" w:rsidRPr="00D14E8F" w:rsidRDefault="00482228" w:rsidP="00482228">
      <w:pPr>
        <w:tabs>
          <w:tab w:val="left" w:pos="0"/>
          <w:tab w:val="left" w:pos="10348"/>
        </w:tabs>
        <w:ind w:right="-400" w:firstLine="425"/>
        <w:rPr>
          <w:szCs w:val="28"/>
        </w:rPr>
      </w:pPr>
      <w:r w:rsidRPr="00D14E8F">
        <w:rPr>
          <w:szCs w:val="28"/>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482228" w:rsidRDefault="00482228" w:rsidP="00482228">
      <w:pPr>
        <w:pStyle w:val="afff3"/>
        <w:rPr>
          <w:sz w:val="28"/>
          <w:lang w:val="ru-RU"/>
        </w:rPr>
      </w:pPr>
    </w:p>
    <w:p w:rsidR="00482228" w:rsidRPr="00EA31F5" w:rsidRDefault="00482228" w:rsidP="00482228">
      <w:pPr>
        <w:spacing w:after="120"/>
        <w:jc w:val="right"/>
      </w:pPr>
      <w:r w:rsidRPr="00EA31F5">
        <w:t>Таблица 5.2.1</w:t>
      </w:r>
    </w:p>
    <w:p w:rsidR="00482228" w:rsidRDefault="00482228" w:rsidP="00482228">
      <w:pPr>
        <w:spacing w:after="120"/>
        <w:jc w:val="center"/>
        <w:rPr>
          <w:b/>
          <w:szCs w:val="28"/>
        </w:rPr>
      </w:pPr>
      <w:r w:rsidRPr="00EA31F5">
        <w:rPr>
          <w:b/>
          <w:szCs w:val="28"/>
        </w:rPr>
        <w:t xml:space="preserve">Объем капитальных вложений, </w:t>
      </w:r>
      <w:r w:rsidRPr="00EA31F5">
        <w:rPr>
          <w:b/>
          <w:szCs w:val="28"/>
        </w:rPr>
        <w:br/>
        <w:t>необходимых для реализации мероприятий программы.</w:t>
      </w:r>
    </w:p>
    <w:tbl>
      <w:tblPr>
        <w:tblW w:w="101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72"/>
        <w:gridCol w:w="2855"/>
        <w:gridCol w:w="1399"/>
        <w:gridCol w:w="1915"/>
        <w:gridCol w:w="3392"/>
      </w:tblGrid>
      <w:tr w:rsidR="00482228" w:rsidRPr="009F594C" w:rsidTr="00482228">
        <w:trPr>
          <w:jc w:val="center"/>
        </w:trPr>
        <w:tc>
          <w:tcPr>
            <w:tcW w:w="572" w:type="dxa"/>
            <w:vMerge w:val="restart"/>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 xml:space="preserve">№ </w:t>
            </w:r>
            <w:r w:rsidRPr="00B869EF">
              <w:rPr>
                <w:b/>
                <w:sz w:val="24"/>
                <w:szCs w:val="24"/>
              </w:rPr>
              <w:lastRenderedPageBreak/>
              <w:t>п/п</w:t>
            </w:r>
          </w:p>
        </w:tc>
        <w:tc>
          <w:tcPr>
            <w:tcW w:w="2855" w:type="dxa"/>
            <w:vMerge w:val="restart"/>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lastRenderedPageBreak/>
              <w:t xml:space="preserve">Наименование </w:t>
            </w:r>
            <w:r w:rsidRPr="00B869EF">
              <w:rPr>
                <w:b/>
                <w:sz w:val="24"/>
                <w:szCs w:val="24"/>
              </w:rPr>
              <w:lastRenderedPageBreak/>
              <w:t>мероприятий и объектов</w:t>
            </w:r>
          </w:p>
        </w:tc>
        <w:tc>
          <w:tcPr>
            <w:tcW w:w="1399" w:type="dxa"/>
            <w:vMerge w:val="restart"/>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lastRenderedPageBreak/>
              <w:t>Ед.</w:t>
            </w:r>
          </w:p>
          <w:p w:rsidR="00482228" w:rsidRPr="00B869EF" w:rsidRDefault="00482228" w:rsidP="00482228">
            <w:pPr>
              <w:pStyle w:val="aff3"/>
              <w:spacing w:before="0" w:after="0" w:line="240" w:lineRule="auto"/>
              <w:ind w:firstLine="0"/>
              <w:jc w:val="center"/>
              <w:rPr>
                <w:b/>
                <w:sz w:val="24"/>
                <w:szCs w:val="24"/>
              </w:rPr>
            </w:pPr>
            <w:r w:rsidRPr="00B869EF">
              <w:rPr>
                <w:b/>
                <w:sz w:val="24"/>
                <w:szCs w:val="24"/>
              </w:rPr>
              <w:lastRenderedPageBreak/>
              <w:t>измерения</w:t>
            </w:r>
          </w:p>
        </w:tc>
        <w:tc>
          <w:tcPr>
            <w:tcW w:w="1915" w:type="dxa"/>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lastRenderedPageBreak/>
              <w:t>Кол-во</w:t>
            </w:r>
          </w:p>
        </w:tc>
        <w:tc>
          <w:tcPr>
            <w:tcW w:w="3392" w:type="dxa"/>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Стоимость, тыс. руб.</w:t>
            </w:r>
          </w:p>
        </w:tc>
      </w:tr>
      <w:tr w:rsidR="00482228" w:rsidRPr="009F594C" w:rsidTr="00482228">
        <w:trPr>
          <w:jc w:val="center"/>
        </w:trPr>
        <w:tc>
          <w:tcPr>
            <w:tcW w:w="572" w:type="dxa"/>
            <w:vMerge/>
            <w:vAlign w:val="center"/>
          </w:tcPr>
          <w:p w:rsidR="00482228" w:rsidRPr="00B869EF" w:rsidRDefault="00482228" w:rsidP="00482228">
            <w:pPr>
              <w:pStyle w:val="aff3"/>
              <w:spacing w:before="0" w:after="0" w:line="240" w:lineRule="auto"/>
              <w:ind w:firstLine="0"/>
              <w:jc w:val="center"/>
              <w:rPr>
                <w:sz w:val="24"/>
                <w:szCs w:val="24"/>
              </w:rPr>
            </w:pPr>
          </w:p>
        </w:tc>
        <w:tc>
          <w:tcPr>
            <w:tcW w:w="2855" w:type="dxa"/>
            <w:vMerge/>
            <w:vAlign w:val="center"/>
          </w:tcPr>
          <w:p w:rsidR="00482228" w:rsidRPr="006120F1" w:rsidRDefault="00482228" w:rsidP="00482228">
            <w:pPr>
              <w:pStyle w:val="Default"/>
              <w:jc w:val="center"/>
            </w:pPr>
          </w:p>
        </w:tc>
        <w:tc>
          <w:tcPr>
            <w:tcW w:w="1399" w:type="dxa"/>
            <w:vMerge/>
            <w:vAlign w:val="center"/>
          </w:tcPr>
          <w:p w:rsidR="00482228" w:rsidRPr="00B869EF" w:rsidRDefault="00482228" w:rsidP="00482228">
            <w:pPr>
              <w:pStyle w:val="aff3"/>
              <w:spacing w:before="0" w:after="0" w:line="240" w:lineRule="auto"/>
              <w:ind w:firstLine="0"/>
              <w:jc w:val="center"/>
              <w:rPr>
                <w:sz w:val="24"/>
                <w:szCs w:val="24"/>
              </w:rPr>
            </w:pPr>
          </w:p>
        </w:tc>
        <w:tc>
          <w:tcPr>
            <w:tcW w:w="5307" w:type="dxa"/>
            <w:gridSpan w:val="2"/>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2016 - 2033 г.г.</w:t>
            </w:r>
          </w:p>
        </w:tc>
      </w:tr>
      <w:tr w:rsidR="00482228" w:rsidRPr="009F594C" w:rsidTr="00482228">
        <w:trPr>
          <w:jc w:val="center"/>
        </w:trPr>
        <w:tc>
          <w:tcPr>
            <w:tcW w:w="57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1.</w:t>
            </w:r>
          </w:p>
        </w:tc>
        <w:tc>
          <w:tcPr>
            <w:tcW w:w="2855" w:type="dxa"/>
            <w:vAlign w:val="center"/>
          </w:tcPr>
          <w:p w:rsidR="00482228" w:rsidRPr="009F594C" w:rsidRDefault="00482228" w:rsidP="00482228">
            <w:pPr>
              <w:pStyle w:val="Default"/>
              <w:rPr>
                <w:szCs w:val="28"/>
              </w:rPr>
            </w:pPr>
            <w:r w:rsidRPr="004B1D90">
              <w:t>Проведение полного хим. ана</w:t>
            </w:r>
            <w:r>
              <w:t xml:space="preserve">лиза подземных </w:t>
            </w:r>
            <w:r w:rsidRPr="004B1D90">
              <w:t xml:space="preserve">вод </w:t>
            </w:r>
            <w:r>
              <w:t xml:space="preserve">в д. Нижняя Бикберда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39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скважина</w:t>
            </w:r>
          </w:p>
        </w:tc>
        <w:tc>
          <w:tcPr>
            <w:tcW w:w="1915"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39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60,0</w:t>
            </w:r>
          </w:p>
        </w:tc>
      </w:tr>
    </w:tbl>
    <w:p w:rsidR="00482228" w:rsidRDefault="00482228" w:rsidP="00482228"/>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16"/>
        <w:gridCol w:w="2822"/>
        <w:gridCol w:w="1189"/>
        <w:gridCol w:w="1963"/>
        <w:gridCol w:w="3701"/>
      </w:tblGrid>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2.</w:t>
            </w:r>
          </w:p>
        </w:tc>
        <w:tc>
          <w:tcPr>
            <w:tcW w:w="2822" w:type="dxa"/>
            <w:vAlign w:val="center"/>
          </w:tcPr>
          <w:p w:rsidR="00482228" w:rsidRPr="004B1D90" w:rsidRDefault="00482228" w:rsidP="00482228">
            <w:pPr>
              <w:pStyle w:val="Default"/>
            </w:pPr>
            <w:r>
              <w:t>Строительство станции водоочистки в д. Нижняя Бикберда(при необходимости – по результатам исследований воды)</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5</w:t>
            </w:r>
            <w:r>
              <w:rPr>
                <w:sz w:val="24"/>
                <w:szCs w:val="24"/>
                <w:lang w:val="en-US"/>
              </w:rPr>
              <w:t> </w:t>
            </w:r>
            <w:r w:rsidRPr="00B869EF">
              <w:rPr>
                <w:sz w:val="24"/>
                <w:szCs w:val="24"/>
              </w:rPr>
              <w:t>000,0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3.</w:t>
            </w:r>
          </w:p>
        </w:tc>
        <w:tc>
          <w:tcPr>
            <w:tcW w:w="2822" w:type="dxa"/>
            <w:vAlign w:val="center"/>
          </w:tcPr>
          <w:p w:rsidR="00482228" w:rsidRPr="009F594C" w:rsidRDefault="00482228" w:rsidP="00482228">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 xml:space="preserve">  д. Нижняя Бикберда</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км</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12,0 (уточнить на стадии проектирования)</w:t>
            </w:r>
          </w:p>
        </w:tc>
        <w:tc>
          <w:tcPr>
            <w:tcW w:w="3701" w:type="dxa"/>
            <w:vAlign w:val="center"/>
          </w:tcPr>
          <w:p w:rsidR="00482228" w:rsidRPr="00FB3F56" w:rsidRDefault="00482228" w:rsidP="00482228">
            <w:pPr>
              <w:jc w:val="center"/>
              <w:rPr>
                <w:sz w:val="24"/>
              </w:rPr>
            </w:pPr>
            <w:r w:rsidRPr="00FB3F56">
              <w:rPr>
                <w:sz w:val="24"/>
              </w:rPr>
              <w:t>58 878,74</w:t>
            </w:r>
          </w:p>
          <w:p w:rsidR="00482228" w:rsidRPr="00B869EF" w:rsidRDefault="00482228" w:rsidP="00482228">
            <w:pPr>
              <w:pStyle w:val="aff3"/>
              <w:spacing w:before="0" w:after="0" w:line="240" w:lineRule="auto"/>
              <w:ind w:firstLine="0"/>
              <w:jc w:val="center"/>
              <w:rPr>
                <w:sz w:val="24"/>
                <w:szCs w:val="24"/>
              </w:rPr>
            </w:pPr>
            <w:r w:rsidRPr="00B869EF">
              <w:rPr>
                <w:i/>
                <w:sz w:val="20"/>
              </w:rPr>
              <w:t>(4257,56*12,0*1*0,80*1,09*1*)1,12+18%</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4.</w:t>
            </w:r>
          </w:p>
        </w:tc>
        <w:tc>
          <w:tcPr>
            <w:tcW w:w="2822" w:type="dxa"/>
            <w:vAlign w:val="center"/>
          </w:tcPr>
          <w:p w:rsidR="00482228" w:rsidRDefault="00482228" w:rsidP="00482228">
            <w:pPr>
              <w:pStyle w:val="Default"/>
            </w:pPr>
            <w:r>
              <w:t>Замена водонапорной башни в д. Нижняя Бикберда</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1  200,0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5.</w:t>
            </w:r>
          </w:p>
        </w:tc>
        <w:tc>
          <w:tcPr>
            <w:tcW w:w="2822" w:type="dxa"/>
            <w:vAlign w:val="center"/>
          </w:tcPr>
          <w:p w:rsidR="00482228" w:rsidRDefault="00482228" w:rsidP="00482228">
            <w:pPr>
              <w:pStyle w:val="Default"/>
            </w:pPr>
            <w:r>
              <w:t>Замена насосного оборудования водозаборной скважины в д. Нижняя Бикберда</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w:t>
            </w:r>
          </w:p>
        </w:tc>
        <w:tc>
          <w:tcPr>
            <w:tcW w:w="2822" w:type="dxa"/>
            <w:vAlign w:val="center"/>
          </w:tcPr>
          <w:p w:rsidR="00482228" w:rsidRDefault="00482228" w:rsidP="00482228">
            <w:pPr>
              <w:pStyle w:val="Default"/>
            </w:pPr>
            <w:r w:rsidRPr="004B1D90">
              <w:t>Проведение полного хим. ана</w:t>
            </w:r>
            <w:r>
              <w:t xml:space="preserve">лиза подземных </w:t>
            </w:r>
            <w:r w:rsidRPr="004B1D90">
              <w:t xml:space="preserve">вод </w:t>
            </w:r>
            <w:r>
              <w:t xml:space="preserve">в </w:t>
            </w:r>
            <w:r>
              <w:br/>
              <w:t xml:space="preserve">д. Верхняя Бикберда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скважина</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7.</w:t>
            </w:r>
          </w:p>
        </w:tc>
        <w:tc>
          <w:tcPr>
            <w:tcW w:w="2822" w:type="dxa"/>
            <w:vAlign w:val="center"/>
          </w:tcPr>
          <w:p w:rsidR="00482228" w:rsidRPr="004B1D90" w:rsidRDefault="00482228" w:rsidP="00482228">
            <w:pPr>
              <w:pStyle w:val="Default"/>
            </w:pPr>
            <w:r>
              <w:t xml:space="preserve">Строительство станции </w:t>
            </w:r>
            <w:r>
              <w:lastRenderedPageBreak/>
              <w:t>водоочистки в д. Верхняя Бикберда (при необходимости – по результатам исследований воды)</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5</w:t>
            </w:r>
            <w:r>
              <w:rPr>
                <w:sz w:val="24"/>
                <w:szCs w:val="24"/>
                <w:lang w:val="en-US"/>
              </w:rPr>
              <w:t> </w:t>
            </w:r>
            <w:r w:rsidRPr="00B869EF">
              <w:rPr>
                <w:sz w:val="24"/>
                <w:szCs w:val="24"/>
              </w:rPr>
              <w:t>000,0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8.</w:t>
            </w:r>
          </w:p>
        </w:tc>
        <w:tc>
          <w:tcPr>
            <w:tcW w:w="2822" w:type="dxa"/>
            <w:vAlign w:val="center"/>
          </w:tcPr>
          <w:p w:rsidR="00482228" w:rsidRPr="009F594C" w:rsidRDefault="00482228" w:rsidP="00482228">
            <w:pPr>
              <w:pStyle w:val="Default"/>
              <w:rPr>
                <w:szCs w:val="28"/>
              </w:rPr>
            </w:pPr>
            <w:r w:rsidRPr="009F594C">
              <w:rPr>
                <w:szCs w:val="28"/>
              </w:rPr>
              <w:t xml:space="preserve">Замена изношенных участков сетей </w:t>
            </w:r>
            <w:r>
              <w:rPr>
                <w:szCs w:val="28"/>
              </w:rPr>
              <w:t xml:space="preserve">и строительство новых сетей 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Верхняя Бикберда</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км</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6,80 (уточнить на стадии проектирования)</w:t>
            </w:r>
          </w:p>
        </w:tc>
        <w:tc>
          <w:tcPr>
            <w:tcW w:w="3701" w:type="dxa"/>
            <w:vAlign w:val="center"/>
          </w:tcPr>
          <w:p w:rsidR="00482228" w:rsidRPr="00FB3F56" w:rsidRDefault="00482228" w:rsidP="00482228">
            <w:pPr>
              <w:jc w:val="center"/>
              <w:rPr>
                <w:sz w:val="24"/>
              </w:rPr>
            </w:pPr>
            <w:r w:rsidRPr="00FB3F56">
              <w:rPr>
                <w:sz w:val="24"/>
              </w:rPr>
              <w:t>33 364,62</w:t>
            </w:r>
          </w:p>
          <w:p w:rsidR="00482228" w:rsidRPr="00B869EF" w:rsidRDefault="00482228" w:rsidP="00482228">
            <w:pPr>
              <w:pStyle w:val="aff3"/>
              <w:spacing w:before="0" w:after="0" w:line="240" w:lineRule="auto"/>
              <w:ind w:firstLine="0"/>
              <w:jc w:val="center"/>
              <w:rPr>
                <w:sz w:val="24"/>
                <w:szCs w:val="24"/>
              </w:rPr>
            </w:pPr>
            <w:r w:rsidRPr="00B869EF">
              <w:rPr>
                <w:i/>
                <w:sz w:val="20"/>
              </w:rPr>
              <w:t>(4257,56*6,8*1*0,80*1,09*1*)1,12+18%</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9.</w:t>
            </w:r>
          </w:p>
        </w:tc>
        <w:tc>
          <w:tcPr>
            <w:tcW w:w="2822" w:type="dxa"/>
            <w:vAlign w:val="center"/>
          </w:tcPr>
          <w:p w:rsidR="00482228" w:rsidRDefault="00482228" w:rsidP="00482228">
            <w:pPr>
              <w:pStyle w:val="Default"/>
            </w:pPr>
            <w:r>
              <w:t>Замена водонапорной башни в д. Верхняя Бикберда</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1 200,0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10.</w:t>
            </w:r>
          </w:p>
        </w:tc>
        <w:tc>
          <w:tcPr>
            <w:tcW w:w="2822" w:type="dxa"/>
            <w:vAlign w:val="center"/>
          </w:tcPr>
          <w:p w:rsidR="00482228" w:rsidRDefault="00482228" w:rsidP="00482228">
            <w:pPr>
              <w:pStyle w:val="Default"/>
            </w:pPr>
            <w:r>
              <w:t>Замена насосного оборудования водозаборной скважины в д. Верхняя Бикберда</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11.</w:t>
            </w:r>
          </w:p>
        </w:tc>
        <w:tc>
          <w:tcPr>
            <w:tcW w:w="2822" w:type="dxa"/>
            <w:vAlign w:val="center"/>
          </w:tcPr>
          <w:p w:rsidR="00482228" w:rsidRDefault="00482228" w:rsidP="00482228">
            <w:pPr>
              <w:pStyle w:val="Default"/>
            </w:pPr>
            <w:r w:rsidRPr="004B1D90">
              <w:t>Проведение полного хим. ана</w:t>
            </w:r>
            <w:r>
              <w:t xml:space="preserve">лиза подземных </w:t>
            </w:r>
            <w:r w:rsidRPr="004B1D90">
              <w:t xml:space="preserve">вод </w:t>
            </w:r>
            <w:r>
              <w:t xml:space="preserve">в </w:t>
            </w:r>
            <w:r>
              <w:br/>
              <w:t xml:space="preserve">с. Бикбау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скважина</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12.</w:t>
            </w:r>
          </w:p>
        </w:tc>
        <w:tc>
          <w:tcPr>
            <w:tcW w:w="2822" w:type="dxa"/>
            <w:vAlign w:val="center"/>
          </w:tcPr>
          <w:p w:rsidR="00482228" w:rsidRPr="004B1D90" w:rsidRDefault="00482228" w:rsidP="00482228">
            <w:pPr>
              <w:pStyle w:val="Default"/>
            </w:pPr>
            <w:r>
              <w:t>Строительство станции водоочистки в с. Бикбау(при необходимости – по результатам исследований воды)</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3 300,0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13.</w:t>
            </w:r>
          </w:p>
        </w:tc>
        <w:tc>
          <w:tcPr>
            <w:tcW w:w="2822" w:type="dxa"/>
            <w:vAlign w:val="center"/>
          </w:tcPr>
          <w:p w:rsidR="00482228" w:rsidRPr="009F594C" w:rsidRDefault="00482228" w:rsidP="00482228">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с. Бикбау</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км</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12,0 (уточнить на стадии проектирования)</w:t>
            </w:r>
          </w:p>
        </w:tc>
        <w:tc>
          <w:tcPr>
            <w:tcW w:w="3701" w:type="dxa"/>
            <w:vAlign w:val="center"/>
          </w:tcPr>
          <w:p w:rsidR="00482228" w:rsidRPr="00FB3F56" w:rsidRDefault="00482228" w:rsidP="00482228">
            <w:pPr>
              <w:jc w:val="center"/>
              <w:rPr>
                <w:sz w:val="24"/>
              </w:rPr>
            </w:pPr>
            <w:r w:rsidRPr="00FB3F56">
              <w:rPr>
                <w:sz w:val="24"/>
              </w:rPr>
              <w:t>58 878,74</w:t>
            </w:r>
          </w:p>
          <w:p w:rsidR="00482228" w:rsidRPr="00B869EF" w:rsidRDefault="00482228" w:rsidP="00482228">
            <w:pPr>
              <w:pStyle w:val="aff3"/>
              <w:spacing w:before="0" w:after="0" w:line="240" w:lineRule="auto"/>
              <w:ind w:firstLine="0"/>
              <w:jc w:val="center"/>
              <w:rPr>
                <w:sz w:val="24"/>
                <w:szCs w:val="24"/>
              </w:rPr>
            </w:pPr>
            <w:r w:rsidRPr="00B869EF">
              <w:rPr>
                <w:i/>
                <w:sz w:val="20"/>
              </w:rPr>
              <w:t>(4257,56*12,0*1*0,80*1,09*1*)1,12+18%</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14.</w:t>
            </w:r>
          </w:p>
        </w:tc>
        <w:tc>
          <w:tcPr>
            <w:tcW w:w="2822" w:type="dxa"/>
            <w:vAlign w:val="center"/>
          </w:tcPr>
          <w:p w:rsidR="00482228" w:rsidRDefault="00482228" w:rsidP="00482228">
            <w:pPr>
              <w:pStyle w:val="Default"/>
            </w:pPr>
            <w:r>
              <w:t>Замена водонапорной башни в с. Бикбау</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1  200,0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15.</w:t>
            </w:r>
          </w:p>
        </w:tc>
        <w:tc>
          <w:tcPr>
            <w:tcW w:w="2822" w:type="dxa"/>
            <w:vAlign w:val="center"/>
          </w:tcPr>
          <w:p w:rsidR="00482228" w:rsidRDefault="00482228" w:rsidP="00482228">
            <w:pPr>
              <w:pStyle w:val="Default"/>
            </w:pPr>
            <w:r>
              <w:t>Замена насосного оборудования водозаборной скважины в с. Бикбау</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16.</w:t>
            </w:r>
          </w:p>
        </w:tc>
        <w:tc>
          <w:tcPr>
            <w:tcW w:w="2822" w:type="dxa"/>
            <w:vAlign w:val="center"/>
          </w:tcPr>
          <w:p w:rsidR="00482228" w:rsidRPr="009F594C" w:rsidRDefault="00482228" w:rsidP="00482228">
            <w:pPr>
              <w:pStyle w:val="Default"/>
              <w:rPr>
                <w:szCs w:val="28"/>
              </w:rPr>
            </w:pPr>
            <w:r>
              <w:rPr>
                <w:szCs w:val="28"/>
              </w:rPr>
              <w:t>Строительство</w:t>
            </w:r>
            <w:r w:rsidRPr="009F594C">
              <w:rPr>
                <w:szCs w:val="28"/>
              </w:rPr>
              <w:t xml:space="preserve"> сетей в</w:t>
            </w:r>
            <w:r>
              <w:rPr>
                <w:szCs w:val="28"/>
              </w:rPr>
              <w:t>одоснабжения в</w:t>
            </w:r>
            <w:r w:rsidRPr="009F594C">
              <w:rPr>
                <w:szCs w:val="28"/>
              </w:rPr>
              <w:t xml:space="preserve"> </w:t>
            </w:r>
            <w:r w:rsidRPr="009F594C">
              <w:rPr>
                <w:szCs w:val="28"/>
              </w:rPr>
              <w:br/>
            </w:r>
            <w:r>
              <w:rPr>
                <w:szCs w:val="28"/>
              </w:rPr>
              <w:t>д</w:t>
            </w:r>
            <w:r w:rsidRPr="009F594C">
              <w:rPr>
                <w:szCs w:val="28"/>
              </w:rPr>
              <w:t xml:space="preserve">. </w:t>
            </w:r>
            <w:r>
              <w:rPr>
                <w:szCs w:val="28"/>
              </w:rPr>
              <w:t>Трушино</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км</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6,0 (уточнить на стадии проектирования)</w:t>
            </w:r>
          </w:p>
        </w:tc>
        <w:tc>
          <w:tcPr>
            <w:tcW w:w="3701" w:type="dxa"/>
            <w:vAlign w:val="center"/>
          </w:tcPr>
          <w:p w:rsidR="00482228" w:rsidRPr="00CC601C" w:rsidRDefault="00482228" w:rsidP="00482228">
            <w:pPr>
              <w:jc w:val="center"/>
              <w:rPr>
                <w:sz w:val="24"/>
              </w:rPr>
            </w:pPr>
            <w:r w:rsidRPr="00CC601C">
              <w:rPr>
                <w:sz w:val="24"/>
              </w:rPr>
              <w:t>29 439,37</w:t>
            </w:r>
          </w:p>
          <w:p w:rsidR="00482228" w:rsidRPr="00B869EF" w:rsidRDefault="00482228" w:rsidP="00482228">
            <w:pPr>
              <w:pStyle w:val="aff3"/>
              <w:spacing w:before="0" w:after="0" w:line="240" w:lineRule="auto"/>
              <w:ind w:firstLine="0"/>
              <w:jc w:val="center"/>
              <w:rPr>
                <w:sz w:val="24"/>
                <w:szCs w:val="24"/>
              </w:rPr>
            </w:pPr>
            <w:r w:rsidRPr="00B869EF">
              <w:rPr>
                <w:i/>
                <w:sz w:val="20"/>
              </w:rPr>
              <w:t>(4257,56*6,0*1*0,80*1,09*1*)1,12+18%</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17.</w:t>
            </w:r>
          </w:p>
        </w:tc>
        <w:tc>
          <w:tcPr>
            <w:tcW w:w="2822" w:type="dxa"/>
            <w:vAlign w:val="center"/>
          </w:tcPr>
          <w:p w:rsidR="00482228" w:rsidRDefault="00482228" w:rsidP="00482228">
            <w:pPr>
              <w:pStyle w:val="Default"/>
            </w:pPr>
            <w:r>
              <w:t xml:space="preserve">Строительство водонапорной башни в д. </w:t>
            </w:r>
            <w:r>
              <w:lastRenderedPageBreak/>
              <w:t>Трушино</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1 200,0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18.</w:t>
            </w:r>
          </w:p>
        </w:tc>
        <w:tc>
          <w:tcPr>
            <w:tcW w:w="2822" w:type="dxa"/>
            <w:vAlign w:val="center"/>
          </w:tcPr>
          <w:p w:rsidR="00482228" w:rsidRDefault="00482228" w:rsidP="00482228">
            <w:pPr>
              <w:pStyle w:val="Default"/>
            </w:pPr>
            <w:r>
              <w:t xml:space="preserve">Бурение водозаборной скважины в </w:t>
            </w:r>
            <w:r>
              <w:br/>
              <w:t>д. Трушино</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 (глубина около 40 м)</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800,0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19.</w:t>
            </w:r>
          </w:p>
        </w:tc>
        <w:tc>
          <w:tcPr>
            <w:tcW w:w="2822" w:type="dxa"/>
            <w:vAlign w:val="center"/>
          </w:tcPr>
          <w:p w:rsidR="00482228" w:rsidRDefault="00482228" w:rsidP="00482228">
            <w:pPr>
              <w:pStyle w:val="Default"/>
            </w:pPr>
            <w:r w:rsidRPr="004B1D90">
              <w:t>Проведение полного хим. ана</w:t>
            </w:r>
            <w:r>
              <w:t xml:space="preserve">лиза подземных </w:t>
            </w:r>
            <w:r w:rsidRPr="004B1D90">
              <w:t xml:space="preserve">вод </w:t>
            </w:r>
            <w:r>
              <w:t xml:space="preserve">в </w:t>
            </w:r>
            <w:r>
              <w:br/>
              <w:t xml:space="preserve">д. Трушино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скважина</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20.</w:t>
            </w:r>
          </w:p>
        </w:tc>
        <w:tc>
          <w:tcPr>
            <w:tcW w:w="2822" w:type="dxa"/>
            <w:vAlign w:val="center"/>
          </w:tcPr>
          <w:p w:rsidR="00482228" w:rsidRPr="004B1D90" w:rsidRDefault="00482228" w:rsidP="00482228">
            <w:pPr>
              <w:pStyle w:val="Default"/>
            </w:pPr>
            <w:r>
              <w:t>Строительство станции водоочистки в д. Трушино(при необходимости – по результатам исследований воды)</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3 300,0</w:t>
            </w:r>
          </w:p>
        </w:tc>
      </w:tr>
      <w:tr w:rsidR="00482228" w:rsidRPr="009F594C" w:rsidTr="00482228">
        <w:trPr>
          <w:jc w:val="center"/>
        </w:trPr>
        <w:tc>
          <w:tcPr>
            <w:tcW w:w="51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21.</w:t>
            </w:r>
          </w:p>
        </w:tc>
        <w:tc>
          <w:tcPr>
            <w:tcW w:w="2822" w:type="dxa"/>
            <w:vAlign w:val="center"/>
          </w:tcPr>
          <w:p w:rsidR="00482228" w:rsidRDefault="00482228" w:rsidP="00482228">
            <w:pPr>
              <w:pStyle w:val="Default"/>
            </w:pPr>
            <w:r>
              <w:t xml:space="preserve">Бурение водозаборной скважины в </w:t>
            </w:r>
            <w:r>
              <w:br/>
              <w:t>д. Карадыган</w:t>
            </w:r>
          </w:p>
        </w:tc>
        <w:tc>
          <w:tcPr>
            <w:tcW w:w="118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шт.</w:t>
            </w:r>
          </w:p>
        </w:tc>
        <w:tc>
          <w:tcPr>
            <w:tcW w:w="1963"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 (глубина около 40 м)</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800,0</w:t>
            </w:r>
          </w:p>
        </w:tc>
      </w:tr>
    </w:tbl>
    <w:p w:rsidR="00482228" w:rsidRPr="005E21AF" w:rsidRDefault="00482228" w:rsidP="00482228">
      <w:pPr>
        <w:pStyle w:val="afff3"/>
        <w:rPr>
          <w:sz w:val="28"/>
          <w:lang w:val="ru-RU"/>
        </w:rPr>
      </w:pPr>
    </w:p>
    <w:p w:rsidR="00482228" w:rsidRDefault="00482228" w:rsidP="00482228">
      <w:pPr>
        <w:ind w:firstLine="708"/>
        <w:rPr>
          <w:szCs w:val="28"/>
        </w:rPr>
      </w:pPr>
      <w:r>
        <w:rPr>
          <w:szCs w:val="28"/>
        </w:rPr>
        <w:t>Расчет объема капитальных вложений для реализации мероприятий по прокладке и капитальному ремонту сетей водоснабжения:</w:t>
      </w:r>
    </w:p>
    <w:p w:rsidR="00482228" w:rsidRDefault="00482228" w:rsidP="00482228">
      <w:pPr>
        <w:rPr>
          <w:szCs w:val="28"/>
        </w:rPr>
      </w:pPr>
    </w:p>
    <w:p w:rsidR="00482228" w:rsidRDefault="00482228" w:rsidP="00482228">
      <w:pPr>
        <w:jc w:val="center"/>
        <w:rPr>
          <w:szCs w:val="28"/>
        </w:rPr>
      </w:pPr>
      <w:r w:rsidRPr="000624B6">
        <w:rPr>
          <w:position w:val="-30"/>
          <w:szCs w:val="28"/>
        </w:rPr>
        <w:object w:dxaOrig="6720" w:dyaOrig="720">
          <v:shape id="_x0000_i1080" type="#_x0000_t75" style="width:336pt;height:36pt" o:ole="">
            <v:imagedata r:id="rId10" o:title=""/>
          </v:shape>
          <o:OLEObject Type="Embed" ProgID="Equation.3" ShapeID="_x0000_i1080" DrawAspect="Content" ObjectID="_1656418157" r:id="rId11"/>
        </w:object>
      </w:r>
      <w:r>
        <w:rPr>
          <w:szCs w:val="28"/>
        </w:rPr>
        <w:t>,</w:t>
      </w:r>
    </w:p>
    <w:p w:rsidR="00482228" w:rsidRDefault="00482228" w:rsidP="00482228">
      <w:pPr>
        <w:rPr>
          <w:szCs w:val="28"/>
        </w:rPr>
      </w:pPr>
      <w:r>
        <w:rPr>
          <w:szCs w:val="28"/>
        </w:rPr>
        <w:t>где:</w:t>
      </w:r>
    </w:p>
    <w:p w:rsidR="00482228" w:rsidRDefault="00482228" w:rsidP="00482228">
      <w:pPr>
        <w:rPr>
          <w:szCs w:val="28"/>
        </w:rPr>
      </w:pPr>
      <w:r>
        <w:rPr>
          <w:szCs w:val="28"/>
        </w:rPr>
        <w:t>НЦС</w:t>
      </w:r>
      <w:r w:rsidRPr="00E5126A">
        <w:rPr>
          <w:szCs w:val="28"/>
          <w:vertAlign w:val="subscript"/>
        </w:rPr>
        <w:t>i</w:t>
      </w:r>
      <w:r>
        <w:rPr>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482228" w:rsidRDefault="00482228" w:rsidP="00482228">
      <w:pPr>
        <w:rPr>
          <w:szCs w:val="28"/>
        </w:rPr>
      </w:pPr>
      <w:r>
        <w:rPr>
          <w:szCs w:val="28"/>
          <w:lang w:val="en-US"/>
        </w:rPr>
        <w:t>N</w:t>
      </w:r>
      <w:r>
        <w:rPr>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482228" w:rsidRDefault="00482228" w:rsidP="00482228">
      <w:pPr>
        <w:rPr>
          <w:szCs w:val="28"/>
        </w:rPr>
      </w:pPr>
      <w:r w:rsidRPr="00746BE3">
        <w:rPr>
          <w:szCs w:val="28"/>
        </w:rPr>
        <w:t xml:space="preserve">М </w:t>
      </w:r>
      <w:r>
        <w:rPr>
          <w:szCs w:val="28"/>
        </w:rPr>
        <w:t>– мощность планируемого к строительству объекта (общая площадь, количество мест, протяженность и т.д.);</w:t>
      </w:r>
    </w:p>
    <w:p w:rsidR="00482228" w:rsidRDefault="00482228" w:rsidP="00482228">
      <w:pPr>
        <w:rPr>
          <w:szCs w:val="28"/>
        </w:rPr>
      </w:pPr>
      <w:r>
        <w:rPr>
          <w:szCs w:val="28"/>
        </w:rPr>
        <w:t>И</w:t>
      </w:r>
      <w:r w:rsidRPr="00E5126A">
        <w:rPr>
          <w:szCs w:val="28"/>
          <w:vertAlign w:val="subscript"/>
        </w:rPr>
        <w:t>пр</w:t>
      </w:r>
      <w:r>
        <w:rPr>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482228" w:rsidRDefault="00482228" w:rsidP="00482228">
      <w:pPr>
        <w:rPr>
          <w:szCs w:val="28"/>
        </w:rPr>
      </w:pPr>
      <w:r>
        <w:rPr>
          <w:szCs w:val="28"/>
        </w:rPr>
        <w:t>К</w:t>
      </w:r>
      <w:r w:rsidRPr="00DA77F2">
        <w:rPr>
          <w:szCs w:val="28"/>
          <w:vertAlign w:val="subscript"/>
        </w:rPr>
        <w:t>тр</w:t>
      </w:r>
      <w:r>
        <w:rPr>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482228" w:rsidRDefault="00482228" w:rsidP="00482228">
      <w:pPr>
        <w:rPr>
          <w:szCs w:val="28"/>
        </w:rPr>
      </w:pPr>
      <w:r>
        <w:rPr>
          <w:szCs w:val="28"/>
        </w:rPr>
        <w:t>К</w:t>
      </w:r>
      <w:r w:rsidRPr="005A5E18">
        <w:rPr>
          <w:szCs w:val="28"/>
          <w:vertAlign w:val="subscript"/>
        </w:rPr>
        <w:t>рег</w:t>
      </w:r>
      <w:r>
        <w:rPr>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482228" w:rsidRDefault="00482228" w:rsidP="00482228">
      <w:pPr>
        <w:rPr>
          <w:szCs w:val="28"/>
        </w:rPr>
      </w:pPr>
      <w:r>
        <w:rPr>
          <w:szCs w:val="28"/>
        </w:rPr>
        <w:t>К</w:t>
      </w:r>
      <w:r w:rsidRPr="00AD7437">
        <w:rPr>
          <w:szCs w:val="28"/>
          <w:vertAlign w:val="subscript"/>
        </w:rPr>
        <w:t>с</w:t>
      </w:r>
      <w:r>
        <w:rPr>
          <w:szCs w:val="28"/>
        </w:rPr>
        <w:t xml:space="preserve"> – коэффициент, характеризующий удорожание стоимости строительства в сейсмических районах Российской Федерации;</w:t>
      </w:r>
    </w:p>
    <w:p w:rsidR="00482228" w:rsidRDefault="00482228" w:rsidP="00482228">
      <w:pPr>
        <w:rPr>
          <w:szCs w:val="28"/>
        </w:rPr>
      </w:pPr>
      <w:r>
        <w:rPr>
          <w:szCs w:val="28"/>
        </w:rPr>
        <w:t>К</w:t>
      </w:r>
      <w:r w:rsidRPr="00487D03">
        <w:rPr>
          <w:szCs w:val="28"/>
          <w:vertAlign w:val="subscript"/>
        </w:rPr>
        <w:t>зон</w:t>
      </w:r>
      <w:r>
        <w:rPr>
          <w:szCs w:val="28"/>
        </w:rPr>
        <w:t xml:space="preserve"> – коэффициент зонирования, учитывающий разницу в стоимости ресурсов в пределах региона;</w:t>
      </w:r>
    </w:p>
    <w:p w:rsidR="00482228" w:rsidRDefault="00482228" w:rsidP="00482228">
      <w:pPr>
        <w:rPr>
          <w:szCs w:val="28"/>
        </w:rPr>
      </w:pPr>
      <w:r>
        <w:rPr>
          <w:szCs w:val="28"/>
        </w:rPr>
        <w:t>З</w:t>
      </w:r>
      <w:r w:rsidRPr="00546034">
        <w:rPr>
          <w:szCs w:val="28"/>
          <w:vertAlign w:val="subscript"/>
        </w:rPr>
        <w:t>р</w:t>
      </w:r>
      <w:r>
        <w:rPr>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482228" w:rsidRDefault="00482228" w:rsidP="00482228">
      <w:pPr>
        <w:rPr>
          <w:szCs w:val="28"/>
        </w:rPr>
      </w:pPr>
      <w:r>
        <w:rPr>
          <w:szCs w:val="28"/>
        </w:rPr>
        <w:t>НДС – налог на добавленную стоимость.</w:t>
      </w:r>
    </w:p>
    <w:p w:rsidR="00482228" w:rsidRPr="001855D3" w:rsidRDefault="00482228" w:rsidP="00482228">
      <w:pPr>
        <w:pStyle w:val="a5"/>
        <w:rPr>
          <w:sz w:val="28"/>
        </w:rPr>
      </w:pPr>
    </w:p>
    <w:p w:rsidR="00482228" w:rsidRPr="001855D3" w:rsidRDefault="00482228" w:rsidP="00482228">
      <w:pPr>
        <w:pStyle w:val="a5"/>
        <w:rPr>
          <w:sz w:val="28"/>
        </w:rPr>
      </w:pPr>
      <w:r w:rsidRPr="001855D3">
        <w:rPr>
          <w:sz w:val="28"/>
        </w:rPr>
        <w:tab/>
        <w:t>Объем и стоимость реализации мероприятий могут быть уточнены после разработки проектно-сметной документации.</w:t>
      </w:r>
    </w:p>
    <w:p w:rsidR="00482228" w:rsidRDefault="00482228" w:rsidP="00482228">
      <w:pPr>
        <w:rPr>
          <w:rStyle w:val="aff0"/>
          <w:iCs/>
          <w:sz w:val="28"/>
          <w:highlight w:val="yellow"/>
        </w:rPr>
      </w:pPr>
    </w:p>
    <w:p w:rsidR="00482228" w:rsidRDefault="00482228" w:rsidP="00482228">
      <w:pPr>
        <w:rPr>
          <w:rStyle w:val="aff0"/>
          <w:sz w:val="28"/>
          <w:szCs w:val="28"/>
          <w:highlight w:val="yellow"/>
        </w:rPr>
      </w:pPr>
    </w:p>
    <w:p w:rsidR="00482228" w:rsidRPr="00534977" w:rsidRDefault="00482228" w:rsidP="00482228">
      <w:pPr>
        <w:pStyle w:val="2"/>
        <w:rPr>
          <w:rStyle w:val="aff0"/>
          <w:b/>
          <w:iCs/>
          <w:sz w:val="28"/>
        </w:rPr>
      </w:pPr>
      <w:bookmarkStart w:id="71" w:name="_Toc431575018"/>
      <w:r w:rsidRPr="00534977">
        <w:rPr>
          <w:rStyle w:val="aff0"/>
          <w:b/>
          <w:sz w:val="28"/>
        </w:rPr>
        <w:t>5.3. Программа инвестиционных проектов в системах водоотведения</w:t>
      </w:r>
      <w:bookmarkEnd w:id="71"/>
    </w:p>
    <w:p w:rsidR="00482228" w:rsidRPr="00EC7153" w:rsidRDefault="00482228" w:rsidP="00482228">
      <w:pPr>
        <w:pStyle w:val="af4"/>
        <w:spacing w:before="0" w:beforeAutospacing="0" w:after="0" w:afterAutospacing="0"/>
        <w:ind w:firstLine="709"/>
        <w:jc w:val="both"/>
        <w:rPr>
          <w:sz w:val="28"/>
          <w:szCs w:val="28"/>
        </w:rPr>
      </w:pPr>
      <w:r w:rsidRPr="00EC7153">
        <w:rPr>
          <w:sz w:val="28"/>
          <w:szCs w:val="28"/>
        </w:rPr>
        <w:t>На момент разработки программы комплексного развития систем коммунальной инфраструктуры систем</w:t>
      </w:r>
      <w:r>
        <w:rPr>
          <w:sz w:val="28"/>
          <w:szCs w:val="28"/>
        </w:rPr>
        <w:t>ы</w:t>
      </w:r>
      <w:r w:rsidRPr="00EC7153">
        <w:rPr>
          <w:sz w:val="28"/>
          <w:szCs w:val="28"/>
        </w:rPr>
        <w:t xml:space="preserve"> централизованного водоотведения в СП </w:t>
      </w:r>
      <w:r>
        <w:rPr>
          <w:sz w:val="28"/>
          <w:szCs w:val="28"/>
        </w:rPr>
        <w:t>Бикбау</w:t>
      </w:r>
      <w:r w:rsidRPr="00EC7153">
        <w:rPr>
          <w:sz w:val="28"/>
          <w:szCs w:val="28"/>
        </w:rPr>
        <w:t>ский сельсовет</w:t>
      </w:r>
      <w:r>
        <w:rPr>
          <w:sz w:val="28"/>
          <w:szCs w:val="28"/>
        </w:rPr>
        <w:t xml:space="preserve"> отсутствуют</w:t>
      </w:r>
      <w:r w:rsidRPr="00EC7153">
        <w:rPr>
          <w:sz w:val="28"/>
          <w:szCs w:val="28"/>
        </w:rPr>
        <w:t xml:space="preserve">. </w:t>
      </w:r>
      <w:r>
        <w:rPr>
          <w:sz w:val="28"/>
          <w:szCs w:val="28"/>
        </w:rPr>
        <w:t xml:space="preserve"> </w:t>
      </w:r>
    </w:p>
    <w:p w:rsidR="00482228" w:rsidRPr="00782FD0" w:rsidRDefault="00482228" w:rsidP="00482228">
      <w:pPr>
        <w:pStyle w:val="aff3"/>
        <w:spacing w:before="0" w:line="240" w:lineRule="auto"/>
        <w:ind w:firstLine="709"/>
      </w:pPr>
      <w:r w:rsidRPr="00782FD0">
        <w:t>В</w:t>
      </w:r>
      <w:r w:rsidRPr="00782FD0">
        <w:rPr>
          <w:spacing w:val="50"/>
        </w:rPr>
        <w:t xml:space="preserve"> </w:t>
      </w:r>
      <w:r w:rsidRPr="00782FD0">
        <w:t>р</w:t>
      </w:r>
      <w:r w:rsidRPr="00782FD0">
        <w:rPr>
          <w:spacing w:val="-1"/>
        </w:rPr>
        <w:t>е</w:t>
      </w:r>
      <w:r w:rsidRPr="00782FD0">
        <w:rPr>
          <w:spacing w:val="3"/>
        </w:rPr>
        <w:t>з</w:t>
      </w:r>
      <w:r w:rsidRPr="00782FD0">
        <w:rPr>
          <w:spacing w:val="-5"/>
        </w:rPr>
        <w:t>у</w:t>
      </w:r>
      <w:r w:rsidRPr="00782FD0">
        <w:t>льт</w:t>
      </w:r>
      <w:r w:rsidRPr="00782FD0">
        <w:rPr>
          <w:spacing w:val="-1"/>
        </w:rPr>
        <w:t>а</w:t>
      </w:r>
      <w:r w:rsidRPr="00782FD0">
        <w:t>те</w:t>
      </w:r>
      <w:r w:rsidRPr="00782FD0">
        <w:rPr>
          <w:spacing w:val="51"/>
        </w:rPr>
        <w:t xml:space="preserve"> </w:t>
      </w:r>
      <w:r w:rsidRPr="00782FD0">
        <w:t>р</w:t>
      </w:r>
      <w:r w:rsidRPr="00782FD0">
        <w:rPr>
          <w:spacing w:val="-1"/>
        </w:rPr>
        <w:t>еа</w:t>
      </w:r>
      <w:r w:rsidRPr="00782FD0">
        <w:t>л</w:t>
      </w:r>
      <w:r w:rsidRPr="00782FD0">
        <w:rPr>
          <w:spacing w:val="1"/>
        </w:rPr>
        <w:t>и</w:t>
      </w:r>
      <w:r w:rsidRPr="00782FD0">
        <w:t>з</w:t>
      </w:r>
      <w:r w:rsidRPr="00782FD0">
        <w:rPr>
          <w:spacing w:val="1"/>
        </w:rPr>
        <w:t>а</w:t>
      </w:r>
      <w:r w:rsidRPr="00782FD0">
        <w:t>ции</w:t>
      </w:r>
      <w:r w:rsidRPr="00782FD0">
        <w:rPr>
          <w:spacing w:val="51"/>
        </w:rPr>
        <w:t xml:space="preserve"> </w:t>
      </w:r>
      <w:r w:rsidRPr="00782FD0">
        <w:t>н</w:t>
      </w:r>
      <w:r w:rsidRPr="00782FD0">
        <w:rPr>
          <w:spacing w:val="-1"/>
        </w:rPr>
        <w:t>ас</w:t>
      </w:r>
      <w:r w:rsidRPr="00782FD0">
        <w:t>тоящ</w:t>
      </w:r>
      <w:r w:rsidRPr="00782FD0">
        <w:rPr>
          <w:spacing w:val="-1"/>
        </w:rPr>
        <w:t>е</w:t>
      </w:r>
      <w:r w:rsidRPr="00782FD0">
        <w:t>й</w:t>
      </w:r>
      <w:r w:rsidRPr="00782FD0">
        <w:rPr>
          <w:spacing w:val="51"/>
        </w:rPr>
        <w:t xml:space="preserve"> </w:t>
      </w:r>
      <w:r w:rsidRPr="00782FD0">
        <w:t>прог</w:t>
      </w:r>
      <w:r w:rsidRPr="00782FD0">
        <w:rPr>
          <w:spacing w:val="-3"/>
        </w:rPr>
        <w:t>р</w:t>
      </w:r>
      <w:r w:rsidRPr="00782FD0">
        <w:rPr>
          <w:spacing w:val="-1"/>
        </w:rPr>
        <w:t>амм</w:t>
      </w:r>
      <w:r w:rsidRPr="00782FD0">
        <w:t>ы</w:t>
      </w:r>
      <w:r w:rsidRPr="00782FD0">
        <w:rPr>
          <w:spacing w:val="52"/>
        </w:rPr>
        <w:t xml:space="preserve"> </w:t>
      </w:r>
      <w:r w:rsidRPr="00782FD0">
        <w:t>по</w:t>
      </w:r>
      <w:r w:rsidRPr="00782FD0">
        <w:rPr>
          <w:spacing w:val="52"/>
        </w:rPr>
        <w:t xml:space="preserve"> </w:t>
      </w:r>
      <w:r w:rsidRPr="00782FD0">
        <w:t>р</w:t>
      </w:r>
      <w:r w:rsidRPr="00782FD0">
        <w:rPr>
          <w:spacing w:val="-1"/>
        </w:rPr>
        <w:t>а</w:t>
      </w:r>
      <w:r w:rsidRPr="00782FD0">
        <w:t>звитию</w:t>
      </w:r>
      <w:r w:rsidRPr="00782FD0">
        <w:rPr>
          <w:spacing w:val="50"/>
        </w:rPr>
        <w:t xml:space="preserve"> </w:t>
      </w:r>
      <w:r w:rsidRPr="00782FD0">
        <w:rPr>
          <w:spacing w:val="-1"/>
        </w:rPr>
        <w:t>с</w:t>
      </w:r>
      <w:r w:rsidRPr="00782FD0">
        <w:t>и</w:t>
      </w:r>
      <w:r w:rsidRPr="00782FD0">
        <w:rPr>
          <w:spacing w:val="-1"/>
        </w:rPr>
        <w:t>с</w:t>
      </w:r>
      <w:r w:rsidRPr="00782FD0">
        <w:t>т</w:t>
      </w:r>
      <w:r w:rsidRPr="00782FD0">
        <w:rPr>
          <w:spacing w:val="-1"/>
        </w:rPr>
        <w:t>е</w:t>
      </w:r>
      <w:r w:rsidRPr="00782FD0">
        <w:t>м</w:t>
      </w:r>
      <w:r w:rsidRPr="00782FD0">
        <w:rPr>
          <w:spacing w:val="51"/>
        </w:rPr>
        <w:t xml:space="preserve"> </w:t>
      </w:r>
      <w:r w:rsidRPr="00782FD0">
        <w:t>водоотв</w:t>
      </w:r>
      <w:r w:rsidRPr="00782FD0">
        <w:rPr>
          <w:spacing w:val="-1"/>
        </w:rPr>
        <w:t>е</w:t>
      </w:r>
      <w:r w:rsidRPr="00782FD0">
        <w:t>д</w:t>
      </w:r>
      <w:r w:rsidRPr="00782FD0">
        <w:rPr>
          <w:spacing w:val="-1"/>
        </w:rPr>
        <w:t>е</w:t>
      </w:r>
      <w:r w:rsidRPr="00782FD0">
        <w:t>ния ожид</w:t>
      </w:r>
      <w:r w:rsidRPr="00782FD0">
        <w:rPr>
          <w:spacing w:val="-1"/>
        </w:rPr>
        <w:t>ае</w:t>
      </w:r>
      <w:r w:rsidRPr="00782FD0">
        <w:t>т</w:t>
      </w:r>
      <w:r w:rsidRPr="00782FD0">
        <w:rPr>
          <w:spacing w:val="-1"/>
        </w:rPr>
        <w:t>с</w:t>
      </w:r>
      <w:r w:rsidRPr="00782FD0">
        <w:t xml:space="preserve">я </w:t>
      </w:r>
      <w:r w:rsidRPr="00782FD0">
        <w:rPr>
          <w:spacing w:val="-1"/>
        </w:rPr>
        <w:t>с</w:t>
      </w:r>
      <w:r w:rsidRPr="00782FD0">
        <w:t>л</w:t>
      </w:r>
      <w:r w:rsidRPr="00782FD0">
        <w:rPr>
          <w:spacing w:val="-1"/>
        </w:rPr>
        <w:t>е</w:t>
      </w:r>
      <w:r w:rsidRPr="00782FD0">
        <w:rPr>
          <w:spacing w:val="4"/>
        </w:rPr>
        <w:t>д</w:t>
      </w:r>
      <w:r w:rsidRPr="00782FD0">
        <w:rPr>
          <w:spacing w:val="-5"/>
        </w:rPr>
        <w:t>у</w:t>
      </w:r>
      <w:r w:rsidRPr="00782FD0">
        <w:t>ющий эффект:</w:t>
      </w:r>
    </w:p>
    <w:p w:rsidR="00482228" w:rsidRPr="00782FD0" w:rsidRDefault="00482228" w:rsidP="00482228">
      <w:pPr>
        <w:pStyle w:val="aff3"/>
        <w:spacing w:before="240" w:line="240" w:lineRule="auto"/>
        <w:ind w:left="210" w:firstLine="0"/>
        <w:rPr>
          <w:b/>
        </w:rPr>
      </w:pPr>
      <w:r w:rsidRPr="00782FD0">
        <w:rPr>
          <w:b/>
        </w:rPr>
        <w:t>Экономический эффект:</w:t>
      </w:r>
    </w:p>
    <w:p w:rsidR="00482228" w:rsidRDefault="00482228" w:rsidP="00482228">
      <w:pPr>
        <w:pStyle w:val="aff3"/>
        <w:numPr>
          <w:ilvl w:val="0"/>
          <w:numId w:val="9"/>
        </w:numPr>
        <w:spacing w:line="240" w:lineRule="auto"/>
        <w:ind w:left="567"/>
      </w:pPr>
      <w:r>
        <w:rPr>
          <w:spacing w:val="-1"/>
        </w:rPr>
        <w:t>Предоставление населению более широкого спектра коммунальных услуг, получение прибыли</w:t>
      </w:r>
      <w:r w:rsidRPr="00782FD0">
        <w:t>;</w:t>
      </w:r>
    </w:p>
    <w:p w:rsidR="00482228" w:rsidRPr="00782FD0" w:rsidRDefault="00482228" w:rsidP="00482228">
      <w:pPr>
        <w:pStyle w:val="aff3"/>
        <w:numPr>
          <w:ilvl w:val="0"/>
          <w:numId w:val="9"/>
        </w:numPr>
        <w:spacing w:line="240" w:lineRule="auto"/>
        <w:ind w:left="567"/>
      </w:pPr>
      <w:r>
        <w:t>Повышение инвестиционной привлекательности сельского поселения.</w:t>
      </w:r>
    </w:p>
    <w:p w:rsidR="00482228" w:rsidRPr="00782FD0" w:rsidRDefault="00482228" w:rsidP="00482228">
      <w:pPr>
        <w:pStyle w:val="aff3"/>
        <w:spacing w:before="240" w:line="240" w:lineRule="auto"/>
        <w:ind w:left="210" w:firstLine="0"/>
        <w:rPr>
          <w:b/>
        </w:rPr>
      </w:pPr>
      <w:r w:rsidRPr="00782FD0">
        <w:rPr>
          <w:b/>
        </w:rPr>
        <w:t>Социальный эффект:</w:t>
      </w:r>
    </w:p>
    <w:p w:rsidR="00482228" w:rsidRPr="00782FD0" w:rsidRDefault="00482228" w:rsidP="00482228">
      <w:pPr>
        <w:pStyle w:val="aff3"/>
        <w:numPr>
          <w:ilvl w:val="0"/>
          <w:numId w:val="9"/>
        </w:numPr>
        <w:spacing w:line="240" w:lineRule="auto"/>
        <w:ind w:left="567"/>
      </w:pPr>
      <w:r>
        <w:t>Обеспечение населения</w:t>
      </w:r>
      <w:r w:rsidRPr="00782FD0">
        <w:rPr>
          <w:spacing w:val="44"/>
        </w:rPr>
        <w:t xml:space="preserve"> </w:t>
      </w:r>
      <w:r w:rsidRPr="00782FD0">
        <w:t>ко</w:t>
      </w:r>
      <w:r w:rsidRPr="00782FD0">
        <w:rPr>
          <w:spacing w:val="-1"/>
        </w:rPr>
        <w:t>м</w:t>
      </w:r>
      <w:r w:rsidRPr="00782FD0">
        <w:rPr>
          <w:spacing w:val="1"/>
        </w:rPr>
        <w:t>м</w:t>
      </w:r>
      <w:r w:rsidRPr="00782FD0">
        <w:rPr>
          <w:spacing w:val="-5"/>
        </w:rPr>
        <w:t>у</w:t>
      </w:r>
      <w:r w:rsidRPr="00782FD0">
        <w:rPr>
          <w:spacing w:val="3"/>
        </w:rPr>
        <w:t>н</w:t>
      </w:r>
      <w:r w:rsidRPr="00782FD0">
        <w:rPr>
          <w:spacing w:val="-1"/>
        </w:rPr>
        <w:t>а</w:t>
      </w:r>
      <w:r w:rsidRPr="00782FD0">
        <w:t>льны</w:t>
      </w:r>
      <w:r w:rsidRPr="00782FD0">
        <w:rPr>
          <w:spacing w:val="-2"/>
        </w:rPr>
        <w:t>м</w:t>
      </w:r>
      <w:r w:rsidRPr="00782FD0">
        <w:t>и</w:t>
      </w:r>
      <w:r w:rsidRPr="00782FD0">
        <w:rPr>
          <w:spacing w:val="48"/>
        </w:rPr>
        <w:t xml:space="preserve"> </w:t>
      </w:r>
      <w:r w:rsidRPr="00782FD0">
        <w:rPr>
          <w:spacing w:val="-5"/>
        </w:rPr>
        <w:t>у</w:t>
      </w:r>
      <w:r w:rsidRPr="00782FD0">
        <w:rPr>
          <w:spacing w:val="-1"/>
        </w:rPr>
        <w:t>с</w:t>
      </w:r>
      <w:r w:rsidRPr="00782FD0">
        <w:rPr>
          <w:spacing w:val="4"/>
        </w:rPr>
        <w:t>л</w:t>
      </w:r>
      <w:r w:rsidRPr="00782FD0">
        <w:rPr>
          <w:spacing w:val="-5"/>
        </w:rPr>
        <w:t>у</w:t>
      </w:r>
      <w:r w:rsidRPr="00782FD0">
        <w:rPr>
          <w:spacing w:val="2"/>
        </w:rPr>
        <w:t>г</w:t>
      </w:r>
      <w:r w:rsidRPr="00782FD0">
        <w:rPr>
          <w:spacing w:val="-1"/>
        </w:rPr>
        <w:t>ам</w:t>
      </w:r>
      <w:r w:rsidRPr="00782FD0">
        <w:t>и</w:t>
      </w:r>
      <w:r w:rsidRPr="00782FD0">
        <w:rPr>
          <w:spacing w:val="46"/>
        </w:rPr>
        <w:t xml:space="preserve"> </w:t>
      </w:r>
      <w:r w:rsidRPr="00782FD0">
        <w:t>ц</w:t>
      </w:r>
      <w:r w:rsidRPr="00782FD0">
        <w:rPr>
          <w:spacing w:val="-1"/>
        </w:rPr>
        <w:t>е</w:t>
      </w:r>
      <w:r w:rsidRPr="00782FD0">
        <w:t>нтр</w:t>
      </w:r>
      <w:r w:rsidRPr="00782FD0">
        <w:rPr>
          <w:spacing w:val="-1"/>
        </w:rPr>
        <w:t>а</w:t>
      </w:r>
      <w:r w:rsidRPr="00782FD0">
        <w:t>л</w:t>
      </w:r>
      <w:r w:rsidRPr="00782FD0">
        <w:rPr>
          <w:spacing w:val="-1"/>
        </w:rPr>
        <w:t>и</w:t>
      </w:r>
      <w:r w:rsidRPr="00782FD0">
        <w:t>зов</w:t>
      </w:r>
      <w:r w:rsidRPr="00782FD0">
        <w:rPr>
          <w:spacing w:val="-2"/>
        </w:rPr>
        <w:t>а</w:t>
      </w:r>
      <w:r w:rsidRPr="00782FD0">
        <w:t>нного водоотв</w:t>
      </w:r>
      <w:r w:rsidRPr="00782FD0">
        <w:rPr>
          <w:spacing w:val="-1"/>
        </w:rPr>
        <w:t>е</w:t>
      </w:r>
      <w:r w:rsidRPr="00782FD0">
        <w:t>д</w:t>
      </w:r>
      <w:r w:rsidRPr="00782FD0">
        <w:rPr>
          <w:spacing w:val="-1"/>
        </w:rPr>
        <w:t>е</w:t>
      </w:r>
      <w:r w:rsidRPr="00782FD0">
        <w:t>ния;</w:t>
      </w:r>
    </w:p>
    <w:p w:rsidR="00482228" w:rsidRPr="00782FD0" w:rsidRDefault="00482228" w:rsidP="00482228">
      <w:pPr>
        <w:pStyle w:val="aff3"/>
        <w:numPr>
          <w:ilvl w:val="0"/>
          <w:numId w:val="9"/>
        </w:numPr>
        <w:spacing w:line="240" w:lineRule="auto"/>
        <w:ind w:left="567"/>
        <w:rPr>
          <w:b/>
        </w:rPr>
      </w:pPr>
      <w:r w:rsidRPr="00782FD0">
        <w:t>Созд</w:t>
      </w:r>
      <w:r w:rsidRPr="00782FD0">
        <w:rPr>
          <w:spacing w:val="-1"/>
        </w:rPr>
        <w:t>а</w:t>
      </w:r>
      <w:r w:rsidRPr="00782FD0">
        <w:t>ние</w:t>
      </w:r>
      <w:r w:rsidRPr="00782FD0">
        <w:rPr>
          <w:spacing w:val="-1"/>
        </w:rPr>
        <w:t xml:space="preserve"> </w:t>
      </w:r>
      <w:r w:rsidRPr="00782FD0">
        <w:t>благоп</w:t>
      </w:r>
      <w:r w:rsidRPr="00782FD0">
        <w:rPr>
          <w:spacing w:val="-3"/>
        </w:rPr>
        <w:t>р</w:t>
      </w:r>
      <w:r w:rsidRPr="00782FD0">
        <w:t>ият</w:t>
      </w:r>
      <w:r w:rsidRPr="00782FD0">
        <w:rPr>
          <w:spacing w:val="-2"/>
        </w:rPr>
        <w:t>н</w:t>
      </w:r>
      <w:r w:rsidRPr="00782FD0">
        <w:t>ых</w:t>
      </w:r>
      <w:r w:rsidRPr="00782FD0">
        <w:rPr>
          <w:spacing w:val="3"/>
        </w:rPr>
        <w:t xml:space="preserve"> </w:t>
      </w:r>
      <w:r w:rsidRPr="00782FD0">
        <w:rPr>
          <w:spacing w:val="-5"/>
        </w:rPr>
        <w:t>у</w:t>
      </w:r>
      <w:r w:rsidRPr="00782FD0">
        <w:rPr>
          <w:spacing w:val="-1"/>
        </w:rPr>
        <w:t>с</w:t>
      </w:r>
      <w:r w:rsidRPr="00782FD0">
        <w:t xml:space="preserve">ловий для </w:t>
      </w:r>
      <w:r w:rsidRPr="00782FD0">
        <w:rPr>
          <w:spacing w:val="1"/>
        </w:rPr>
        <w:t>п</w:t>
      </w:r>
      <w:r w:rsidRPr="00782FD0">
        <w:t>рожи</w:t>
      </w:r>
      <w:r w:rsidRPr="00782FD0">
        <w:rPr>
          <w:spacing w:val="-3"/>
        </w:rPr>
        <w:t>в</w:t>
      </w:r>
      <w:r w:rsidRPr="00782FD0">
        <w:rPr>
          <w:spacing w:val="-1"/>
        </w:rPr>
        <w:t>а</w:t>
      </w:r>
      <w:r w:rsidRPr="00782FD0">
        <w:t>ния н</w:t>
      </w:r>
      <w:r w:rsidRPr="00782FD0">
        <w:rPr>
          <w:spacing w:val="-1"/>
        </w:rPr>
        <w:t>асе</w:t>
      </w:r>
      <w:r w:rsidRPr="00782FD0">
        <w:t>л</w:t>
      </w:r>
      <w:r w:rsidRPr="00782FD0">
        <w:rPr>
          <w:spacing w:val="-1"/>
        </w:rPr>
        <w:t>е</w:t>
      </w:r>
      <w:r w:rsidRPr="00782FD0">
        <w:t>ния.</w:t>
      </w:r>
    </w:p>
    <w:p w:rsidR="00482228" w:rsidRPr="00782FD0" w:rsidRDefault="00482228" w:rsidP="00482228">
      <w:pPr>
        <w:pStyle w:val="aff3"/>
        <w:ind w:left="207" w:firstLine="0"/>
        <w:rPr>
          <w:b/>
        </w:rPr>
      </w:pPr>
      <w:r w:rsidRPr="00782FD0">
        <w:rPr>
          <w:b/>
        </w:rPr>
        <w:t>Экологический эффект:</w:t>
      </w:r>
    </w:p>
    <w:p w:rsidR="00482228" w:rsidRPr="00782FD0" w:rsidRDefault="00482228" w:rsidP="00482228">
      <w:pPr>
        <w:pStyle w:val="aff3"/>
        <w:numPr>
          <w:ilvl w:val="0"/>
          <w:numId w:val="9"/>
        </w:numPr>
        <w:ind w:left="567"/>
      </w:pPr>
      <w:r w:rsidRPr="00782FD0">
        <w:rPr>
          <w:spacing w:val="-5"/>
        </w:rPr>
        <w:t>у</w:t>
      </w:r>
      <w:r w:rsidRPr="00782FD0">
        <w:rPr>
          <w:spacing w:val="4"/>
        </w:rPr>
        <w:t>л</w:t>
      </w:r>
      <w:r w:rsidRPr="00782FD0">
        <w:rPr>
          <w:spacing w:val="-5"/>
        </w:rPr>
        <w:t>у</w:t>
      </w:r>
      <w:r w:rsidRPr="00782FD0">
        <w:rPr>
          <w:spacing w:val="1"/>
        </w:rPr>
        <w:t>ч</w:t>
      </w:r>
      <w:r w:rsidRPr="00782FD0">
        <w:t>ш</w:t>
      </w:r>
      <w:r w:rsidRPr="00782FD0">
        <w:rPr>
          <w:spacing w:val="-1"/>
        </w:rPr>
        <w:t>е</w:t>
      </w:r>
      <w:r w:rsidRPr="00782FD0">
        <w:t xml:space="preserve">ние  </w:t>
      </w:r>
      <w:r w:rsidRPr="00782FD0">
        <w:rPr>
          <w:spacing w:val="1"/>
        </w:rPr>
        <w:t xml:space="preserve"> </w:t>
      </w:r>
      <w:r w:rsidRPr="00782FD0">
        <w:t>эколог</w:t>
      </w:r>
      <w:r w:rsidRPr="00782FD0">
        <w:rPr>
          <w:spacing w:val="1"/>
        </w:rPr>
        <w:t>и</w:t>
      </w:r>
      <w:r w:rsidRPr="00782FD0">
        <w:rPr>
          <w:spacing w:val="-1"/>
        </w:rPr>
        <w:t>чес</w:t>
      </w:r>
      <w:r w:rsidRPr="00782FD0">
        <w:t xml:space="preserve">кой  </w:t>
      </w:r>
      <w:r w:rsidRPr="00782FD0">
        <w:rPr>
          <w:spacing w:val="3"/>
        </w:rPr>
        <w:t xml:space="preserve"> </w:t>
      </w:r>
      <w:r w:rsidRPr="00782FD0">
        <w:t>об</w:t>
      </w:r>
      <w:r w:rsidRPr="00782FD0">
        <w:rPr>
          <w:spacing w:val="-1"/>
        </w:rPr>
        <w:t>с</w:t>
      </w:r>
      <w:r w:rsidRPr="00782FD0">
        <w:t>т</w:t>
      </w:r>
      <w:r w:rsidRPr="00782FD0">
        <w:rPr>
          <w:spacing w:val="-1"/>
        </w:rPr>
        <w:t>а</w:t>
      </w:r>
      <w:r w:rsidRPr="00782FD0">
        <w:t xml:space="preserve">новки  </w:t>
      </w:r>
      <w:r w:rsidRPr="00782FD0">
        <w:rPr>
          <w:spacing w:val="3"/>
        </w:rPr>
        <w:t xml:space="preserve"> </w:t>
      </w:r>
      <w:r w:rsidRPr="00782FD0">
        <w:rPr>
          <w:spacing w:val="-2"/>
        </w:rPr>
        <w:t>н</w:t>
      </w:r>
      <w:r w:rsidRPr="00782FD0">
        <w:t xml:space="preserve">а  </w:t>
      </w:r>
      <w:r w:rsidRPr="00782FD0">
        <w:rPr>
          <w:spacing w:val="1"/>
        </w:rPr>
        <w:t xml:space="preserve"> </w:t>
      </w:r>
      <w:r w:rsidRPr="00782FD0">
        <w:t>т</w:t>
      </w:r>
      <w:r w:rsidRPr="00782FD0">
        <w:rPr>
          <w:spacing w:val="-1"/>
        </w:rPr>
        <w:t>е</w:t>
      </w:r>
      <w:r w:rsidRPr="00782FD0">
        <w:t xml:space="preserve">рритории  </w:t>
      </w:r>
      <w:r w:rsidRPr="00782FD0">
        <w:rPr>
          <w:spacing w:val="3"/>
        </w:rPr>
        <w:t xml:space="preserve"> </w:t>
      </w:r>
      <w:r w:rsidRPr="00782FD0">
        <w:t>по</w:t>
      </w:r>
      <w:r w:rsidRPr="00782FD0">
        <w:rPr>
          <w:spacing w:val="-1"/>
        </w:rPr>
        <w:t>с</w:t>
      </w:r>
      <w:r w:rsidRPr="00782FD0">
        <w:rPr>
          <w:spacing w:val="5"/>
        </w:rPr>
        <w:t>е</w:t>
      </w:r>
      <w:r w:rsidRPr="00782FD0">
        <w:t>л</w:t>
      </w:r>
      <w:r w:rsidRPr="00782FD0">
        <w:rPr>
          <w:spacing w:val="-1"/>
        </w:rPr>
        <w:t>е</w:t>
      </w:r>
      <w:r w:rsidRPr="00782FD0">
        <w:t xml:space="preserve">ния  </w:t>
      </w:r>
      <w:r w:rsidRPr="00782FD0">
        <w:rPr>
          <w:spacing w:val="2"/>
        </w:rPr>
        <w:t xml:space="preserve"> </w:t>
      </w:r>
      <w:r w:rsidRPr="00782FD0">
        <w:rPr>
          <w:spacing w:val="3"/>
        </w:rPr>
        <w:t>п</w:t>
      </w:r>
      <w:r w:rsidRPr="00782FD0">
        <w:rPr>
          <w:spacing w:val="-8"/>
        </w:rPr>
        <w:t>у</w:t>
      </w:r>
      <w:r w:rsidRPr="00782FD0">
        <w:t>т</w:t>
      </w:r>
      <w:r w:rsidRPr="00782FD0">
        <w:rPr>
          <w:spacing w:val="-1"/>
        </w:rPr>
        <w:t>е</w:t>
      </w:r>
      <w:r w:rsidRPr="00782FD0">
        <w:t xml:space="preserve">м  </w:t>
      </w:r>
      <w:r w:rsidRPr="00782FD0">
        <w:rPr>
          <w:spacing w:val="3"/>
        </w:rPr>
        <w:t xml:space="preserve"> </w:t>
      </w:r>
      <w:r w:rsidRPr="00782FD0">
        <w:t>вн</w:t>
      </w:r>
      <w:r w:rsidRPr="00782FD0">
        <w:rPr>
          <w:spacing w:val="-1"/>
        </w:rPr>
        <w:t>е</w:t>
      </w:r>
      <w:r w:rsidRPr="00782FD0">
        <w:t>др</w:t>
      </w:r>
      <w:r w:rsidRPr="00782FD0">
        <w:rPr>
          <w:spacing w:val="-1"/>
        </w:rPr>
        <w:t>е</w:t>
      </w:r>
      <w:r w:rsidRPr="00782FD0">
        <w:t xml:space="preserve">ния </w:t>
      </w:r>
      <w:r w:rsidRPr="00782FD0">
        <w:rPr>
          <w:spacing w:val="-1"/>
        </w:rPr>
        <w:t>с</w:t>
      </w:r>
      <w:r w:rsidRPr="00782FD0">
        <w:t>овр</w:t>
      </w:r>
      <w:r w:rsidRPr="00782FD0">
        <w:rPr>
          <w:spacing w:val="-2"/>
        </w:rPr>
        <w:t>е</w:t>
      </w:r>
      <w:r w:rsidRPr="00782FD0">
        <w:rPr>
          <w:spacing w:val="1"/>
        </w:rPr>
        <w:t>м</w:t>
      </w:r>
      <w:r w:rsidRPr="00782FD0">
        <w:rPr>
          <w:spacing w:val="-1"/>
        </w:rPr>
        <w:t>е</w:t>
      </w:r>
      <w:r w:rsidRPr="00782FD0">
        <w:t>нных</w:t>
      </w:r>
      <w:r w:rsidRPr="00782FD0">
        <w:rPr>
          <w:spacing w:val="1"/>
        </w:rPr>
        <w:t xml:space="preserve"> </w:t>
      </w:r>
      <w:r w:rsidRPr="00782FD0">
        <w:t>т</w:t>
      </w:r>
      <w:r w:rsidRPr="00782FD0">
        <w:rPr>
          <w:spacing w:val="-3"/>
        </w:rPr>
        <w:t>е</w:t>
      </w:r>
      <w:r w:rsidRPr="00782FD0">
        <w:rPr>
          <w:spacing w:val="2"/>
        </w:rPr>
        <w:t>х</w:t>
      </w:r>
      <w:r w:rsidRPr="00782FD0">
        <w:t>н</w:t>
      </w:r>
      <w:r w:rsidRPr="00782FD0">
        <w:rPr>
          <w:spacing w:val="-3"/>
        </w:rPr>
        <w:t>о</w:t>
      </w:r>
      <w:r w:rsidRPr="00782FD0">
        <w:t>ло</w:t>
      </w:r>
      <w:r w:rsidRPr="00782FD0">
        <w:rPr>
          <w:spacing w:val="-3"/>
        </w:rPr>
        <w:t>г</w:t>
      </w:r>
      <w:r w:rsidRPr="00782FD0">
        <w:t>ий о</w:t>
      </w:r>
      <w:r w:rsidRPr="00782FD0">
        <w:rPr>
          <w:spacing w:val="-1"/>
        </w:rPr>
        <w:t>ч</w:t>
      </w:r>
      <w:r w:rsidRPr="00782FD0">
        <w:t>и</w:t>
      </w:r>
      <w:r w:rsidRPr="00782FD0">
        <w:rPr>
          <w:spacing w:val="-1"/>
        </w:rPr>
        <w:t>с</w:t>
      </w:r>
      <w:r w:rsidRPr="00782FD0">
        <w:t>т</w:t>
      </w:r>
      <w:r w:rsidRPr="00782FD0">
        <w:rPr>
          <w:spacing w:val="-2"/>
        </w:rPr>
        <w:t>к</w:t>
      </w:r>
      <w:r w:rsidRPr="00782FD0">
        <w:t xml:space="preserve">и </w:t>
      </w:r>
      <w:r w:rsidRPr="00782FD0">
        <w:rPr>
          <w:spacing w:val="-1"/>
        </w:rPr>
        <w:t>с</w:t>
      </w:r>
      <w:r w:rsidRPr="00782FD0">
        <w:t>то</w:t>
      </w:r>
      <w:r w:rsidRPr="00782FD0">
        <w:rPr>
          <w:spacing w:val="-1"/>
        </w:rPr>
        <w:t>ч</w:t>
      </w:r>
      <w:r w:rsidRPr="00782FD0">
        <w:t>н</w:t>
      </w:r>
      <w:r w:rsidRPr="00782FD0">
        <w:rPr>
          <w:spacing w:val="-3"/>
        </w:rPr>
        <w:t>ы</w:t>
      </w:r>
      <w:r w:rsidRPr="00782FD0">
        <w:t>х</w:t>
      </w:r>
      <w:r w:rsidRPr="00782FD0">
        <w:rPr>
          <w:spacing w:val="2"/>
        </w:rPr>
        <w:t xml:space="preserve"> </w:t>
      </w:r>
      <w:r w:rsidRPr="00782FD0">
        <w:t>в</w:t>
      </w:r>
      <w:r w:rsidRPr="00782FD0">
        <w:rPr>
          <w:spacing w:val="-3"/>
        </w:rPr>
        <w:t>о</w:t>
      </w:r>
      <w:r>
        <w:t>д.</w:t>
      </w:r>
    </w:p>
    <w:p w:rsidR="00482228" w:rsidRPr="00782FD0" w:rsidRDefault="00482228" w:rsidP="00482228">
      <w:pPr>
        <w:pStyle w:val="aff3"/>
        <w:ind w:left="207" w:firstLine="0"/>
      </w:pPr>
      <w:r w:rsidRPr="00782FD0">
        <w:t>Перечень мероприятий по реализации программы приведен ниже.</w:t>
      </w:r>
    </w:p>
    <w:p w:rsidR="00482228" w:rsidRPr="00AB0AB8" w:rsidRDefault="00482228" w:rsidP="00482228">
      <w:pPr>
        <w:rPr>
          <w:szCs w:val="28"/>
          <w:highlight w:val="yellow"/>
        </w:rPr>
      </w:pPr>
    </w:p>
    <w:p w:rsidR="00482228" w:rsidRPr="00782FD0" w:rsidRDefault="00482228" w:rsidP="00482228">
      <w:pPr>
        <w:pStyle w:val="aff3"/>
        <w:ind w:left="207" w:firstLine="0"/>
        <w:jc w:val="right"/>
      </w:pPr>
      <w:r w:rsidRPr="00782FD0">
        <w:t>Таблица 5.3.1</w:t>
      </w:r>
    </w:p>
    <w:p w:rsidR="00482228" w:rsidRPr="00812F92" w:rsidRDefault="00482228" w:rsidP="00482228">
      <w:pPr>
        <w:pStyle w:val="aff3"/>
        <w:spacing w:line="240" w:lineRule="auto"/>
        <w:ind w:left="210" w:firstLine="0"/>
        <w:jc w:val="center"/>
        <w:rPr>
          <w:b/>
        </w:rPr>
      </w:pPr>
      <w:r w:rsidRPr="00812F92">
        <w:rPr>
          <w:b/>
        </w:rPr>
        <w:t xml:space="preserve">Объем капитальных вложений, </w:t>
      </w:r>
      <w:r w:rsidRPr="00812F92">
        <w:rPr>
          <w:b/>
        </w:rPr>
        <w:br/>
        <w:t>необходимых для реализации мероприятий программы.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61"/>
        <w:gridCol w:w="1828"/>
        <w:gridCol w:w="1368"/>
        <w:gridCol w:w="1948"/>
        <w:gridCol w:w="3701"/>
      </w:tblGrid>
      <w:tr w:rsidR="00482228" w:rsidRPr="009F594C" w:rsidTr="00482228">
        <w:trPr>
          <w:jc w:val="center"/>
        </w:trPr>
        <w:tc>
          <w:tcPr>
            <w:tcW w:w="579" w:type="dxa"/>
            <w:vMerge w:val="restart"/>
            <w:vAlign w:val="center"/>
          </w:tcPr>
          <w:p w:rsidR="00482228" w:rsidRPr="00B869EF" w:rsidRDefault="00482228" w:rsidP="00482228">
            <w:pPr>
              <w:pStyle w:val="aff3"/>
              <w:spacing w:before="0" w:after="0" w:line="240" w:lineRule="auto"/>
              <w:ind w:firstLine="0"/>
              <w:jc w:val="center"/>
              <w:rPr>
                <w:b/>
                <w:sz w:val="24"/>
                <w:szCs w:val="24"/>
              </w:rPr>
            </w:pPr>
            <w:r w:rsidRPr="00B869EF">
              <w:rPr>
                <w:b/>
                <w:szCs w:val="28"/>
              </w:rPr>
              <w:br w:type="page"/>
            </w:r>
            <w:r w:rsidRPr="00B869EF">
              <w:rPr>
                <w:b/>
                <w:sz w:val="24"/>
                <w:szCs w:val="24"/>
              </w:rPr>
              <w:t>№ п/п</w:t>
            </w:r>
          </w:p>
        </w:tc>
        <w:tc>
          <w:tcPr>
            <w:tcW w:w="2230" w:type="dxa"/>
            <w:vMerge w:val="restart"/>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Наименование мероприятий и объектов</w:t>
            </w:r>
          </w:p>
        </w:tc>
        <w:tc>
          <w:tcPr>
            <w:tcW w:w="1398" w:type="dxa"/>
            <w:vMerge w:val="restart"/>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Ед.</w:t>
            </w:r>
          </w:p>
          <w:p w:rsidR="00482228" w:rsidRPr="00B869EF" w:rsidRDefault="00482228" w:rsidP="00482228">
            <w:pPr>
              <w:pStyle w:val="aff3"/>
              <w:spacing w:before="0" w:after="0" w:line="240" w:lineRule="auto"/>
              <w:ind w:firstLine="0"/>
              <w:jc w:val="center"/>
              <w:rPr>
                <w:b/>
                <w:sz w:val="24"/>
                <w:szCs w:val="24"/>
              </w:rPr>
            </w:pPr>
            <w:r w:rsidRPr="00B869EF">
              <w:rPr>
                <w:b/>
                <w:sz w:val="24"/>
                <w:szCs w:val="24"/>
              </w:rPr>
              <w:t>измерения</w:t>
            </w:r>
          </w:p>
        </w:tc>
        <w:tc>
          <w:tcPr>
            <w:tcW w:w="1962" w:type="dxa"/>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Кол-во</w:t>
            </w:r>
          </w:p>
        </w:tc>
        <w:tc>
          <w:tcPr>
            <w:tcW w:w="3701" w:type="dxa"/>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Стоимость, тыс. руб.</w:t>
            </w:r>
          </w:p>
        </w:tc>
      </w:tr>
      <w:tr w:rsidR="00482228" w:rsidRPr="009F594C" w:rsidTr="00482228">
        <w:trPr>
          <w:trHeight w:val="529"/>
          <w:jc w:val="center"/>
        </w:trPr>
        <w:tc>
          <w:tcPr>
            <w:tcW w:w="579" w:type="dxa"/>
            <w:vMerge/>
            <w:vAlign w:val="center"/>
          </w:tcPr>
          <w:p w:rsidR="00482228" w:rsidRPr="00B869EF" w:rsidRDefault="00482228" w:rsidP="00482228">
            <w:pPr>
              <w:pStyle w:val="aff3"/>
              <w:spacing w:before="0" w:after="0" w:line="240" w:lineRule="auto"/>
              <w:ind w:firstLine="0"/>
              <w:jc w:val="center"/>
              <w:rPr>
                <w:sz w:val="24"/>
                <w:szCs w:val="24"/>
              </w:rPr>
            </w:pPr>
          </w:p>
        </w:tc>
        <w:tc>
          <w:tcPr>
            <w:tcW w:w="2230" w:type="dxa"/>
            <w:vMerge/>
            <w:vAlign w:val="center"/>
          </w:tcPr>
          <w:p w:rsidR="00482228" w:rsidRPr="006120F1" w:rsidRDefault="00482228" w:rsidP="00482228">
            <w:pPr>
              <w:pStyle w:val="Default"/>
              <w:jc w:val="center"/>
            </w:pPr>
          </w:p>
        </w:tc>
        <w:tc>
          <w:tcPr>
            <w:tcW w:w="1398" w:type="dxa"/>
            <w:vMerge/>
            <w:vAlign w:val="center"/>
          </w:tcPr>
          <w:p w:rsidR="00482228" w:rsidRPr="00B869EF" w:rsidRDefault="00482228" w:rsidP="00482228">
            <w:pPr>
              <w:pStyle w:val="aff3"/>
              <w:spacing w:before="0" w:after="0" w:line="240" w:lineRule="auto"/>
              <w:ind w:firstLine="0"/>
              <w:jc w:val="center"/>
              <w:rPr>
                <w:sz w:val="24"/>
                <w:szCs w:val="24"/>
              </w:rPr>
            </w:pPr>
          </w:p>
        </w:tc>
        <w:tc>
          <w:tcPr>
            <w:tcW w:w="5663" w:type="dxa"/>
            <w:gridSpan w:val="2"/>
            <w:vAlign w:val="center"/>
          </w:tcPr>
          <w:p w:rsidR="00482228" w:rsidRPr="00B869EF" w:rsidRDefault="00482228" w:rsidP="00482228">
            <w:pPr>
              <w:pStyle w:val="aff3"/>
              <w:spacing w:before="0" w:after="0" w:line="240" w:lineRule="auto"/>
              <w:ind w:firstLine="0"/>
              <w:jc w:val="center"/>
              <w:rPr>
                <w:b/>
                <w:sz w:val="24"/>
                <w:szCs w:val="24"/>
              </w:rPr>
            </w:pPr>
            <w:r w:rsidRPr="00B869EF">
              <w:rPr>
                <w:b/>
                <w:sz w:val="24"/>
                <w:szCs w:val="24"/>
              </w:rPr>
              <w:t>2016-2033 г.г.</w:t>
            </w:r>
          </w:p>
        </w:tc>
      </w:tr>
      <w:tr w:rsidR="00482228" w:rsidRPr="009F594C" w:rsidTr="00482228">
        <w:trPr>
          <w:jc w:val="center"/>
        </w:trPr>
        <w:tc>
          <w:tcPr>
            <w:tcW w:w="57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1.</w:t>
            </w:r>
          </w:p>
        </w:tc>
        <w:tc>
          <w:tcPr>
            <w:tcW w:w="2230" w:type="dxa"/>
            <w:vAlign w:val="center"/>
          </w:tcPr>
          <w:p w:rsidR="00482228" w:rsidRPr="009F594C" w:rsidRDefault="00482228" w:rsidP="00482228">
            <w:pPr>
              <w:pStyle w:val="Default"/>
              <w:rPr>
                <w:szCs w:val="28"/>
              </w:rPr>
            </w:pPr>
            <w:r w:rsidRPr="009F594C">
              <w:rPr>
                <w:szCs w:val="28"/>
              </w:rPr>
              <w:t>Строительство очистных сооружений в</w:t>
            </w:r>
            <w:r>
              <w:rPr>
                <w:szCs w:val="28"/>
              </w:rPr>
              <w:br/>
            </w:r>
            <w:r w:rsidRPr="009F594C">
              <w:rPr>
                <w:szCs w:val="28"/>
              </w:rPr>
              <w:t xml:space="preserve"> с. </w:t>
            </w:r>
            <w:r>
              <w:rPr>
                <w:szCs w:val="28"/>
              </w:rPr>
              <w:t>Бикбау</w:t>
            </w:r>
          </w:p>
        </w:tc>
        <w:tc>
          <w:tcPr>
            <w:tcW w:w="1398"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м</w:t>
            </w:r>
            <w:r w:rsidRPr="00B869EF">
              <w:rPr>
                <w:sz w:val="24"/>
                <w:szCs w:val="24"/>
                <w:vertAlign w:val="superscript"/>
              </w:rPr>
              <w:t>3</w:t>
            </w:r>
            <w:r w:rsidRPr="00B869EF">
              <w:rPr>
                <w:sz w:val="24"/>
                <w:szCs w:val="24"/>
              </w:rPr>
              <w:t>/сутки</w:t>
            </w:r>
          </w:p>
        </w:tc>
        <w:tc>
          <w:tcPr>
            <w:tcW w:w="196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Мощность не менее 600м</w:t>
            </w:r>
            <w:r w:rsidRPr="00B869EF">
              <w:rPr>
                <w:sz w:val="24"/>
                <w:szCs w:val="24"/>
                <w:vertAlign w:val="superscript"/>
              </w:rPr>
              <w:t>3</w:t>
            </w:r>
            <w:r w:rsidRPr="00B869EF">
              <w:rPr>
                <w:sz w:val="24"/>
                <w:szCs w:val="24"/>
              </w:rPr>
              <w:t>/сутки (уточняется на стадии проектирования)</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r w:rsidR="00482228" w:rsidRPr="009F594C" w:rsidTr="00482228">
        <w:trPr>
          <w:jc w:val="center"/>
        </w:trPr>
        <w:tc>
          <w:tcPr>
            <w:tcW w:w="57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2.</w:t>
            </w:r>
          </w:p>
        </w:tc>
        <w:tc>
          <w:tcPr>
            <w:tcW w:w="2230" w:type="dxa"/>
            <w:vAlign w:val="center"/>
          </w:tcPr>
          <w:p w:rsidR="00482228" w:rsidRPr="009F594C" w:rsidRDefault="00482228" w:rsidP="00482228">
            <w:pPr>
              <w:pStyle w:val="Default"/>
              <w:rPr>
                <w:szCs w:val="28"/>
              </w:rPr>
            </w:pPr>
            <w:r>
              <w:rPr>
                <w:szCs w:val="28"/>
              </w:rPr>
              <w:t xml:space="preserve">Строительство сетей </w:t>
            </w:r>
            <w:r>
              <w:rPr>
                <w:szCs w:val="28"/>
              </w:rPr>
              <w:lastRenderedPageBreak/>
              <w:t xml:space="preserve">водоотведения в </w:t>
            </w:r>
            <w:r>
              <w:rPr>
                <w:szCs w:val="28"/>
              </w:rPr>
              <w:br/>
              <w:t>с. Бикбау</w:t>
            </w:r>
          </w:p>
        </w:tc>
        <w:tc>
          <w:tcPr>
            <w:tcW w:w="1398"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км</w:t>
            </w:r>
          </w:p>
        </w:tc>
        <w:tc>
          <w:tcPr>
            <w:tcW w:w="196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 xml:space="preserve">14,0 (уточнить на стадии </w:t>
            </w:r>
            <w:r w:rsidRPr="00B869EF">
              <w:rPr>
                <w:sz w:val="24"/>
                <w:szCs w:val="24"/>
              </w:rPr>
              <w:lastRenderedPageBreak/>
              <w:t>проектирования)</w:t>
            </w:r>
          </w:p>
        </w:tc>
        <w:tc>
          <w:tcPr>
            <w:tcW w:w="3701" w:type="dxa"/>
            <w:vAlign w:val="center"/>
          </w:tcPr>
          <w:p w:rsidR="00482228" w:rsidRPr="00FC2C75" w:rsidRDefault="00482228" w:rsidP="00482228">
            <w:pPr>
              <w:jc w:val="center"/>
              <w:rPr>
                <w:sz w:val="24"/>
              </w:rPr>
            </w:pPr>
            <w:r w:rsidRPr="00FC2C75">
              <w:rPr>
                <w:sz w:val="24"/>
              </w:rPr>
              <w:lastRenderedPageBreak/>
              <w:t>75 270,87</w:t>
            </w:r>
          </w:p>
          <w:p w:rsidR="00482228" w:rsidRPr="00B869EF" w:rsidRDefault="00482228" w:rsidP="00482228">
            <w:pPr>
              <w:pStyle w:val="aff3"/>
              <w:spacing w:before="0" w:after="0" w:line="240" w:lineRule="auto"/>
              <w:ind w:firstLine="0"/>
              <w:jc w:val="center"/>
              <w:rPr>
                <w:sz w:val="24"/>
                <w:szCs w:val="24"/>
              </w:rPr>
            </w:pPr>
            <w:r w:rsidRPr="00B869EF">
              <w:rPr>
                <w:i/>
                <w:sz w:val="20"/>
              </w:rPr>
              <w:t>(4665,33*14,0*1*0,80*1,09*1*)1,12+18%</w:t>
            </w:r>
          </w:p>
        </w:tc>
      </w:tr>
      <w:tr w:rsidR="00482228" w:rsidRPr="009F594C" w:rsidTr="00482228">
        <w:trPr>
          <w:jc w:val="center"/>
        </w:trPr>
        <w:tc>
          <w:tcPr>
            <w:tcW w:w="57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lastRenderedPageBreak/>
              <w:t>3.</w:t>
            </w:r>
          </w:p>
        </w:tc>
        <w:tc>
          <w:tcPr>
            <w:tcW w:w="2230" w:type="dxa"/>
            <w:vAlign w:val="center"/>
          </w:tcPr>
          <w:p w:rsidR="00482228" w:rsidRPr="009F594C" w:rsidRDefault="00482228" w:rsidP="00482228">
            <w:pPr>
              <w:pStyle w:val="Default"/>
              <w:rPr>
                <w:szCs w:val="28"/>
              </w:rPr>
            </w:pPr>
            <w:r w:rsidRPr="009F594C">
              <w:rPr>
                <w:szCs w:val="28"/>
              </w:rPr>
              <w:t>Строительство очистных сооружений в</w:t>
            </w:r>
            <w:r>
              <w:rPr>
                <w:szCs w:val="28"/>
              </w:rPr>
              <w:br/>
              <w:t xml:space="preserve"> д</w:t>
            </w:r>
            <w:r w:rsidRPr="009F594C">
              <w:rPr>
                <w:szCs w:val="28"/>
              </w:rPr>
              <w:t xml:space="preserve">. </w:t>
            </w:r>
            <w:r>
              <w:rPr>
                <w:szCs w:val="28"/>
              </w:rPr>
              <w:t>Нижняя Бикберда</w:t>
            </w:r>
          </w:p>
        </w:tc>
        <w:tc>
          <w:tcPr>
            <w:tcW w:w="1398"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м</w:t>
            </w:r>
            <w:r w:rsidRPr="00B869EF">
              <w:rPr>
                <w:sz w:val="24"/>
                <w:szCs w:val="24"/>
                <w:vertAlign w:val="superscript"/>
              </w:rPr>
              <w:t>3</w:t>
            </w:r>
            <w:r w:rsidRPr="00B869EF">
              <w:rPr>
                <w:sz w:val="24"/>
                <w:szCs w:val="24"/>
              </w:rPr>
              <w:t>/сутки</w:t>
            </w:r>
          </w:p>
        </w:tc>
        <w:tc>
          <w:tcPr>
            <w:tcW w:w="196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Мощность не менее 600м</w:t>
            </w:r>
            <w:r w:rsidRPr="00B869EF">
              <w:rPr>
                <w:sz w:val="24"/>
                <w:szCs w:val="24"/>
                <w:vertAlign w:val="superscript"/>
              </w:rPr>
              <w:t>3</w:t>
            </w:r>
            <w:r w:rsidRPr="00B869EF">
              <w:rPr>
                <w:sz w:val="24"/>
                <w:szCs w:val="24"/>
              </w:rPr>
              <w:t>/сутки (уточняется на стадии проектирования)</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r w:rsidR="00482228" w:rsidRPr="009F594C" w:rsidTr="00482228">
        <w:trPr>
          <w:jc w:val="center"/>
        </w:trPr>
        <w:tc>
          <w:tcPr>
            <w:tcW w:w="57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4.</w:t>
            </w:r>
          </w:p>
        </w:tc>
        <w:tc>
          <w:tcPr>
            <w:tcW w:w="2230" w:type="dxa"/>
            <w:vAlign w:val="center"/>
          </w:tcPr>
          <w:p w:rsidR="00482228" w:rsidRPr="009F594C" w:rsidRDefault="00482228" w:rsidP="00482228">
            <w:pPr>
              <w:pStyle w:val="Default"/>
              <w:rPr>
                <w:szCs w:val="28"/>
              </w:rPr>
            </w:pPr>
            <w:r>
              <w:rPr>
                <w:szCs w:val="28"/>
              </w:rPr>
              <w:t xml:space="preserve">Строительство сетей водоотведения в </w:t>
            </w:r>
            <w:r>
              <w:rPr>
                <w:szCs w:val="28"/>
              </w:rPr>
              <w:br/>
              <w:t>д. Нижняя Бикберда</w:t>
            </w:r>
          </w:p>
        </w:tc>
        <w:tc>
          <w:tcPr>
            <w:tcW w:w="1398"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км</w:t>
            </w:r>
          </w:p>
        </w:tc>
        <w:tc>
          <w:tcPr>
            <w:tcW w:w="196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8,10 (уточнить на стадии проектирования)</w:t>
            </w:r>
          </w:p>
        </w:tc>
        <w:tc>
          <w:tcPr>
            <w:tcW w:w="3701" w:type="dxa"/>
            <w:vAlign w:val="center"/>
          </w:tcPr>
          <w:p w:rsidR="00482228" w:rsidRPr="000B0BF0" w:rsidRDefault="00482228" w:rsidP="00482228">
            <w:pPr>
              <w:jc w:val="center"/>
              <w:rPr>
                <w:sz w:val="24"/>
              </w:rPr>
            </w:pPr>
            <w:r w:rsidRPr="000B0BF0">
              <w:rPr>
                <w:sz w:val="24"/>
              </w:rPr>
              <w:t>43 549,57</w:t>
            </w:r>
          </w:p>
          <w:p w:rsidR="00482228" w:rsidRPr="00B869EF" w:rsidRDefault="00482228" w:rsidP="00482228">
            <w:pPr>
              <w:pStyle w:val="aff3"/>
              <w:spacing w:before="0" w:after="0" w:line="240" w:lineRule="auto"/>
              <w:ind w:firstLine="0"/>
              <w:jc w:val="center"/>
              <w:rPr>
                <w:sz w:val="24"/>
                <w:szCs w:val="24"/>
              </w:rPr>
            </w:pPr>
            <w:r w:rsidRPr="00B869EF">
              <w:rPr>
                <w:i/>
                <w:sz w:val="20"/>
              </w:rPr>
              <w:t>(4665,33*8,1*1*0,80*1,09*1*)1,12+18%</w:t>
            </w:r>
          </w:p>
        </w:tc>
      </w:tr>
      <w:tr w:rsidR="00482228" w:rsidRPr="009F594C" w:rsidTr="00482228">
        <w:trPr>
          <w:jc w:val="center"/>
        </w:trPr>
        <w:tc>
          <w:tcPr>
            <w:tcW w:w="579"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5.</w:t>
            </w:r>
          </w:p>
        </w:tc>
        <w:tc>
          <w:tcPr>
            <w:tcW w:w="2230" w:type="dxa"/>
            <w:vAlign w:val="center"/>
          </w:tcPr>
          <w:p w:rsidR="00482228" w:rsidRDefault="00482228" w:rsidP="00482228">
            <w:pPr>
              <w:pStyle w:val="Default"/>
              <w:rPr>
                <w:szCs w:val="28"/>
              </w:rPr>
            </w:pPr>
            <w:r>
              <w:rPr>
                <w:szCs w:val="28"/>
              </w:rPr>
              <w:t xml:space="preserve">Строительство очистных сооружений в </w:t>
            </w:r>
            <w:r>
              <w:rPr>
                <w:szCs w:val="28"/>
              </w:rPr>
              <w:br/>
              <w:t>д. Верхняя Бикберда</w:t>
            </w:r>
          </w:p>
        </w:tc>
        <w:tc>
          <w:tcPr>
            <w:tcW w:w="1398"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м</w:t>
            </w:r>
            <w:r w:rsidRPr="00B869EF">
              <w:rPr>
                <w:sz w:val="24"/>
                <w:szCs w:val="24"/>
                <w:vertAlign w:val="superscript"/>
              </w:rPr>
              <w:t>3</w:t>
            </w:r>
            <w:r w:rsidRPr="00B869EF">
              <w:rPr>
                <w:sz w:val="24"/>
                <w:szCs w:val="24"/>
              </w:rPr>
              <w:t>/сутки</w:t>
            </w:r>
          </w:p>
        </w:tc>
        <w:tc>
          <w:tcPr>
            <w:tcW w:w="1962"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Мощность не менее 300м</w:t>
            </w:r>
            <w:r w:rsidRPr="00B869EF">
              <w:rPr>
                <w:sz w:val="24"/>
                <w:szCs w:val="24"/>
                <w:vertAlign w:val="superscript"/>
              </w:rPr>
              <w:t>3</w:t>
            </w:r>
            <w:r w:rsidRPr="00B869EF">
              <w:rPr>
                <w:sz w:val="24"/>
                <w:szCs w:val="24"/>
              </w:rPr>
              <w:t>/сутки (уточняется на стадии проектирования)</w:t>
            </w:r>
          </w:p>
        </w:tc>
        <w:tc>
          <w:tcPr>
            <w:tcW w:w="3701"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 xml:space="preserve"> Стоимость очистных сооружений будет зависеть от принятой в проекте технологии очистки. Стоимость блочных очистных сооружений составляет около 15 000 - 20 000 тыс. руб.</w:t>
            </w:r>
          </w:p>
        </w:tc>
      </w:tr>
    </w:tbl>
    <w:p w:rsidR="00482228" w:rsidRDefault="00482228" w:rsidP="00482228"/>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34"/>
        <w:gridCol w:w="2152"/>
        <w:gridCol w:w="1157"/>
        <w:gridCol w:w="1962"/>
        <w:gridCol w:w="3601"/>
      </w:tblGrid>
      <w:tr w:rsidR="00482228" w:rsidRPr="009F594C" w:rsidTr="00482228">
        <w:trPr>
          <w:jc w:val="center"/>
        </w:trPr>
        <w:tc>
          <w:tcPr>
            <w:tcW w:w="586"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6.</w:t>
            </w:r>
          </w:p>
        </w:tc>
        <w:tc>
          <w:tcPr>
            <w:tcW w:w="2308" w:type="dxa"/>
            <w:vAlign w:val="center"/>
          </w:tcPr>
          <w:p w:rsidR="00482228" w:rsidRPr="009F594C" w:rsidRDefault="00482228" w:rsidP="00482228">
            <w:pPr>
              <w:pStyle w:val="Default"/>
              <w:rPr>
                <w:szCs w:val="28"/>
              </w:rPr>
            </w:pPr>
            <w:r>
              <w:rPr>
                <w:szCs w:val="28"/>
              </w:rPr>
              <w:t xml:space="preserve">Строительство сетей водоотведения в </w:t>
            </w:r>
            <w:r>
              <w:rPr>
                <w:szCs w:val="28"/>
              </w:rPr>
              <w:br/>
              <w:t>д. Верхняя Бикберда</w:t>
            </w:r>
          </w:p>
        </w:tc>
        <w:tc>
          <w:tcPr>
            <w:tcW w:w="1408"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км</w:t>
            </w:r>
          </w:p>
        </w:tc>
        <w:tc>
          <w:tcPr>
            <w:tcW w:w="1967" w:type="dxa"/>
            <w:vAlign w:val="center"/>
          </w:tcPr>
          <w:p w:rsidR="00482228" w:rsidRPr="00B869EF" w:rsidRDefault="00482228" w:rsidP="00482228">
            <w:pPr>
              <w:pStyle w:val="aff3"/>
              <w:spacing w:before="0" w:after="0" w:line="240" w:lineRule="auto"/>
              <w:ind w:firstLine="0"/>
              <w:jc w:val="center"/>
              <w:rPr>
                <w:sz w:val="24"/>
                <w:szCs w:val="24"/>
              </w:rPr>
            </w:pPr>
            <w:r w:rsidRPr="00B869EF">
              <w:rPr>
                <w:sz w:val="24"/>
                <w:szCs w:val="24"/>
              </w:rPr>
              <w:t>5,30 (уточнить на стадии проектирования)</w:t>
            </w:r>
          </w:p>
        </w:tc>
        <w:tc>
          <w:tcPr>
            <w:tcW w:w="3601" w:type="dxa"/>
            <w:vAlign w:val="center"/>
          </w:tcPr>
          <w:p w:rsidR="00482228" w:rsidRPr="000B0BF0" w:rsidRDefault="00482228" w:rsidP="00482228">
            <w:pPr>
              <w:jc w:val="center"/>
              <w:rPr>
                <w:sz w:val="24"/>
              </w:rPr>
            </w:pPr>
            <w:r w:rsidRPr="000B0BF0">
              <w:rPr>
                <w:sz w:val="24"/>
              </w:rPr>
              <w:t>28 495,40</w:t>
            </w:r>
          </w:p>
          <w:p w:rsidR="00482228" w:rsidRPr="00B869EF" w:rsidRDefault="00482228" w:rsidP="00482228">
            <w:pPr>
              <w:pStyle w:val="aff3"/>
              <w:spacing w:before="0" w:after="0" w:line="240" w:lineRule="auto"/>
              <w:ind w:firstLine="0"/>
              <w:jc w:val="center"/>
              <w:rPr>
                <w:sz w:val="24"/>
                <w:szCs w:val="24"/>
              </w:rPr>
            </w:pPr>
            <w:r w:rsidRPr="00B869EF">
              <w:rPr>
                <w:i/>
                <w:sz w:val="20"/>
              </w:rPr>
              <w:t>(4665,33*5,3*1*0,80*1,09*1*)1,12+18%</w:t>
            </w:r>
          </w:p>
        </w:tc>
      </w:tr>
    </w:tbl>
    <w:p w:rsidR="00482228" w:rsidRPr="00BB0C95" w:rsidRDefault="00482228" w:rsidP="00482228">
      <w:pPr>
        <w:pStyle w:val="aff3"/>
        <w:ind w:left="207" w:firstLine="0"/>
        <w:rPr>
          <w:highlight w:val="yellow"/>
        </w:rPr>
      </w:pPr>
    </w:p>
    <w:p w:rsidR="00482228" w:rsidRDefault="00482228" w:rsidP="00482228">
      <w:pPr>
        <w:ind w:firstLine="708"/>
        <w:rPr>
          <w:szCs w:val="28"/>
        </w:rPr>
      </w:pPr>
      <w:r>
        <w:rPr>
          <w:szCs w:val="28"/>
        </w:rPr>
        <w:t>Расчет объема капитальных вложений для реализации мероприятий по прокладке сетей водоотведения:</w:t>
      </w:r>
    </w:p>
    <w:p w:rsidR="00482228" w:rsidRDefault="00482228" w:rsidP="00482228">
      <w:pPr>
        <w:rPr>
          <w:szCs w:val="28"/>
        </w:rPr>
      </w:pPr>
    </w:p>
    <w:p w:rsidR="00482228" w:rsidRDefault="00482228" w:rsidP="00482228">
      <w:pPr>
        <w:jc w:val="center"/>
        <w:rPr>
          <w:szCs w:val="28"/>
        </w:rPr>
      </w:pPr>
      <w:r w:rsidRPr="000624B6">
        <w:rPr>
          <w:position w:val="-30"/>
          <w:szCs w:val="28"/>
        </w:rPr>
        <w:object w:dxaOrig="6720" w:dyaOrig="720">
          <v:shape id="_x0000_i1081" type="#_x0000_t75" style="width:336pt;height:36pt" o:ole="">
            <v:imagedata r:id="rId10" o:title=""/>
          </v:shape>
          <o:OLEObject Type="Embed" ProgID="Equation.3" ShapeID="_x0000_i1081" DrawAspect="Content" ObjectID="_1656418158" r:id="rId12"/>
        </w:object>
      </w:r>
      <w:r>
        <w:rPr>
          <w:szCs w:val="28"/>
        </w:rPr>
        <w:t>,</w:t>
      </w:r>
    </w:p>
    <w:p w:rsidR="00482228" w:rsidRDefault="00482228" w:rsidP="00482228">
      <w:pPr>
        <w:rPr>
          <w:szCs w:val="28"/>
        </w:rPr>
      </w:pPr>
      <w:r>
        <w:rPr>
          <w:szCs w:val="28"/>
        </w:rPr>
        <w:t>где:</w:t>
      </w:r>
    </w:p>
    <w:p w:rsidR="00482228" w:rsidRDefault="00482228" w:rsidP="00482228">
      <w:pPr>
        <w:rPr>
          <w:szCs w:val="28"/>
        </w:rPr>
      </w:pPr>
      <w:r>
        <w:rPr>
          <w:szCs w:val="28"/>
        </w:rPr>
        <w:t>НЦС</w:t>
      </w:r>
      <w:r w:rsidRPr="00E5126A">
        <w:rPr>
          <w:szCs w:val="28"/>
          <w:vertAlign w:val="subscript"/>
        </w:rPr>
        <w:t>i</w:t>
      </w:r>
      <w:r>
        <w:rPr>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482228" w:rsidRDefault="00482228" w:rsidP="00482228">
      <w:pPr>
        <w:rPr>
          <w:szCs w:val="28"/>
        </w:rPr>
      </w:pPr>
      <w:r>
        <w:rPr>
          <w:szCs w:val="28"/>
          <w:lang w:val="en-US"/>
        </w:rPr>
        <w:t>N</w:t>
      </w:r>
      <w:r>
        <w:rPr>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482228" w:rsidRDefault="00482228" w:rsidP="00482228">
      <w:pPr>
        <w:rPr>
          <w:szCs w:val="28"/>
        </w:rPr>
      </w:pPr>
      <w:r w:rsidRPr="00746BE3">
        <w:rPr>
          <w:szCs w:val="28"/>
        </w:rPr>
        <w:t xml:space="preserve">М </w:t>
      </w:r>
      <w:r>
        <w:rPr>
          <w:szCs w:val="28"/>
        </w:rPr>
        <w:t>– мощность планируемого к строительству объекта (общая площадь, количество мест, протяженность и т.д.);</w:t>
      </w:r>
    </w:p>
    <w:p w:rsidR="00482228" w:rsidRDefault="00482228" w:rsidP="00482228">
      <w:pPr>
        <w:rPr>
          <w:szCs w:val="28"/>
        </w:rPr>
      </w:pPr>
      <w:r>
        <w:rPr>
          <w:szCs w:val="28"/>
        </w:rPr>
        <w:t>И</w:t>
      </w:r>
      <w:r w:rsidRPr="00E5126A">
        <w:rPr>
          <w:szCs w:val="28"/>
          <w:vertAlign w:val="subscript"/>
        </w:rPr>
        <w:t>пр</w:t>
      </w:r>
      <w:r>
        <w:rPr>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482228" w:rsidRDefault="00482228" w:rsidP="00482228">
      <w:pPr>
        <w:rPr>
          <w:szCs w:val="28"/>
        </w:rPr>
      </w:pPr>
      <w:r>
        <w:rPr>
          <w:szCs w:val="28"/>
        </w:rPr>
        <w:t>К</w:t>
      </w:r>
      <w:r w:rsidRPr="00DA77F2">
        <w:rPr>
          <w:szCs w:val="28"/>
          <w:vertAlign w:val="subscript"/>
        </w:rPr>
        <w:t>тр</w:t>
      </w:r>
      <w:r>
        <w:rPr>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482228" w:rsidRDefault="00482228" w:rsidP="00482228">
      <w:pPr>
        <w:rPr>
          <w:szCs w:val="28"/>
        </w:rPr>
      </w:pPr>
      <w:r>
        <w:rPr>
          <w:szCs w:val="28"/>
        </w:rPr>
        <w:t>К</w:t>
      </w:r>
      <w:r w:rsidRPr="005A5E18">
        <w:rPr>
          <w:szCs w:val="28"/>
          <w:vertAlign w:val="subscript"/>
        </w:rPr>
        <w:t>рег</w:t>
      </w:r>
      <w:r>
        <w:rPr>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482228" w:rsidRDefault="00482228" w:rsidP="00482228">
      <w:pPr>
        <w:rPr>
          <w:szCs w:val="28"/>
        </w:rPr>
      </w:pPr>
      <w:r>
        <w:rPr>
          <w:szCs w:val="28"/>
        </w:rPr>
        <w:t>К</w:t>
      </w:r>
      <w:r w:rsidRPr="00AD7437">
        <w:rPr>
          <w:szCs w:val="28"/>
          <w:vertAlign w:val="subscript"/>
        </w:rPr>
        <w:t>с</w:t>
      </w:r>
      <w:r>
        <w:rPr>
          <w:szCs w:val="28"/>
        </w:rPr>
        <w:t xml:space="preserve"> – коэффициент, характеризующий удорожание стоимости строительства в сейсмических районах Российской Федерации;</w:t>
      </w:r>
    </w:p>
    <w:p w:rsidR="00482228" w:rsidRDefault="00482228" w:rsidP="00482228">
      <w:pPr>
        <w:rPr>
          <w:szCs w:val="28"/>
        </w:rPr>
      </w:pPr>
      <w:r>
        <w:rPr>
          <w:szCs w:val="28"/>
        </w:rPr>
        <w:t>К</w:t>
      </w:r>
      <w:r w:rsidRPr="00487D03">
        <w:rPr>
          <w:szCs w:val="28"/>
          <w:vertAlign w:val="subscript"/>
        </w:rPr>
        <w:t>зон</w:t>
      </w:r>
      <w:r>
        <w:rPr>
          <w:szCs w:val="28"/>
        </w:rPr>
        <w:t xml:space="preserve"> – коэффициент зонирования, учитывающий разницу в стоимости ресурсов в пределах региона;</w:t>
      </w:r>
    </w:p>
    <w:p w:rsidR="00482228" w:rsidRDefault="00482228" w:rsidP="00482228">
      <w:pPr>
        <w:rPr>
          <w:szCs w:val="28"/>
        </w:rPr>
      </w:pPr>
      <w:r>
        <w:rPr>
          <w:szCs w:val="28"/>
        </w:rPr>
        <w:t>З</w:t>
      </w:r>
      <w:r w:rsidRPr="00546034">
        <w:rPr>
          <w:szCs w:val="28"/>
          <w:vertAlign w:val="subscript"/>
        </w:rPr>
        <w:t>р</w:t>
      </w:r>
      <w:r>
        <w:rPr>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482228" w:rsidRDefault="00482228" w:rsidP="00482228">
      <w:pPr>
        <w:rPr>
          <w:szCs w:val="28"/>
        </w:rPr>
      </w:pPr>
      <w:r>
        <w:rPr>
          <w:szCs w:val="28"/>
        </w:rPr>
        <w:t>НДС – налог на добавленную стоимость.</w:t>
      </w:r>
    </w:p>
    <w:p w:rsidR="00482228" w:rsidRPr="001855D3" w:rsidRDefault="00482228" w:rsidP="00482228">
      <w:pPr>
        <w:pStyle w:val="a5"/>
        <w:rPr>
          <w:sz w:val="28"/>
        </w:rPr>
      </w:pPr>
    </w:p>
    <w:p w:rsidR="00482228" w:rsidRPr="001855D3" w:rsidRDefault="00482228" w:rsidP="00482228">
      <w:pPr>
        <w:pStyle w:val="a5"/>
        <w:rPr>
          <w:sz w:val="28"/>
        </w:rPr>
      </w:pPr>
      <w:r w:rsidRPr="001855D3">
        <w:rPr>
          <w:sz w:val="28"/>
        </w:rPr>
        <w:lastRenderedPageBreak/>
        <w:tab/>
        <w:t>Объем и стоимость мероприятий могут быть уточнены после разработки проектно-сметной документации.</w:t>
      </w:r>
    </w:p>
    <w:p w:rsidR="00482228" w:rsidRDefault="00482228" w:rsidP="00482228">
      <w:pPr>
        <w:rPr>
          <w:rStyle w:val="aff0"/>
          <w:sz w:val="28"/>
          <w:szCs w:val="28"/>
        </w:rPr>
      </w:pPr>
      <w:r w:rsidRPr="005562A0">
        <w:rPr>
          <w:rStyle w:val="aff0"/>
          <w:iCs/>
          <w:sz w:val="28"/>
        </w:rPr>
        <w:t xml:space="preserve"> </w:t>
      </w:r>
    </w:p>
    <w:p w:rsidR="00482228" w:rsidRPr="00EE0A92" w:rsidRDefault="00482228" w:rsidP="00482228">
      <w:pPr>
        <w:pStyle w:val="2"/>
        <w:rPr>
          <w:rStyle w:val="aff0"/>
          <w:b/>
          <w:iCs/>
          <w:sz w:val="28"/>
        </w:rPr>
      </w:pPr>
      <w:bookmarkStart w:id="72" w:name="_Toc431575019"/>
      <w:r w:rsidRPr="00EE0A92">
        <w:rPr>
          <w:rStyle w:val="aff0"/>
          <w:b/>
          <w:sz w:val="28"/>
        </w:rPr>
        <w:t>5.4. Программа инвестиционных проектов в газоснабжении</w:t>
      </w:r>
      <w:bookmarkEnd w:id="72"/>
    </w:p>
    <w:p w:rsidR="00482228" w:rsidRDefault="00482228" w:rsidP="00482228">
      <w:pPr>
        <w:pStyle w:val="aff3"/>
        <w:spacing w:line="240" w:lineRule="auto"/>
      </w:pPr>
      <w:r>
        <w:t xml:space="preserve">В процессе развития сельского поселения Бикбауский сельсовет Генеральным планом предусматривается газификация </w:t>
      </w:r>
      <w:r w:rsidRPr="00D14E8F">
        <w:rPr>
          <w:szCs w:val="28"/>
        </w:rPr>
        <w:t>негазифицированных домов</w:t>
      </w:r>
      <w:r>
        <w:rPr>
          <w:szCs w:val="28"/>
        </w:rPr>
        <w:t xml:space="preserve"> и </w:t>
      </w:r>
      <w:r>
        <w:t xml:space="preserve">  районов перспективной застройки    населенных пунктов.  </w:t>
      </w:r>
    </w:p>
    <w:p w:rsidR="00482228" w:rsidRDefault="00482228" w:rsidP="00482228">
      <w:pPr>
        <w:pStyle w:val="aff3"/>
        <w:spacing w:line="240" w:lineRule="auto"/>
        <w:jc w:val="center"/>
      </w:pPr>
    </w:p>
    <w:p w:rsidR="00482228" w:rsidRPr="00915270" w:rsidRDefault="00482228" w:rsidP="00482228">
      <w:pPr>
        <w:pStyle w:val="aff3"/>
        <w:spacing w:line="240" w:lineRule="auto"/>
      </w:pPr>
      <w:r w:rsidRPr="00915270">
        <w:t xml:space="preserve">Для обеспечения стабильной работы </w:t>
      </w:r>
      <w:r>
        <w:t xml:space="preserve">существующей </w:t>
      </w:r>
      <w:r w:rsidRPr="00915270">
        <w:t>системы газоснабжения необходимо поэтапное выполнение следующих мероприятий:</w:t>
      </w:r>
    </w:p>
    <w:p w:rsidR="00482228" w:rsidRPr="00915270" w:rsidRDefault="00482228" w:rsidP="00482228">
      <w:pPr>
        <w:pStyle w:val="aff3"/>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482228" w:rsidRPr="00915270" w:rsidRDefault="00482228" w:rsidP="00482228">
      <w:pPr>
        <w:pStyle w:val="aff3"/>
        <w:spacing w:line="240" w:lineRule="auto"/>
      </w:pPr>
      <w:r w:rsidRPr="00915270">
        <w:t>- осуществление технического диагностирования ГРП, ГРПШ, ГРПБ;</w:t>
      </w:r>
    </w:p>
    <w:p w:rsidR="00482228" w:rsidRPr="00915270" w:rsidRDefault="00482228" w:rsidP="00482228">
      <w:pPr>
        <w:pStyle w:val="aff3"/>
        <w:spacing w:line="240" w:lineRule="auto"/>
      </w:pPr>
      <w:r w:rsidRPr="00915270">
        <w:t>- закольцовка существующих газопроводов с целью увеличения надежности газоснабжения;</w:t>
      </w:r>
    </w:p>
    <w:p w:rsidR="00482228" w:rsidRPr="00915270" w:rsidRDefault="00482228" w:rsidP="00482228">
      <w:pPr>
        <w:pStyle w:val="aff3"/>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482228" w:rsidRPr="00915270" w:rsidRDefault="00482228" w:rsidP="00482228">
      <w:pPr>
        <w:pStyle w:val="aff3"/>
        <w:spacing w:line="240" w:lineRule="auto"/>
      </w:pPr>
      <w:r w:rsidRPr="00915270">
        <w:t>Программой предусмотрено теплоснабжение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482228" w:rsidRPr="00915270" w:rsidRDefault="00482228" w:rsidP="00482228">
      <w:pPr>
        <w:pStyle w:val="aff3"/>
        <w:spacing w:line="240" w:lineRule="auto"/>
      </w:pPr>
      <w:r w:rsidRPr="00915270">
        <w:t xml:space="preserve">Исходя из планировочной структуры, разделом проектируются газовые сети и газорегуляторные пункты. </w:t>
      </w:r>
    </w:p>
    <w:p w:rsidR="00482228" w:rsidRPr="00915270" w:rsidRDefault="00482228" w:rsidP="00482228">
      <w:pPr>
        <w:pStyle w:val="aff3"/>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482228" w:rsidRPr="00915270" w:rsidRDefault="00482228" w:rsidP="00482228">
      <w:pPr>
        <w:pStyle w:val="aff3"/>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482228" w:rsidRPr="00915270" w:rsidRDefault="00482228" w:rsidP="00482228">
      <w:pPr>
        <w:pStyle w:val="aff3"/>
        <w:spacing w:line="240" w:lineRule="auto"/>
        <w:rPr>
          <w:b/>
          <w:bCs/>
        </w:rPr>
      </w:pPr>
      <w:r w:rsidRPr="00915270">
        <w:t>Прокладка газопроводов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482228" w:rsidRDefault="00482228" w:rsidP="00482228">
      <w:pPr>
        <w:pStyle w:val="aff3"/>
        <w:spacing w:line="240" w:lineRule="auto"/>
      </w:pPr>
      <w:r w:rsidRPr="00915270">
        <w:t>Активная защита стальных газопроводов выполняется катодной поляризацией.</w:t>
      </w:r>
    </w:p>
    <w:p w:rsidR="00482228" w:rsidRPr="002E64A2" w:rsidRDefault="00482228" w:rsidP="00482228">
      <w:pPr>
        <w:pStyle w:val="2"/>
        <w:rPr>
          <w:rStyle w:val="aff0"/>
          <w:iCs/>
          <w:sz w:val="28"/>
        </w:rPr>
      </w:pPr>
      <w:r w:rsidRPr="004D1458">
        <w:rPr>
          <w:rStyle w:val="aff0"/>
          <w:b/>
          <w:sz w:val="28"/>
        </w:rPr>
        <w:lastRenderedPageBreak/>
        <w:t xml:space="preserve"> </w:t>
      </w:r>
      <w:bookmarkStart w:id="73" w:name="_Toc431575020"/>
      <w:r w:rsidRPr="002E64A2">
        <w:rPr>
          <w:rStyle w:val="aff0"/>
          <w:sz w:val="28"/>
        </w:rPr>
        <w:t>5.5. Программа инвестиционных проектов в электроснабжении</w:t>
      </w:r>
      <w:bookmarkEnd w:id="73"/>
    </w:p>
    <w:p w:rsidR="00482228" w:rsidRPr="00AA0DFB" w:rsidRDefault="00482228" w:rsidP="00482228">
      <w:pPr>
        <w:pStyle w:val="aff3"/>
        <w:spacing w:line="240" w:lineRule="auto"/>
      </w:pPr>
      <w:r w:rsidRPr="00AA0DFB">
        <w:t>Программой предусмотрено выполнение следующих мероприятий:</w:t>
      </w:r>
    </w:p>
    <w:p w:rsidR="00482228" w:rsidRPr="00AA0DFB" w:rsidRDefault="00482228" w:rsidP="00482228">
      <w:pPr>
        <w:pStyle w:val="aff3"/>
        <w:numPr>
          <w:ilvl w:val="0"/>
          <w:numId w:val="2"/>
        </w:numPr>
        <w:spacing w:line="240" w:lineRule="auto"/>
        <w:ind w:left="993"/>
      </w:pPr>
      <w:r w:rsidRPr="00AA0DFB">
        <w:t>реконструкция существующих и строительство новых трансформаторных подстанций;</w:t>
      </w:r>
    </w:p>
    <w:p w:rsidR="00482228" w:rsidRPr="00AA0DFB" w:rsidRDefault="00482228" w:rsidP="00482228">
      <w:pPr>
        <w:pStyle w:val="aff3"/>
        <w:numPr>
          <w:ilvl w:val="0"/>
          <w:numId w:val="2"/>
        </w:numPr>
        <w:spacing w:line="240" w:lineRule="auto"/>
        <w:ind w:left="993"/>
      </w:pPr>
      <w:r w:rsidRPr="00AA0DFB">
        <w:t>реконструкция существующих сетей;</w:t>
      </w:r>
    </w:p>
    <w:p w:rsidR="00482228" w:rsidRPr="00AA0DFB" w:rsidRDefault="00482228" w:rsidP="00482228">
      <w:pPr>
        <w:pStyle w:val="aff3"/>
        <w:numPr>
          <w:ilvl w:val="0"/>
          <w:numId w:val="2"/>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482228" w:rsidRPr="00AA0DFB" w:rsidRDefault="00482228" w:rsidP="00482228">
      <w:pPr>
        <w:pStyle w:val="aff3"/>
        <w:numPr>
          <w:ilvl w:val="0"/>
          <w:numId w:val="2"/>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482228" w:rsidRPr="00AA0DFB" w:rsidRDefault="00482228" w:rsidP="00482228">
      <w:pPr>
        <w:pStyle w:val="aff3"/>
        <w:numPr>
          <w:ilvl w:val="0"/>
          <w:numId w:val="2"/>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482228" w:rsidRPr="00D5346A" w:rsidRDefault="00482228" w:rsidP="00482228">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482228" w:rsidRPr="00EE0A92" w:rsidRDefault="00482228" w:rsidP="00482228">
      <w:pPr>
        <w:pStyle w:val="2"/>
        <w:rPr>
          <w:rStyle w:val="aff0"/>
          <w:b/>
          <w:iCs/>
          <w:sz w:val="28"/>
        </w:rPr>
      </w:pPr>
      <w:r w:rsidRPr="00EE0A92">
        <w:rPr>
          <w:rStyle w:val="aff0"/>
          <w:b/>
          <w:sz w:val="28"/>
        </w:rPr>
        <w:t xml:space="preserve"> </w:t>
      </w:r>
      <w:bookmarkStart w:id="74" w:name="_Toc431575021"/>
      <w:r w:rsidRPr="00EE0A92">
        <w:rPr>
          <w:rStyle w:val="aff0"/>
          <w:b/>
          <w:sz w:val="28"/>
        </w:rPr>
        <w:t>5.6. Программа инвестиционных проектов в захоронении (утилизации) ТБО</w:t>
      </w:r>
      <w:bookmarkEnd w:id="74"/>
    </w:p>
    <w:p w:rsidR="00482228" w:rsidRDefault="00482228" w:rsidP="00482228">
      <w:r>
        <w:tab/>
        <w:t>Для реализации целевых показателей развития системы сбора и утилизации ТБО на территории СП Бикбауский сельсовет необходимо внедрения ряда инвестиционных проектов.  Данные об объеме финансирования мероприятий приведены ниже.</w:t>
      </w:r>
    </w:p>
    <w:p w:rsidR="00482228" w:rsidRPr="006D433F" w:rsidRDefault="00482228" w:rsidP="00482228">
      <w:pPr>
        <w:jc w:val="right"/>
      </w:pPr>
      <w:r w:rsidRPr="006D433F">
        <w:t>Таблица 5.6.1</w:t>
      </w:r>
    </w:p>
    <w:p w:rsidR="00482228" w:rsidRPr="006D433F" w:rsidRDefault="00482228" w:rsidP="00482228">
      <w:pPr>
        <w:spacing w:after="120"/>
        <w:jc w:val="center"/>
        <w:rPr>
          <w:b/>
          <w:szCs w:val="28"/>
        </w:rPr>
      </w:pPr>
      <w:r w:rsidRPr="006D433F">
        <w:rPr>
          <w:b/>
          <w:szCs w:val="28"/>
        </w:rPr>
        <w:t xml:space="preserve">Объем капитальных вложений, </w:t>
      </w:r>
      <w:r w:rsidRPr="006D433F">
        <w:rPr>
          <w:b/>
          <w:szCs w:val="28"/>
        </w:rPr>
        <w:br/>
        <w:t>необходимых для реализации мероприятий программы.</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513"/>
        <w:gridCol w:w="2370"/>
        <w:gridCol w:w="2287"/>
        <w:gridCol w:w="2446"/>
      </w:tblGrid>
      <w:tr w:rsidR="00482228" w:rsidRPr="009F594C" w:rsidTr="00482228">
        <w:tc>
          <w:tcPr>
            <w:tcW w:w="2520" w:type="dxa"/>
            <w:vMerge w:val="restart"/>
          </w:tcPr>
          <w:p w:rsidR="00482228" w:rsidRPr="009F594C" w:rsidRDefault="00482228" w:rsidP="00482228">
            <w:pPr>
              <w:jc w:val="center"/>
              <w:rPr>
                <w:b/>
                <w:sz w:val="24"/>
                <w:szCs w:val="32"/>
              </w:rPr>
            </w:pPr>
            <w:r w:rsidRPr="009F594C">
              <w:rPr>
                <w:b/>
                <w:sz w:val="24"/>
                <w:szCs w:val="32"/>
              </w:rPr>
              <w:br w:type="page"/>
              <w:t>Наименование</w:t>
            </w:r>
          </w:p>
        </w:tc>
        <w:tc>
          <w:tcPr>
            <w:tcW w:w="2520" w:type="dxa"/>
            <w:vMerge w:val="restart"/>
          </w:tcPr>
          <w:p w:rsidR="00482228" w:rsidRPr="009F594C" w:rsidRDefault="00482228" w:rsidP="00482228">
            <w:pPr>
              <w:jc w:val="center"/>
              <w:rPr>
                <w:b/>
                <w:sz w:val="24"/>
                <w:szCs w:val="32"/>
              </w:rPr>
            </w:pPr>
            <w:r w:rsidRPr="009F594C">
              <w:rPr>
                <w:b/>
                <w:sz w:val="24"/>
                <w:szCs w:val="32"/>
              </w:rPr>
              <w:t>Ед. измерения</w:t>
            </w:r>
          </w:p>
        </w:tc>
        <w:tc>
          <w:tcPr>
            <w:tcW w:w="2520" w:type="dxa"/>
          </w:tcPr>
          <w:p w:rsidR="00482228" w:rsidRPr="009F594C" w:rsidRDefault="00482228" w:rsidP="00482228">
            <w:pPr>
              <w:jc w:val="center"/>
              <w:rPr>
                <w:b/>
                <w:sz w:val="24"/>
                <w:szCs w:val="32"/>
              </w:rPr>
            </w:pPr>
            <w:r w:rsidRPr="009F594C">
              <w:rPr>
                <w:b/>
                <w:sz w:val="24"/>
                <w:szCs w:val="32"/>
              </w:rPr>
              <w:t>Кол-во</w:t>
            </w:r>
          </w:p>
        </w:tc>
        <w:tc>
          <w:tcPr>
            <w:tcW w:w="2520" w:type="dxa"/>
          </w:tcPr>
          <w:p w:rsidR="00482228" w:rsidRPr="009F594C" w:rsidRDefault="00482228" w:rsidP="00482228">
            <w:pPr>
              <w:jc w:val="center"/>
              <w:rPr>
                <w:b/>
                <w:sz w:val="24"/>
                <w:szCs w:val="32"/>
              </w:rPr>
            </w:pPr>
            <w:r w:rsidRPr="009F594C">
              <w:rPr>
                <w:b/>
                <w:sz w:val="24"/>
                <w:szCs w:val="32"/>
              </w:rPr>
              <w:t>Стоимость, тыс.руб.</w:t>
            </w:r>
          </w:p>
        </w:tc>
      </w:tr>
      <w:tr w:rsidR="00482228" w:rsidRPr="009F594C" w:rsidTr="00482228">
        <w:tc>
          <w:tcPr>
            <w:tcW w:w="2520" w:type="dxa"/>
            <w:vMerge/>
          </w:tcPr>
          <w:p w:rsidR="00482228" w:rsidRPr="009F594C" w:rsidRDefault="00482228" w:rsidP="00482228">
            <w:pPr>
              <w:jc w:val="center"/>
              <w:rPr>
                <w:b/>
                <w:sz w:val="24"/>
              </w:rPr>
            </w:pPr>
          </w:p>
        </w:tc>
        <w:tc>
          <w:tcPr>
            <w:tcW w:w="2520" w:type="dxa"/>
            <w:vMerge/>
            <w:vAlign w:val="center"/>
          </w:tcPr>
          <w:p w:rsidR="00482228" w:rsidRPr="009F594C" w:rsidRDefault="00482228" w:rsidP="00482228">
            <w:pPr>
              <w:jc w:val="center"/>
              <w:rPr>
                <w:b/>
                <w:sz w:val="24"/>
                <w:szCs w:val="32"/>
              </w:rPr>
            </w:pPr>
          </w:p>
        </w:tc>
        <w:tc>
          <w:tcPr>
            <w:tcW w:w="5040" w:type="dxa"/>
            <w:gridSpan w:val="2"/>
            <w:vAlign w:val="center"/>
          </w:tcPr>
          <w:p w:rsidR="00482228" w:rsidRPr="009F594C" w:rsidRDefault="00482228" w:rsidP="00482228">
            <w:pPr>
              <w:jc w:val="center"/>
              <w:rPr>
                <w:b/>
                <w:sz w:val="24"/>
                <w:szCs w:val="32"/>
              </w:rPr>
            </w:pPr>
            <w:r w:rsidRPr="009F594C">
              <w:rPr>
                <w:b/>
                <w:sz w:val="24"/>
                <w:szCs w:val="32"/>
              </w:rPr>
              <w:t>2016-2034г.г.</w:t>
            </w:r>
          </w:p>
        </w:tc>
      </w:tr>
      <w:tr w:rsidR="00482228" w:rsidRPr="009F594C" w:rsidTr="00482228">
        <w:tc>
          <w:tcPr>
            <w:tcW w:w="2520" w:type="dxa"/>
          </w:tcPr>
          <w:p w:rsidR="00482228" w:rsidRPr="009F594C" w:rsidRDefault="00482228" w:rsidP="00482228">
            <w:pPr>
              <w:rPr>
                <w:b/>
                <w:sz w:val="24"/>
                <w:szCs w:val="32"/>
              </w:rPr>
            </w:pPr>
            <w:r w:rsidRPr="009F594C">
              <w:rPr>
                <w:sz w:val="24"/>
              </w:rPr>
              <w:t xml:space="preserve">Строительство мусороперегрузочной станции </w:t>
            </w:r>
            <w:r>
              <w:rPr>
                <w:sz w:val="24"/>
              </w:rPr>
              <w:t xml:space="preserve">района </w:t>
            </w:r>
            <w:r>
              <w:rPr>
                <w:sz w:val="24"/>
              </w:rPr>
              <w:br/>
              <w:t>д. Трушино</w:t>
            </w:r>
          </w:p>
        </w:tc>
        <w:tc>
          <w:tcPr>
            <w:tcW w:w="2520" w:type="dxa"/>
            <w:vAlign w:val="center"/>
          </w:tcPr>
          <w:p w:rsidR="00482228" w:rsidRPr="009F594C" w:rsidRDefault="00482228" w:rsidP="00482228">
            <w:pPr>
              <w:jc w:val="center"/>
              <w:rPr>
                <w:sz w:val="24"/>
                <w:szCs w:val="32"/>
              </w:rPr>
            </w:pPr>
            <w:r w:rsidRPr="009F594C">
              <w:rPr>
                <w:sz w:val="24"/>
                <w:szCs w:val="32"/>
              </w:rPr>
              <w:t>шт.</w:t>
            </w:r>
          </w:p>
        </w:tc>
        <w:tc>
          <w:tcPr>
            <w:tcW w:w="2520" w:type="dxa"/>
            <w:vAlign w:val="center"/>
          </w:tcPr>
          <w:p w:rsidR="00482228" w:rsidRPr="009F594C" w:rsidRDefault="00482228" w:rsidP="00482228">
            <w:pPr>
              <w:jc w:val="center"/>
              <w:rPr>
                <w:sz w:val="24"/>
                <w:szCs w:val="32"/>
              </w:rPr>
            </w:pPr>
            <w:r w:rsidRPr="009F594C">
              <w:rPr>
                <w:sz w:val="24"/>
                <w:szCs w:val="32"/>
              </w:rPr>
              <w:t>1</w:t>
            </w:r>
          </w:p>
        </w:tc>
        <w:tc>
          <w:tcPr>
            <w:tcW w:w="2520" w:type="dxa"/>
            <w:vAlign w:val="center"/>
          </w:tcPr>
          <w:p w:rsidR="00482228" w:rsidRPr="009F594C" w:rsidRDefault="00482228" w:rsidP="00482228">
            <w:pPr>
              <w:jc w:val="center"/>
              <w:rPr>
                <w:sz w:val="24"/>
                <w:szCs w:val="32"/>
              </w:rPr>
            </w:pPr>
            <w:r w:rsidRPr="009F594C">
              <w:rPr>
                <w:sz w:val="24"/>
                <w:szCs w:val="32"/>
              </w:rPr>
              <w:t>15 000,0 (уточняется на стадии проектирования)</w:t>
            </w:r>
          </w:p>
        </w:tc>
      </w:tr>
      <w:tr w:rsidR="00482228" w:rsidRPr="009F594C" w:rsidTr="00482228">
        <w:tc>
          <w:tcPr>
            <w:tcW w:w="2520" w:type="dxa"/>
          </w:tcPr>
          <w:p w:rsidR="00482228" w:rsidRPr="009F594C" w:rsidRDefault="00482228" w:rsidP="00482228">
            <w:pPr>
              <w:rPr>
                <w:sz w:val="24"/>
              </w:rPr>
            </w:pPr>
            <w:r>
              <w:rPr>
                <w:sz w:val="24"/>
              </w:rPr>
              <w:t>Строительство контейнерных площадок</w:t>
            </w:r>
          </w:p>
        </w:tc>
        <w:tc>
          <w:tcPr>
            <w:tcW w:w="2520" w:type="dxa"/>
            <w:vAlign w:val="center"/>
          </w:tcPr>
          <w:p w:rsidR="00482228" w:rsidRPr="009F594C" w:rsidRDefault="00482228" w:rsidP="00482228">
            <w:pPr>
              <w:jc w:val="center"/>
              <w:rPr>
                <w:sz w:val="24"/>
                <w:szCs w:val="32"/>
              </w:rPr>
            </w:pPr>
            <w:r>
              <w:rPr>
                <w:sz w:val="24"/>
                <w:szCs w:val="32"/>
              </w:rPr>
              <w:t>шт.</w:t>
            </w:r>
          </w:p>
        </w:tc>
        <w:tc>
          <w:tcPr>
            <w:tcW w:w="2520" w:type="dxa"/>
            <w:vAlign w:val="center"/>
          </w:tcPr>
          <w:p w:rsidR="00482228" w:rsidRPr="009F594C" w:rsidRDefault="00482228" w:rsidP="00482228">
            <w:pPr>
              <w:jc w:val="center"/>
              <w:rPr>
                <w:sz w:val="24"/>
                <w:szCs w:val="32"/>
              </w:rPr>
            </w:pPr>
            <w:r>
              <w:rPr>
                <w:sz w:val="24"/>
                <w:szCs w:val="32"/>
              </w:rPr>
              <w:t>33</w:t>
            </w:r>
          </w:p>
        </w:tc>
        <w:tc>
          <w:tcPr>
            <w:tcW w:w="2520" w:type="dxa"/>
            <w:vAlign w:val="center"/>
          </w:tcPr>
          <w:p w:rsidR="00482228" w:rsidRPr="009F594C" w:rsidRDefault="00482228" w:rsidP="00482228">
            <w:pPr>
              <w:jc w:val="center"/>
              <w:rPr>
                <w:sz w:val="24"/>
                <w:szCs w:val="32"/>
              </w:rPr>
            </w:pPr>
            <w:r>
              <w:rPr>
                <w:sz w:val="24"/>
                <w:szCs w:val="32"/>
              </w:rPr>
              <w:t>660,0</w:t>
            </w:r>
          </w:p>
        </w:tc>
      </w:tr>
      <w:tr w:rsidR="00482228" w:rsidRPr="009F594C" w:rsidTr="00482228">
        <w:tc>
          <w:tcPr>
            <w:tcW w:w="2520" w:type="dxa"/>
          </w:tcPr>
          <w:p w:rsidR="00482228" w:rsidRDefault="00482228" w:rsidP="00482228">
            <w:pPr>
              <w:rPr>
                <w:sz w:val="24"/>
              </w:rPr>
            </w:pPr>
            <w:r>
              <w:rPr>
                <w:sz w:val="24"/>
              </w:rPr>
              <w:t>Приобретение и установка контейнеров 0,75 м</w:t>
            </w:r>
            <w:r w:rsidRPr="00AC43E0">
              <w:rPr>
                <w:sz w:val="24"/>
                <w:vertAlign w:val="superscript"/>
              </w:rPr>
              <w:t>3</w:t>
            </w:r>
          </w:p>
        </w:tc>
        <w:tc>
          <w:tcPr>
            <w:tcW w:w="2520" w:type="dxa"/>
            <w:vAlign w:val="center"/>
          </w:tcPr>
          <w:p w:rsidR="00482228" w:rsidRDefault="00482228" w:rsidP="00482228">
            <w:pPr>
              <w:jc w:val="center"/>
              <w:rPr>
                <w:sz w:val="24"/>
                <w:szCs w:val="32"/>
              </w:rPr>
            </w:pPr>
            <w:r>
              <w:rPr>
                <w:sz w:val="24"/>
                <w:szCs w:val="32"/>
              </w:rPr>
              <w:t>шт.</w:t>
            </w:r>
          </w:p>
        </w:tc>
        <w:tc>
          <w:tcPr>
            <w:tcW w:w="2520" w:type="dxa"/>
            <w:vAlign w:val="center"/>
          </w:tcPr>
          <w:p w:rsidR="00482228" w:rsidRDefault="00482228" w:rsidP="00482228">
            <w:pPr>
              <w:jc w:val="center"/>
              <w:rPr>
                <w:sz w:val="24"/>
                <w:szCs w:val="32"/>
              </w:rPr>
            </w:pPr>
            <w:r>
              <w:rPr>
                <w:sz w:val="24"/>
                <w:szCs w:val="32"/>
              </w:rPr>
              <w:t>86</w:t>
            </w:r>
          </w:p>
        </w:tc>
        <w:tc>
          <w:tcPr>
            <w:tcW w:w="2520" w:type="dxa"/>
            <w:vAlign w:val="center"/>
          </w:tcPr>
          <w:p w:rsidR="00482228" w:rsidRDefault="00482228" w:rsidP="00482228">
            <w:pPr>
              <w:jc w:val="center"/>
              <w:rPr>
                <w:sz w:val="24"/>
                <w:szCs w:val="32"/>
              </w:rPr>
            </w:pPr>
            <w:r>
              <w:rPr>
                <w:sz w:val="24"/>
                <w:szCs w:val="32"/>
              </w:rPr>
              <w:t>609,7</w:t>
            </w:r>
          </w:p>
        </w:tc>
      </w:tr>
      <w:tr w:rsidR="00482228" w:rsidRPr="009F594C" w:rsidTr="00482228">
        <w:tc>
          <w:tcPr>
            <w:tcW w:w="2520" w:type="dxa"/>
          </w:tcPr>
          <w:p w:rsidR="00482228" w:rsidRPr="009F594C" w:rsidRDefault="00482228" w:rsidP="00482228">
            <w:pPr>
              <w:rPr>
                <w:sz w:val="24"/>
                <w:szCs w:val="32"/>
              </w:rPr>
            </w:pPr>
            <w:r w:rsidRPr="009F594C">
              <w:rPr>
                <w:sz w:val="24"/>
              </w:rPr>
              <w:t xml:space="preserve">Приобретение и размещение контейнеров для энергосберегающих ламп </w:t>
            </w:r>
            <w:r w:rsidRPr="009F594C">
              <w:rPr>
                <w:bCs/>
                <w:color w:val="000000"/>
                <w:sz w:val="24"/>
              </w:rPr>
              <w:t>1 ЭЛ-1</w:t>
            </w:r>
          </w:p>
        </w:tc>
        <w:tc>
          <w:tcPr>
            <w:tcW w:w="2520" w:type="dxa"/>
            <w:vAlign w:val="center"/>
          </w:tcPr>
          <w:p w:rsidR="00482228" w:rsidRPr="009F594C" w:rsidRDefault="00482228" w:rsidP="00482228">
            <w:pPr>
              <w:jc w:val="center"/>
              <w:rPr>
                <w:sz w:val="24"/>
                <w:szCs w:val="32"/>
              </w:rPr>
            </w:pPr>
            <w:r w:rsidRPr="009F594C">
              <w:rPr>
                <w:sz w:val="24"/>
                <w:szCs w:val="32"/>
              </w:rPr>
              <w:t>шт.</w:t>
            </w:r>
          </w:p>
        </w:tc>
        <w:tc>
          <w:tcPr>
            <w:tcW w:w="2520" w:type="dxa"/>
            <w:vAlign w:val="center"/>
          </w:tcPr>
          <w:p w:rsidR="00482228" w:rsidRPr="009F594C" w:rsidRDefault="00482228" w:rsidP="00482228">
            <w:pPr>
              <w:jc w:val="center"/>
              <w:rPr>
                <w:sz w:val="24"/>
                <w:szCs w:val="32"/>
              </w:rPr>
            </w:pPr>
            <w:r w:rsidRPr="009F594C">
              <w:rPr>
                <w:sz w:val="24"/>
                <w:szCs w:val="32"/>
              </w:rPr>
              <w:t>1</w:t>
            </w:r>
          </w:p>
        </w:tc>
        <w:tc>
          <w:tcPr>
            <w:tcW w:w="2520" w:type="dxa"/>
            <w:vAlign w:val="center"/>
          </w:tcPr>
          <w:p w:rsidR="00482228" w:rsidRPr="009F594C" w:rsidRDefault="00482228" w:rsidP="00482228">
            <w:pPr>
              <w:jc w:val="center"/>
              <w:rPr>
                <w:sz w:val="24"/>
                <w:szCs w:val="32"/>
              </w:rPr>
            </w:pPr>
            <w:r w:rsidRPr="009F594C">
              <w:rPr>
                <w:sz w:val="24"/>
                <w:szCs w:val="32"/>
              </w:rPr>
              <w:t>18,250</w:t>
            </w:r>
          </w:p>
        </w:tc>
      </w:tr>
      <w:tr w:rsidR="00482228" w:rsidRPr="009F594C" w:rsidTr="00482228">
        <w:tc>
          <w:tcPr>
            <w:tcW w:w="2520" w:type="dxa"/>
          </w:tcPr>
          <w:p w:rsidR="00482228" w:rsidRPr="009F594C" w:rsidRDefault="00482228" w:rsidP="00482228">
            <w:pPr>
              <w:rPr>
                <w:sz w:val="24"/>
                <w:szCs w:val="32"/>
              </w:rPr>
            </w:pPr>
            <w:r w:rsidRPr="009F594C">
              <w:rPr>
                <w:sz w:val="24"/>
              </w:rPr>
              <w:t xml:space="preserve">Приобретение и размещение контейнеров для энергосберегающих ламп ЛБЦ/ЛД 20 - </w:t>
            </w:r>
            <w:r w:rsidRPr="009F594C">
              <w:rPr>
                <w:bCs/>
                <w:sz w:val="24"/>
              </w:rPr>
              <w:t>ЛБЦ/ЛД 80</w:t>
            </w:r>
          </w:p>
        </w:tc>
        <w:tc>
          <w:tcPr>
            <w:tcW w:w="2520" w:type="dxa"/>
            <w:vAlign w:val="center"/>
          </w:tcPr>
          <w:p w:rsidR="00482228" w:rsidRPr="009F594C" w:rsidRDefault="00482228" w:rsidP="00482228">
            <w:pPr>
              <w:jc w:val="center"/>
              <w:rPr>
                <w:sz w:val="24"/>
                <w:szCs w:val="32"/>
              </w:rPr>
            </w:pPr>
            <w:r w:rsidRPr="009F594C">
              <w:rPr>
                <w:sz w:val="24"/>
                <w:szCs w:val="32"/>
              </w:rPr>
              <w:t>шт.</w:t>
            </w:r>
          </w:p>
        </w:tc>
        <w:tc>
          <w:tcPr>
            <w:tcW w:w="2520" w:type="dxa"/>
            <w:vAlign w:val="center"/>
          </w:tcPr>
          <w:p w:rsidR="00482228" w:rsidRPr="009F594C" w:rsidRDefault="00482228" w:rsidP="00482228">
            <w:pPr>
              <w:jc w:val="center"/>
              <w:rPr>
                <w:sz w:val="24"/>
                <w:szCs w:val="32"/>
              </w:rPr>
            </w:pPr>
            <w:r w:rsidRPr="009F594C">
              <w:rPr>
                <w:sz w:val="24"/>
                <w:szCs w:val="32"/>
              </w:rPr>
              <w:t>1</w:t>
            </w:r>
          </w:p>
        </w:tc>
        <w:tc>
          <w:tcPr>
            <w:tcW w:w="2520" w:type="dxa"/>
            <w:vAlign w:val="center"/>
          </w:tcPr>
          <w:p w:rsidR="00482228" w:rsidRPr="009F594C" w:rsidRDefault="00482228" w:rsidP="00482228">
            <w:pPr>
              <w:jc w:val="center"/>
              <w:rPr>
                <w:sz w:val="24"/>
                <w:szCs w:val="32"/>
              </w:rPr>
            </w:pPr>
            <w:r w:rsidRPr="009F594C">
              <w:rPr>
                <w:sz w:val="24"/>
                <w:szCs w:val="32"/>
              </w:rPr>
              <w:t>6,550</w:t>
            </w:r>
          </w:p>
        </w:tc>
      </w:tr>
    </w:tbl>
    <w:p w:rsidR="00482228" w:rsidRDefault="00482228" w:rsidP="00482228">
      <w:pPr>
        <w:rPr>
          <w:b/>
          <w:szCs w:val="32"/>
        </w:rPr>
      </w:pPr>
    </w:p>
    <w:p w:rsidR="00482228" w:rsidRPr="00954B02" w:rsidRDefault="00616D46" w:rsidP="00482228">
      <w:pPr>
        <w:pStyle w:val="a5"/>
        <w:jc w:val="center"/>
        <w:rPr>
          <w:sz w:val="32"/>
        </w:rPr>
      </w:pPr>
      <w:r>
        <w:rPr>
          <w:noProof/>
          <w:lang w:eastAsia="ru-RU"/>
        </w:rPr>
        <w:drawing>
          <wp:inline distT="0" distB="0" distL="0" distR="0">
            <wp:extent cx="6060440" cy="4805680"/>
            <wp:effectExtent l="0" t="0" r="0" b="0"/>
            <wp:docPr id="58" name="Рисунок 1" descr="pl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lo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0440" cy="4805680"/>
                    </a:xfrm>
                    <a:prstGeom prst="rect">
                      <a:avLst/>
                    </a:prstGeom>
                    <a:noFill/>
                    <a:ln>
                      <a:noFill/>
                    </a:ln>
                  </pic:spPr>
                </pic:pic>
              </a:graphicData>
            </a:graphic>
          </wp:inline>
        </w:drawing>
      </w:r>
    </w:p>
    <w:p w:rsidR="00482228" w:rsidRDefault="00482228" w:rsidP="00482228">
      <w:pPr>
        <w:ind w:firstLine="708"/>
        <w:jc w:val="center"/>
      </w:pPr>
      <w:r>
        <w:t>Схема контейнерной площадки с тремя контейнерами.</w:t>
      </w:r>
    </w:p>
    <w:p w:rsidR="00482228" w:rsidRDefault="00482228" w:rsidP="00482228">
      <w:pPr>
        <w:rPr>
          <w:b/>
          <w:szCs w:val="32"/>
        </w:rPr>
      </w:pPr>
    </w:p>
    <w:p w:rsidR="00482228" w:rsidRDefault="00482228" w:rsidP="00482228">
      <w:pPr>
        <w:rPr>
          <w:szCs w:val="28"/>
        </w:rPr>
      </w:pPr>
      <w:bookmarkStart w:id="75" w:name="_Toc431575022"/>
      <w:r>
        <w:br w:type="page"/>
      </w:r>
    </w:p>
    <w:p w:rsidR="00482228" w:rsidRPr="00AC43E0" w:rsidRDefault="00482228" w:rsidP="00482228">
      <w:pPr>
        <w:pStyle w:val="1"/>
      </w:pPr>
      <w:r w:rsidRPr="00AC43E0">
        <w:t>6. Организация реализации инвестиционных проектов, управление программой комплексного развития систем коммунальной инфраструктуры</w:t>
      </w:r>
      <w:bookmarkEnd w:id="75"/>
    </w:p>
    <w:p w:rsidR="00482228" w:rsidRPr="007511BE" w:rsidRDefault="00482228" w:rsidP="00482228">
      <w:pPr>
        <w:pStyle w:val="aff3"/>
        <w:spacing w:line="240" w:lineRule="auto"/>
      </w:pPr>
      <w:r w:rsidRPr="007511BE">
        <w:t>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t>ритории.</w:t>
      </w:r>
    </w:p>
    <w:p w:rsidR="00482228" w:rsidRPr="003A2981" w:rsidRDefault="00482228" w:rsidP="00482228">
      <w:pPr>
        <w:pStyle w:val="aff3"/>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482228" w:rsidRPr="003A15DD" w:rsidRDefault="00482228" w:rsidP="00482228">
      <w:pPr>
        <w:pStyle w:val="aff3"/>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482228" w:rsidRPr="003A15DD" w:rsidRDefault="00482228" w:rsidP="00482228">
      <w:pPr>
        <w:pStyle w:val="aff3"/>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482228" w:rsidRPr="003A15DD" w:rsidRDefault="00482228" w:rsidP="00482228">
      <w:pPr>
        <w:pStyle w:val="aff3"/>
        <w:spacing w:line="240" w:lineRule="auto"/>
      </w:pPr>
      <w:r w:rsidRPr="003A15DD">
        <w:t xml:space="preserve">Показатели и индикаторы дифференцируются в зависимости от вида системы коммунального комплекса. </w:t>
      </w:r>
    </w:p>
    <w:p w:rsidR="00482228" w:rsidRPr="003A15DD" w:rsidRDefault="00482228" w:rsidP="00482228">
      <w:pPr>
        <w:spacing w:before="120" w:after="120"/>
        <w:ind w:firstLine="708"/>
        <w:rPr>
          <w:szCs w:val="28"/>
        </w:rPr>
      </w:pPr>
      <w:r w:rsidRPr="003A15DD">
        <w:rPr>
          <w:szCs w:val="28"/>
        </w:rPr>
        <w:t>Основные группы показателей мониторинга инвестиционных программ:</w:t>
      </w:r>
    </w:p>
    <w:p w:rsidR="00482228" w:rsidRPr="003A15DD" w:rsidRDefault="00482228" w:rsidP="00482228">
      <w:pPr>
        <w:numPr>
          <w:ilvl w:val="0"/>
          <w:numId w:val="10"/>
        </w:numPr>
        <w:suppressAutoHyphens w:val="0"/>
        <w:spacing w:before="120" w:after="100" w:afterAutospacing="1"/>
        <w:ind w:left="709"/>
        <w:jc w:val="both"/>
        <w:rPr>
          <w:b/>
          <w:szCs w:val="28"/>
        </w:rPr>
      </w:pPr>
      <w:r w:rsidRPr="003A15DD">
        <w:rPr>
          <w:b/>
          <w:szCs w:val="28"/>
        </w:rPr>
        <w:t>Надежность (бесперебойность) снабжения потребителей товарами (услугами):</w:t>
      </w:r>
    </w:p>
    <w:p w:rsidR="00482228" w:rsidRPr="003A15DD" w:rsidRDefault="00482228" w:rsidP="00482228">
      <w:pPr>
        <w:pStyle w:val="aff3"/>
        <w:numPr>
          <w:ilvl w:val="0"/>
          <w:numId w:val="5"/>
        </w:numPr>
        <w:spacing w:line="240" w:lineRule="auto"/>
      </w:pPr>
      <w:r w:rsidRPr="003A15DD">
        <w:t xml:space="preserve">Количество аварий на системах коммунальной инфраструктуры; </w:t>
      </w:r>
    </w:p>
    <w:p w:rsidR="00482228" w:rsidRPr="003A15DD" w:rsidRDefault="00482228" w:rsidP="00482228">
      <w:pPr>
        <w:pStyle w:val="aff3"/>
        <w:numPr>
          <w:ilvl w:val="0"/>
          <w:numId w:val="5"/>
        </w:numPr>
        <w:spacing w:line="240" w:lineRule="auto"/>
      </w:pPr>
      <w:r w:rsidRPr="003A15DD">
        <w:t>Протяженность сетей;</w:t>
      </w:r>
    </w:p>
    <w:p w:rsidR="00482228" w:rsidRPr="003A15DD" w:rsidRDefault="00482228" w:rsidP="00482228">
      <w:pPr>
        <w:pStyle w:val="aff3"/>
        <w:numPr>
          <w:ilvl w:val="0"/>
          <w:numId w:val="5"/>
        </w:numPr>
        <w:spacing w:line="240" w:lineRule="auto"/>
      </w:pPr>
      <w:r w:rsidRPr="003A15DD">
        <w:t>Продолжительность отключений потребителей от предоставления товаров (услуг);</w:t>
      </w:r>
    </w:p>
    <w:p w:rsidR="00482228" w:rsidRPr="003A15DD" w:rsidRDefault="00482228" w:rsidP="00482228">
      <w:pPr>
        <w:pStyle w:val="aff3"/>
        <w:numPr>
          <w:ilvl w:val="0"/>
          <w:numId w:val="5"/>
        </w:numPr>
        <w:spacing w:line="240" w:lineRule="auto"/>
      </w:pPr>
      <w:r w:rsidRPr="003A15DD">
        <w:t>Количество потребителей, страдающих от отключений;</w:t>
      </w:r>
    </w:p>
    <w:p w:rsidR="00482228" w:rsidRPr="003A15DD" w:rsidRDefault="00482228" w:rsidP="00482228">
      <w:pPr>
        <w:pStyle w:val="aff3"/>
        <w:numPr>
          <w:ilvl w:val="0"/>
          <w:numId w:val="5"/>
        </w:numPr>
        <w:spacing w:line="240" w:lineRule="auto"/>
      </w:pPr>
      <w:r w:rsidRPr="003A15DD">
        <w:lastRenderedPageBreak/>
        <w:t>Количество часов предоставления услуг за отчетный период;</w:t>
      </w:r>
    </w:p>
    <w:p w:rsidR="00482228" w:rsidRPr="003A15DD" w:rsidRDefault="00482228" w:rsidP="00482228">
      <w:pPr>
        <w:pStyle w:val="aff3"/>
        <w:numPr>
          <w:ilvl w:val="0"/>
          <w:numId w:val="5"/>
        </w:numPr>
        <w:spacing w:line="240" w:lineRule="auto"/>
      </w:pPr>
      <w:r w:rsidRPr="003A15DD">
        <w:t>Протяженность построенных сетей;</w:t>
      </w:r>
    </w:p>
    <w:p w:rsidR="00482228" w:rsidRPr="003A15DD" w:rsidRDefault="00482228" w:rsidP="00482228">
      <w:pPr>
        <w:pStyle w:val="aff3"/>
        <w:numPr>
          <w:ilvl w:val="0"/>
          <w:numId w:val="5"/>
        </w:numPr>
        <w:spacing w:line="240" w:lineRule="auto"/>
      </w:pPr>
      <w:r w:rsidRPr="003A15DD">
        <w:t>Протяженность сетей, нуждающихся в замене;</w:t>
      </w:r>
    </w:p>
    <w:p w:rsidR="00482228" w:rsidRPr="003A15DD" w:rsidRDefault="00482228" w:rsidP="00482228">
      <w:pPr>
        <w:pStyle w:val="aff3"/>
        <w:numPr>
          <w:ilvl w:val="0"/>
          <w:numId w:val="5"/>
        </w:numPr>
        <w:spacing w:line="240" w:lineRule="auto"/>
      </w:pPr>
      <w:r w:rsidRPr="003A15DD">
        <w:t>Суммарная продолжительность пожаров на объектах для утилизации твердых бытовых отходов;</w:t>
      </w:r>
    </w:p>
    <w:p w:rsidR="00482228" w:rsidRPr="003A15DD" w:rsidRDefault="00482228" w:rsidP="00482228">
      <w:pPr>
        <w:pStyle w:val="aff3"/>
        <w:numPr>
          <w:ilvl w:val="0"/>
          <w:numId w:val="5"/>
        </w:numPr>
        <w:spacing w:line="240" w:lineRule="auto"/>
      </w:pPr>
      <w:r w:rsidRPr="003A15DD">
        <w:t>Суммарная площадь объектов, подверженных пожарам;</w:t>
      </w:r>
    </w:p>
    <w:p w:rsidR="00482228" w:rsidRPr="003A15DD" w:rsidRDefault="00482228" w:rsidP="00482228">
      <w:pPr>
        <w:pStyle w:val="aff3"/>
        <w:numPr>
          <w:ilvl w:val="0"/>
          <w:numId w:val="5"/>
        </w:numPr>
        <w:spacing w:line="240" w:lineRule="auto"/>
      </w:pPr>
      <w:r w:rsidRPr="003A15DD">
        <w:t>Накопленный объем захороненных твердых бытовых отходов;</w:t>
      </w:r>
    </w:p>
    <w:p w:rsidR="00482228" w:rsidRPr="003A15DD" w:rsidRDefault="00482228" w:rsidP="00482228">
      <w:pPr>
        <w:pStyle w:val="aff3"/>
        <w:numPr>
          <w:ilvl w:val="0"/>
          <w:numId w:val="5"/>
        </w:numPr>
        <w:spacing w:line="240" w:lineRule="auto"/>
      </w:pPr>
      <w:r w:rsidRPr="003A15DD">
        <w:t>Количество произведенных анализов проб атмосферного воздуха.</w:t>
      </w:r>
    </w:p>
    <w:p w:rsidR="00482228" w:rsidRPr="003A15DD" w:rsidRDefault="00482228" w:rsidP="00482228">
      <w:pPr>
        <w:numPr>
          <w:ilvl w:val="0"/>
          <w:numId w:val="10"/>
        </w:numPr>
        <w:suppressAutoHyphens w:val="0"/>
        <w:spacing w:before="120" w:after="100" w:afterAutospacing="1"/>
        <w:ind w:left="709"/>
        <w:jc w:val="both"/>
        <w:rPr>
          <w:b/>
          <w:szCs w:val="28"/>
        </w:rPr>
      </w:pPr>
      <w:r w:rsidRPr="003A15DD">
        <w:rPr>
          <w:b/>
          <w:szCs w:val="28"/>
        </w:rPr>
        <w:t>Сбалансированность системы коммунальной инфраструктуры:</w:t>
      </w:r>
    </w:p>
    <w:p w:rsidR="00482228" w:rsidRPr="003A15DD" w:rsidRDefault="00482228" w:rsidP="00482228">
      <w:pPr>
        <w:pStyle w:val="aff3"/>
        <w:numPr>
          <w:ilvl w:val="0"/>
          <w:numId w:val="4"/>
        </w:numPr>
        <w:spacing w:line="240" w:lineRule="auto"/>
      </w:pPr>
      <w:r w:rsidRPr="003A15DD">
        <w:t>Фактическая производительность оборудования;</w:t>
      </w:r>
    </w:p>
    <w:p w:rsidR="00482228" w:rsidRPr="003A15DD" w:rsidRDefault="00482228" w:rsidP="00482228">
      <w:pPr>
        <w:pStyle w:val="aff3"/>
        <w:numPr>
          <w:ilvl w:val="0"/>
          <w:numId w:val="4"/>
        </w:numPr>
        <w:spacing w:line="240" w:lineRule="auto"/>
      </w:pPr>
      <w:r w:rsidRPr="003A15DD">
        <w:t>Установленная производительность оборудования.</w:t>
      </w:r>
    </w:p>
    <w:p w:rsidR="00482228" w:rsidRPr="003A15DD" w:rsidRDefault="00482228" w:rsidP="00482228">
      <w:pPr>
        <w:numPr>
          <w:ilvl w:val="0"/>
          <w:numId w:val="10"/>
        </w:numPr>
        <w:suppressAutoHyphens w:val="0"/>
        <w:spacing w:before="120" w:after="100" w:afterAutospacing="1"/>
        <w:ind w:left="709"/>
        <w:jc w:val="both"/>
        <w:rPr>
          <w:b/>
          <w:szCs w:val="28"/>
        </w:rPr>
      </w:pPr>
      <w:r w:rsidRPr="003A15DD">
        <w:rPr>
          <w:b/>
          <w:szCs w:val="28"/>
        </w:rPr>
        <w:t>Доступность товаров и услуг для потребителей:</w:t>
      </w:r>
    </w:p>
    <w:p w:rsidR="00482228" w:rsidRPr="003A15DD" w:rsidRDefault="00482228" w:rsidP="00482228">
      <w:pPr>
        <w:pStyle w:val="aff3"/>
        <w:numPr>
          <w:ilvl w:val="0"/>
          <w:numId w:val="3"/>
        </w:numPr>
        <w:spacing w:line="240" w:lineRule="auto"/>
      </w:pPr>
      <w:r w:rsidRPr="003A15DD">
        <w:t>Численность населения, получающего коммунальные услуги;</w:t>
      </w:r>
    </w:p>
    <w:p w:rsidR="00482228" w:rsidRPr="003A15DD" w:rsidRDefault="00482228" w:rsidP="00482228">
      <w:pPr>
        <w:pStyle w:val="aff3"/>
        <w:numPr>
          <w:ilvl w:val="0"/>
          <w:numId w:val="3"/>
        </w:numPr>
        <w:spacing w:line="240" w:lineRule="auto"/>
      </w:pPr>
      <w:r w:rsidRPr="003A15DD">
        <w:t>Численность населения муниципального образования;</w:t>
      </w:r>
    </w:p>
    <w:p w:rsidR="00482228" w:rsidRPr="003A15DD" w:rsidRDefault="00482228" w:rsidP="00482228">
      <w:pPr>
        <w:pStyle w:val="aff3"/>
        <w:numPr>
          <w:ilvl w:val="0"/>
          <w:numId w:val="3"/>
        </w:numPr>
        <w:spacing w:line="240" w:lineRule="auto"/>
      </w:pPr>
      <w:r w:rsidRPr="003A15DD">
        <w:t>Численность населения, получающего услуги организации;</w:t>
      </w:r>
    </w:p>
    <w:p w:rsidR="00482228" w:rsidRPr="003A15DD" w:rsidRDefault="00482228" w:rsidP="00482228">
      <w:pPr>
        <w:pStyle w:val="aff3"/>
        <w:numPr>
          <w:ilvl w:val="0"/>
          <w:numId w:val="3"/>
        </w:numPr>
        <w:spacing w:line="240" w:lineRule="auto"/>
      </w:pPr>
      <w:r w:rsidRPr="003A15DD">
        <w:t>Среднемесячный платеж населения за коммунальные услуги;</w:t>
      </w:r>
    </w:p>
    <w:p w:rsidR="00482228" w:rsidRPr="003A15DD" w:rsidRDefault="00482228" w:rsidP="00482228">
      <w:pPr>
        <w:pStyle w:val="aff3"/>
        <w:numPr>
          <w:ilvl w:val="0"/>
          <w:numId w:val="3"/>
        </w:numPr>
        <w:spacing w:line="240" w:lineRule="auto"/>
      </w:pPr>
      <w:r w:rsidRPr="003A15DD">
        <w:t>Денежные доходы населения;</w:t>
      </w:r>
    </w:p>
    <w:p w:rsidR="00482228" w:rsidRPr="003A15DD" w:rsidRDefault="00482228" w:rsidP="00482228">
      <w:pPr>
        <w:pStyle w:val="aff3"/>
        <w:numPr>
          <w:ilvl w:val="0"/>
          <w:numId w:val="3"/>
        </w:numPr>
        <w:spacing w:line="240" w:lineRule="auto"/>
      </w:pPr>
      <w:r w:rsidRPr="003A15DD">
        <w:t>Объем реализации товаров и услуг населению.</w:t>
      </w:r>
    </w:p>
    <w:p w:rsidR="00482228" w:rsidRPr="003A15DD" w:rsidRDefault="00482228" w:rsidP="00482228">
      <w:pPr>
        <w:numPr>
          <w:ilvl w:val="0"/>
          <w:numId w:val="10"/>
        </w:numPr>
        <w:suppressAutoHyphens w:val="0"/>
        <w:spacing w:before="120" w:after="100" w:afterAutospacing="1"/>
        <w:ind w:left="709"/>
        <w:jc w:val="both"/>
        <w:rPr>
          <w:b/>
          <w:szCs w:val="28"/>
        </w:rPr>
      </w:pPr>
      <w:r w:rsidRPr="003A15DD">
        <w:rPr>
          <w:b/>
          <w:szCs w:val="28"/>
        </w:rPr>
        <w:t>Эффективность деятельности:</w:t>
      </w:r>
    </w:p>
    <w:p w:rsidR="00482228" w:rsidRPr="003A15DD" w:rsidRDefault="00482228" w:rsidP="00482228">
      <w:pPr>
        <w:pStyle w:val="aff3"/>
        <w:numPr>
          <w:ilvl w:val="0"/>
          <w:numId w:val="6"/>
        </w:numPr>
        <w:spacing w:line="240" w:lineRule="auto"/>
      </w:pPr>
      <w:r w:rsidRPr="003A15DD">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482228" w:rsidRPr="003A15DD" w:rsidRDefault="00482228" w:rsidP="00482228">
      <w:pPr>
        <w:pStyle w:val="aff3"/>
        <w:numPr>
          <w:ilvl w:val="0"/>
          <w:numId w:val="6"/>
        </w:numPr>
        <w:spacing w:line="240" w:lineRule="auto"/>
      </w:pPr>
      <w:r w:rsidRPr="003A15DD">
        <w:t>Финансовые результаты деятельности организации коммунального комплекса;</w:t>
      </w:r>
    </w:p>
    <w:p w:rsidR="00482228" w:rsidRPr="003A15DD" w:rsidRDefault="00482228" w:rsidP="00482228">
      <w:pPr>
        <w:pStyle w:val="aff3"/>
        <w:numPr>
          <w:ilvl w:val="0"/>
          <w:numId w:val="6"/>
        </w:numPr>
        <w:spacing w:line="240" w:lineRule="auto"/>
      </w:pPr>
      <w:r w:rsidRPr="003A15DD">
        <w:t>Выручка организации коммунального комплекса;</w:t>
      </w:r>
    </w:p>
    <w:p w:rsidR="00482228" w:rsidRPr="003A15DD" w:rsidRDefault="00482228" w:rsidP="00482228">
      <w:pPr>
        <w:pStyle w:val="aff3"/>
        <w:numPr>
          <w:ilvl w:val="0"/>
          <w:numId w:val="6"/>
        </w:numPr>
        <w:spacing w:line="240" w:lineRule="auto"/>
      </w:pPr>
      <w:r w:rsidRPr="003A15DD">
        <w:t>Объем средств, собранных за товары и услуги организаций коммунального комплекса;</w:t>
      </w:r>
    </w:p>
    <w:p w:rsidR="00482228" w:rsidRPr="003A15DD" w:rsidRDefault="00482228" w:rsidP="00482228">
      <w:pPr>
        <w:pStyle w:val="aff3"/>
        <w:numPr>
          <w:ilvl w:val="0"/>
          <w:numId w:val="6"/>
        </w:numPr>
        <w:spacing w:line="240" w:lineRule="auto"/>
      </w:pPr>
      <w:r w:rsidRPr="003A15DD">
        <w:t>Объем начисленных средств за товары и услуги организаций коммунального комплекса;</w:t>
      </w:r>
    </w:p>
    <w:p w:rsidR="00482228" w:rsidRPr="003A15DD" w:rsidRDefault="00482228" w:rsidP="00482228">
      <w:pPr>
        <w:pStyle w:val="aff3"/>
        <w:numPr>
          <w:ilvl w:val="0"/>
          <w:numId w:val="6"/>
        </w:numPr>
        <w:spacing w:line="240" w:lineRule="auto"/>
      </w:pPr>
      <w:r w:rsidRPr="003A15DD">
        <w:lastRenderedPageBreak/>
        <w:t>Средний фактический объем твердых бытовых отходов, размещаемых на одной рабочей карте;</w:t>
      </w:r>
    </w:p>
    <w:p w:rsidR="00482228" w:rsidRPr="003A15DD" w:rsidRDefault="00482228" w:rsidP="00482228">
      <w:pPr>
        <w:pStyle w:val="aff3"/>
        <w:numPr>
          <w:ilvl w:val="0"/>
          <w:numId w:val="6"/>
        </w:numPr>
        <w:spacing w:line="240" w:lineRule="auto"/>
      </w:pPr>
      <w:r w:rsidRPr="003A15DD">
        <w:t>Средняя площадь рабочей карты объекта, используемого для захоронения твердых бытовых отходов;</w:t>
      </w:r>
    </w:p>
    <w:p w:rsidR="00482228" w:rsidRPr="003A15DD" w:rsidRDefault="00482228" w:rsidP="00482228">
      <w:pPr>
        <w:pStyle w:val="aff3"/>
        <w:numPr>
          <w:ilvl w:val="0"/>
          <w:numId w:val="6"/>
        </w:numPr>
        <w:spacing w:line="240" w:lineRule="auto"/>
      </w:pPr>
      <w:r w:rsidRPr="003A15DD">
        <w:t>Численность персонала, человек;</w:t>
      </w:r>
    </w:p>
    <w:p w:rsidR="00482228" w:rsidRPr="003A15DD" w:rsidRDefault="00482228" w:rsidP="00482228">
      <w:pPr>
        <w:pStyle w:val="aff3"/>
        <w:numPr>
          <w:ilvl w:val="0"/>
          <w:numId w:val="6"/>
        </w:numPr>
        <w:spacing w:line="240" w:lineRule="auto"/>
      </w:pPr>
      <w:r w:rsidRPr="003A15DD">
        <w:t>Объем реализации товаров и услуг;</w:t>
      </w:r>
    </w:p>
    <w:p w:rsidR="00482228" w:rsidRPr="003A15DD" w:rsidRDefault="00482228" w:rsidP="00482228">
      <w:pPr>
        <w:pStyle w:val="aff3"/>
        <w:numPr>
          <w:ilvl w:val="0"/>
          <w:numId w:val="6"/>
        </w:numPr>
        <w:spacing w:line="240" w:lineRule="auto"/>
      </w:pPr>
      <w:r w:rsidRPr="003A15DD">
        <w:t>Объем выручки от реализации;</w:t>
      </w:r>
    </w:p>
    <w:p w:rsidR="00482228" w:rsidRPr="003A15DD" w:rsidRDefault="00482228" w:rsidP="00482228">
      <w:pPr>
        <w:pStyle w:val="aff3"/>
        <w:numPr>
          <w:ilvl w:val="0"/>
          <w:numId w:val="6"/>
        </w:numPr>
        <w:spacing w:line="240" w:lineRule="auto"/>
      </w:pPr>
      <w:r w:rsidRPr="003A15DD">
        <w:t>Объем дебиторской задолженности.</w:t>
      </w:r>
    </w:p>
    <w:p w:rsidR="00482228" w:rsidRPr="003A15DD" w:rsidRDefault="00482228" w:rsidP="00482228">
      <w:pPr>
        <w:numPr>
          <w:ilvl w:val="0"/>
          <w:numId w:val="10"/>
        </w:numPr>
        <w:suppressAutoHyphens w:val="0"/>
        <w:spacing w:before="120" w:after="100" w:afterAutospacing="1"/>
        <w:ind w:left="709"/>
        <w:jc w:val="both"/>
        <w:rPr>
          <w:b/>
          <w:szCs w:val="28"/>
        </w:rPr>
      </w:pPr>
      <w:r w:rsidRPr="003A15DD">
        <w:rPr>
          <w:b/>
          <w:szCs w:val="28"/>
        </w:rPr>
        <w:t>Источники инвестирования инвестиционной программы:</w:t>
      </w:r>
    </w:p>
    <w:p w:rsidR="00482228" w:rsidRPr="003A15DD" w:rsidRDefault="00482228" w:rsidP="00482228">
      <w:pPr>
        <w:pStyle w:val="aff3"/>
        <w:numPr>
          <w:ilvl w:val="0"/>
          <w:numId w:val="7"/>
        </w:numPr>
        <w:spacing w:line="240" w:lineRule="auto"/>
      </w:pPr>
      <w:r w:rsidRPr="003A15DD">
        <w:t>Финансовые средства, полученные организацией от применения установленных надбавок к тарифам;</w:t>
      </w:r>
    </w:p>
    <w:p w:rsidR="00482228" w:rsidRPr="003A15DD" w:rsidRDefault="00482228" w:rsidP="00482228">
      <w:pPr>
        <w:pStyle w:val="aff3"/>
        <w:numPr>
          <w:ilvl w:val="0"/>
          <w:numId w:val="7"/>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482228" w:rsidRPr="003A15DD" w:rsidRDefault="00482228" w:rsidP="00482228">
      <w:pPr>
        <w:pStyle w:val="aff3"/>
        <w:numPr>
          <w:ilvl w:val="0"/>
          <w:numId w:val="7"/>
        </w:numPr>
        <w:spacing w:line="240" w:lineRule="auto"/>
      </w:pPr>
      <w:r w:rsidRPr="003A15DD">
        <w:t>Заемные средства;</w:t>
      </w:r>
    </w:p>
    <w:p w:rsidR="00482228" w:rsidRPr="003A15DD" w:rsidRDefault="00482228" w:rsidP="00482228">
      <w:pPr>
        <w:pStyle w:val="aff3"/>
        <w:numPr>
          <w:ilvl w:val="0"/>
          <w:numId w:val="7"/>
        </w:numPr>
        <w:spacing w:line="240" w:lineRule="auto"/>
      </w:pPr>
      <w:r w:rsidRPr="003A15DD">
        <w:t xml:space="preserve">Бюджетные средства; </w:t>
      </w:r>
    </w:p>
    <w:p w:rsidR="00482228" w:rsidRPr="003A15DD" w:rsidRDefault="00482228" w:rsidP="00482228">
      <w:pPr>
        <w:pStyle w:val="aff3"/>
        <w:numPr>
          <w:ilvl w:val="0"/>
          <w:numId w:val="7"/>
        </w:numPr>
        <w:spacing w:line="240" w:lineRule="auto"/>
      </w:pPr>
      <w:r w:rsidRPr="003A15DD">
        <w:t xml:space="preserve">Средства внебюджетных фондов; </w:t>
      </w:r>
    </w:p>
    <w:p w:rsidR="00482228" w:rsidRPr="003A15DD" w:rsidRDefault="00482228" w:rsidP="00482228">
      <w:pPr>
        <w:pStyle w:val="aff3"/>
        <w:numPr>
          <w:ilvl w:val="0"/>
          <w:numId w:val="7"/>
        </w:numPr>
        <w:spacing w:line="240" w:lineRule="auto"/>
      </w:pPr>
      <w:r w:rsidRPr="003A15DD">
        <w:t>Прочие средства.</w:t>
      </w:r>
    </w:p>
    <w:p w:rsidR="00482228" w:rsidRPr="003A15DD" w:rsidRDefault="00482228" w:rsidP="00482228">
      <w:pPr>
        <w:pStyle w:val="aff3"/>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482228" w:rsidRPr="003A15DD" w:rsidRDefault="00482228" w:rsidP="00482228">
      <w:pPr>
        <w:pStyle w:val="aff3"/>
        <w:spacing w:line="240" w:lineRule="auto"/>
      </w:pPr>
      <w:r w:rsidRPr="003A15DD">
        <w:t>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482228" w:rsidRPr="003A15DD" w:rsidRDefault="00482228" w:rsidP="00482228">
      <w:pPr>
        <w:pStyle w:val="aff3"/>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482228" w:rsidRPr="003A15DD" w:rsidRDefault="00482228" w:rsidP="00482228">
      <w:pPr>
        <w:pStyle w:val="aff3"/>
        <w:spacing w:line="240" w:lineRule="auto"/>
      </w:pPr>
      <w:r w:rsidRPr="003A15DD">
        <w:t>- в Министерство регионального развития Российской Федерации – не позднее 30 рабочих дней с момента окончания отчетного периода;</w:t>
      </w:r>
    </w:p>
    <w:p w:rsidR="00482228" w:rsidRPr="003A15DD" w:rsidRDefault="00482228" w:rsidP="00482228">
      <w:pPr>
        <w:pStyle w:val="aff3"/>
        <w:spacing w:line="240" w:lineRule="auto"/>
      </w:pPr>
      <w:r w:rsidRPr="003A15DD">
        <w:t>- в Федеральную службу по тарифам – не позднее 30 рабочих дней с момента окончания отчетного периода.</w:t>
      </w:r>
    </w:p>
    <w:p w:rsidR="00482228" w:rsidRPr="003A15DD" w:rsidRDefault="00482228" w:rsidP="00482228">
      <w:pPr>
        <w:pStyle w:val="a5"/>
      </w:pPr>
      <w:r w:rsidRPr="003A15DD">
        <w:t>Ниже приведен план реализации инвестиционных проектов в системе коммунальной инфраструктуры сельского поселения.</w:t>
      </w:r>
    </w:p>
    <w:p w:rsidR="00482228" w:rsidRDefault="00482228" w:rsidP="00157E45">
      <w:pPr>
        <w:pStyle w:val="31"/>
        <w:rPr>
          <w:sz w:val="24"/>
          <w:szCs w:val="24"/>
        </w:rPr>
      </w:pPr>
    </w:p>
    <w:p w:rsidR="00482228" w:rsidRDefault="00482228"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sectPr w:rsidR="00F32C3A" w:rsidSect="00D011C5">
          <w:type w:val="continuous"/>
          <w:pgSz w:w="11905" w:h="16837"/>
          <w:pgMar w:top="567" w:right="1005" w:bottom="680" w:left="1500" w:header="720" w:footer="720" w:gutter="0"/>
          <w:cols w:space="720"/>
          <w:docGrid w:linePitch="360"/>
        </w:sectPr>
      </w:pPr>
    </w:p>
    <w:p w:rsidR="00F32C3A" w:rsidRDefault="00F32C3A" w:rsidP="00157E45">
      <w:pPr>
        <w:pStyle w:val="31"/>
        <w:rPr>
          <w:b/>
          <w:sz w:val="28"/>
          <w:szCs w:val="28"/>
        </w:rPr>
      </w:pPr>
    </w:p>
    <w:p w:rsidR="00F32C3A" w:rsidRPr="00B2114D" w:rsidRDefault="00F32C3A" w:rsidP="00F32C3A">
      <w:pPr>
        <w:pStyle w:val="a5"/>
        <w:spacing w:before="120"/>
        <w:jc w:val="right"/>
      </w:pPr>
      <w:r w:rsidRPr="00B2114D">
        <w:t>Таблица 6.1.1.</w:t>
      </w:r>
    </w:p>
    <w:p w:rsidR="00F32C3A" w:rsidRPr="00B2114D" w:rsidRDefault="00F32C3A" w:rsidP="00F32C3A">
      <w:pPr>
        <w:pStyle w:val="a5"/>
        <w:spacing w:before="120"/>
        <w:jc w:val="center"/>
        <w:rPr>
          <w:b/>
        </w:rPr>
      </w:pPr>
      <w:r w:rsidRPr="00B2114D">
        <w:rPr>
          <w:b/>
        </w:rPr>
        <w:t>План реализации инвестиционных проектов, обеспечивающих достижение целевых показателей программы.</w:t>
      </w:r>
    </w:p>
    <w:tbl>
      <w:tblPr>
        <w:tblW w:w="142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9"/>
        <w:gridCol w:w="3145"/>
        <w:gridCol w:w="748"/>
        <w:gridCol w:w="937"/>
        <w:gridCol w:w="1002"/>
        <w:gridCol w:w="1017"/>
        <w:gridCol w:w="1002"/>
        <w:gridCol w:w="1018"/>
        <w:gridCol w:w="1017"/>
        <w:gridCol w:w="748"/>
        <w:gridCol w:w="748"/>
        <w:gridCol w:w="748"/>
        <w:gridCol w:w="835"/>
        <w:gridCol w:w="748"/>
      </w:tblGrid>
      <w:tr w:rsidR="00F32C3A" w:rsidRPr="001B5205" w:rsidTr="00F32C3A">
        <w:trPr>
          <w:cantSplit/>
          <w:trHeight w:val="1247"/>
          <w:tblHeader/>
          <w:jc w:val="center"/>
        </w:trPr>
        <w:tc>
          <w:tcPr>
            <w:tcW w:w="579" w:type="dxa"/>
            <w:vAlign w:val="center"/>
          </w:tcPr>
          <w:p w:rsidR="00F32C3A" w:rsidRPr="00B869EF" w:rsidRDefault="00F32C3A" w:rsidP="00F32C3A">
            <w:pPr>
              <w:pStyle w:val="aff3"/>
              <w:ind w:firstLine="0"/>
              <w:jc w:val="center"/>
              <w:rPr>
                <w:b/>
                <w:sz w:val="24"/>
                <w:szCs w:val="24"/>
              </w:rPr>
            </w:pPr>
            <w:r w:rsidRPr="00B869EF">
              <w:rPr>
                <w:b/>
                <w:sz w:val="24"/>
                <w:szCs w:val="24"/>
              </w:rPr>
              <w:t>№ п/п</w:t>
            </w:r>
          </w:p>
        </w:tc>
        <w:tc>
          <w:tcPr>
            <w:tcW w:w="3145" w:type="dxa"/>
            <w:vAlign w:val="center"/>
          </w:tcPr>
          <w:p w:rsidR="00F32C3A" w:rsidRPr="00B869EF" w:rsidRDefault="00F32C3A" w:rsidP="00F32C3A">
            <w:pPr>
              <w:pStyle w:val="aff3"/>
              <w:ind w:firstLine="0"/>
              <w:jc w:val="center"/>
              <w:rPr>
                <w:b/>
                <w:sz w:val="24"/>
                <w:szCs w:val="24"/>
              </w:rPr>
            </w:pPr>
            <w:r w:rsidRPr="00B869EF">
              <w:rPr>
                <w:b/>
                <w:sz w:val="24"/>
                <w:szCs w:val="24"/>
              </w:rPr>
              <w:t>Наименование инвестиционного проекта</w:t>
            </w:r>
          </w:p>
        </w:tc>
        <w:tc>
          <w:tcPr>
            <w:tcW w:w="748"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2015 г.</w:t>
            </w:r>
          </w:p>
        </w:tc>
        <w:tc>
          <w:tcPr>
            <w:tcW w:w="937"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2016 г.</w:t>
            </w:r>
          </w:p>
        </w:tc>
        <w:tc>
          <w:tcPr>
            <w:tcW w:w="1002"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2017 г.</w:t>
            </w:r>
          </w:p>
        </w:tc>
        <w:tc>
          <w:tcPr>
            <w:tcW w:w="1017"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2018 г.</w:t>
            </w:r>
          </w:p>
        </w:tc>
        <w:tc>
          <w:tcPr>
            <w:tcW w:w="1002"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2019 г.</w:t>
            </w:r>
          </w:p>
        </w:tc>
        <w:tc>
          <w:tcPr>
            <w:tcW w:w="1018"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2020 г.</w:t>
            </w:r>
          </w:p>
        </w:tc>
        <w:tc>
          <w:tcPr>
            <w:tcW w:w="1017"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2021 г.</w:t>
            </w:r>
          </w:p>
        </w:tc>
        <w:tc>
          <w:tcPr>
            <w:tcW w:w="748"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2022 г.</w:t>
            </w:r>
          </w:p>
        </w:tc>
        <w:tc>
          <w:tcPr>
            <w:tcW w:w="748"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2023 г.</w:t>
            </w:r>
          </w:p>
        </w:tc>
        <w:tc>
          <w:tcPr>
            <w:tcW w:w="748"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2024 г.</w:t>
            </w:r>
          </w:p>
        </w:tc>
        <w:tc>
          <w:tcPr>
            <w:tcW w:w="835" w:type="dxa"/>
            <w:textDirection w:val="btLr"/>
            <w:vAlign w:val="center"/>
          </w:tcPr>
          <w:p w:rsidR="00F32C3A" w:rsidRPr="00B869EF" w:rsidRDefault="00F32C3A" w:rsidP="00F32C3A">
            <w:pPr>
              <w:pStyle w:val="aff3"/>
              <w:ind w:left="113" w:right="113" w:firstLine="0"/>
              <w:jc w:val="center"/>
              <w:rPr>
                <w:b/>
                <w:sz w:val="20"/>
              </w:rPr>
            </w:pPr>
            <w:r w:rsidRPr="00B869EF">
              <w:rPr>
                <w:b/>
                <w:sz w:val="20"/>
              </w:rPr>
              <w:t>2025 г.</w:t>
            </w:r>
          </w:p>
        </w:tc>
        <w:tc>
          <w:tcPr>
            <w:tcW w:w="748" w:type="dxa"/>
            <w:textDirection w:val="btLr"/>
          </w:tcPr>
          <w:p w:rsidR="00F32C3A" w:rsidRPr="00B869EF" w:rsidRDefault="00F32C3A" w:rsidP="00F32C3A">
            <w:pPr>
              <w:pStyle w:val="aff3"/>
              <w:ind w:left="113" w:right="113" w:firstLine="0"/>
              <w:jc w:val="center"/>
              <w:rPr>
                <w:b/>
                <w:sz w:val="20"/>
              </w:rPr>
            </w:pPr>
            <w:r w:rsidRPr="00B869EF">
              <w:rPr>
                <w:b/>
                <w:sz w:val="20"/>
              </w:rPr>
              <w:t>до 2033 г.</w:t>
            </w:r>
          </w:p>
        </w:tc>
      </w:tr>
      <w:tr w:rsidR="00F32C3A" w:rsidRPr="001B5205" w:rsidTr="00F32C3A">
        <w:trPr>
          <w:trHeight w:val="567"/>
          <w:jc w:val="center"/>
        </w:trPr>
        <w:tc>
          <w:tcPr>
            <w:tcW w:w="14292" w:type="dxa"/>
            <w:gridSpan w:val="14"/>
            <w:vAlign w:val="center"/>
          </w:tcPr>
          <w:p w:rsidR="00F32C3A" w:rsidRPr="00B869EF" w:rsidRDefault="00F32C3A" w:rsidP="00F32C3A">
            <w:pPr>
              <w:pStyle w:val="aff3"/>
              <w:ind w:firstLine="0"/>
              <w:jc w:val="center"/>
              <w:rPr>
                <w:b/>
                <w:sz w:val="24"/>
                <w:szCs w:val="24"/>
              </w:rPr>
            </w:pPr>
            <w:r w:rsidRPr="00B869EF">
              <w:rPr>
                <w:b/>
                <w:sz w:val="24"/>
                <w:szCs w:val="24"/>
              </w:rPr>
              <w:t>Система теплоснабжения.</w:t>
            </w:r>
          </w:p>
        </w:tc>
      </w:tr>
      <w:tr w:rsidR="00F32C3A" w:rsidRPr="001B5205" w:rsidTr="00F32C3A">
        <w:trPr>
          <w:trHeight w:val="1226"/>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1</w:t>
            </w:r>
          </w:p>
        </w:tc>
        <w:tc>
          <w:tcPr>
            <w:tcW w:w="3145" w:type="dxa"/>
            <w:vAlign w:val="center"/>
          </w:tcPr>
          <w:p w:rsidR="00F32C3A" w:rsidRDefault="00F32C3A" w:rsidP="00F32C3A">
            <w:pPr>
              <w:pStyle w:val="Default"/>
              <w:rPr>
                <w:sz w:val="23"/>
                <w:szCs w:val="23"/>
              </w:rPr>
            </w:pPr>
            <w:r>
              <w:rPr>
                <w:sz w:val="23"/>
                <w:szCs w:val="23"/>
              </w:rPr>
              <w:t>Строительство индивидуальных систем теплоснабжения</w:t>
            </w: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За счет средств застройщика, по мере строительства объектов жилой застройки и общественных зданий.</w:t>
            </w:r>
          </w:p>
        </w:tc>
      </w:tr>
      <w:tr w:rsidR="00F32C3A" w:rsidRPr="001B5205" w:rsidTr="00F32C3A">
        <w:trPr>
          <w:trHeight w:val="567"/>
          <w:jc w:val="center"/>
        </w:trPr>
        <w:tc>
          <w:tcPr>
            <w:tcW w:w="14292" w:type="dxa"/>
            <w:gridSpan w:val="14"/>
            <w:vAlign w:val="center"/>
          </w:tcPr>
          <w:p w:rsidR="00F32C3A" w:rsidRPr="00B869EF" w:rsidRDefault="00F32C3A" w:rsidP="00F32C3A">
            <w:pPr>
              <w:pStyle w:val="aff3"/>
              <w:ind w:firstLine="0"/>
              <w:jc w:val="center"/>
              <w:rPr>
                <w:b/>
                <w:sz w:val="24"/>
                <w:szCs w:val="24"/>
              </w:rPr>
            </w:pPr>
            <w:r w:rsidRPr="00B869EF">
              <w:rPr>
                <w:b/>
                <w:sz w:val="24"/>
                <w:szCs w:val="24"/>
              </w:rPr>
              <w:t>Система водоснабжения.</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2</w:t>
            </w:r>
          </w:p>
        </w:tc>
        <w:tc>
          <w:tcPr>
            <w:tcW w:w="3145" w:type="dxa"/>
            <w:vAlign w:val="center"/>
          </w:tcPr>
          <w:p w:rsidR="00F32C3A" w:rsidRPr="006120F1" w:rsidRDefault="00F32C3A" w:rsidP="00F32C3A">
            <w:pPr>
              <w:pStyle w:val="Default"/>
              <w:rPr>
                <w:szCs w:val="28"/>
              </w:rPr>
            </w:pPr>
            <w:r>
              <w:t xml:space="preserve"> </w:t>
            </w:r>
            <w:r w:rsidRPr="004B1D90">
              <w:t>Проведение полного хим. ана</w:t>
            </w:r>
            <w:r>
              <w:t xml:space="preserve">лиза подземных </w:t>
            </w:r>
            <w:r w:rsidRPr="004B1D90">
              <w:t xml:space="preserve">вод </w:t>
            </w:r>
            <w:r>
              <w:t xml:space="preserve">в д. Нижняя Бикберда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lastRenderedPageBreak/>
              <w:t>3</w:t>
            </w:r>
          </w:p>
        </w:tc>
        <w:tc>
          <w:tcPr>
            <w:tcW w:w="3145" w:type="dxa"/>
            <w:vAlign w:val="center"/>
          </w:tcPr>
          <w:p w:rsidR="00F32C3A" w:rsidRPr="004B1D90" w:rsidRDefault="00F32C3A" w:rsidP="00F32C3A">
            <w:pPr>
              <w:pStyle w:val="Default"/>
            </w:pPr>
            <w:r>
              <w:t>Строительство станции водоочистки в д. Нижняя Бикберда(при необходимости – по результатам исследований воды)</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4</w:t>
            </w:r>
          </w:p>
        </w:tc>
        <w:tc>
          <w:tcPr>
            <w:tcW w:w="3145" w:type="dxa"/>
            <w:vAlign w:val="center"/>
          </w:tcPr>
          <w:p w:rsidR="00F32C3A" w:rsidRPr="009F594C" w:rsidRDefault="00F32C3A" w:rsidP="00F32C3A">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 xml:space="preserve">  д. Нижняя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5</w:t>
            </w:r>
          </w:p>
        </w:tc>
        <w:tc>
          <w:tcPr>
            <w:tcW w:w="3145" w:type="dxa"/>
            <w:vAlign w:val="center"/>
          </w:tcPr>
          <w:p w:rsidR="00F32C3A" w:rsidRDefault="00F32C3A" w:rsidP="00F32C3A">
            <w:pPr>
              <w:pStyle w:val="Default"/>
            </w:pPr>
            <w:r>
              <w:t>Замена водонапорной башни в д. Нижняя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6</w:t>
            </w:r>
          </w:p>
        </w:tc>
        <w:tc>
          <w:tcPr>
            <w:tcW w:w="3145" w:type="dxa"/>
            <w:vAlign w:val="center"/>
          </w:tcPr>
          <w:p w:rsidR="00F32C3A" w:rsidRDefault="00F32C3A" w:rsidP="00F32C3A">
            <w:pPr>
              <w:pStyle w:val="Default"/>
            </w:pPr>
            <w:r>
              <w:t>Замена насосного оборудования водозаборной скважины в д. Нижняя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7</w:t>
            </w:r>
          </w:p>
        </w:tc>
        <w:tc>
          <w:tcPr>
            <w:tcW w:w="3145" w:type="dxa"/>
            <w:vAlign w:val="center"/>
          </w:tcPr>
          <w:p w:rsidR="00F32C3A" w:rsidRDefault="00F32C3A" w:rsidP="00F32C3A">
            <w:pPr>
              <w:pStyle w:val="Default"/>
            </w:pPr>
            <w:r w:rsidRPr="004B1D90">
              <w:t>Проведение полного хим. ана</w:t>
            </w:r>
            <w:r>
              <w:t xml:space="preserve">лиза подземных </w:t>
            </w:r>
            <w:r w:rsidRPr="004B1D90">
              <w:t xml:space="preserve">вод </w:t>
            </w:r>
            <w:r>
              <w:t xml:space="preserve">в </w:t>
            </w:r>
            <w:r>
              <w:br/>
              <w:t xml:space="preserve">д. Верхняя Бикберда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 xml:space="preserve">централизованных систем </w:t>
            </w:r>
            <w:r>
              <w:lastRenderedPageBreak/>
              <w:t>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lastRenderedPageBreak/>
              <w:t>8</w:t>
            </w:r>
          </w:p>
        </w:tc>
        <w:tc>
          <w:tcPr>
            <w:tcW w:w="3145" w:type="dxa"/>
            <w:vAlign w:val="center"/>
          </w:tcPr>
          <w:p w:rsidR="00F32C3A" w:rsidRPr="004B1D90" w:rsidRDefault="00F32C3A" w:rsidP="00F32C3A">
            <w:pPr>
              <w:pStyle w:val="Default"/>
            </w:pPr>
            <w:r>
              <w:t>Строительство станции водоочистки в д. Верхняя Бикберда (при необходимости – по результатам исследований воды)</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9</w:t>
            </w:r>
          </w:p>
        </w:tc>
        <w:tc>
          <w:tcPr>
            <w:tcW w:w="3145" w:type="dxa"/>
            <w:vAlign w:val="center"/>
          </w:tcPr>
          <w:p w:rsidR="00F32C3A" w:rsidRPr="009F594C" w:rsidRDefault="00F32C3A" w:rsidP="00F32C3A">
            <w:pPr>
              <w:pStyle w:val="Default"/>
              <w:rPr>
                <w:szCs w:val="28"/>
              </w:rPr>
            </w:pPr>
            <w:r w:rsidRPr="009F594C">
              <w:rPr>
                <w:szCs w:val="28"/>
              </w:rPr>
              <w:t xml:space="preserve">Замена изношенных участков сетей </w:t>
            </w:r>
            <w:r>
              <w:rPr>
                <w:szCs w:val="28"/>
              </w:rPr>
              <w:t xml:space="preserve">и строительство новых сетей водоснабжения </w:t>
            </w:r>
            <w:r w:rsidRPr="009F594C">
              <w:rPr>
                <w:szCs w:val="28"/>
              </w:rPr>
              <w:t xml:space="preserve">в </w:t>
            </w:r>
            <w:r w:rsidRPr="009F594C">
              <w:rPr>
                <w:szCs w:val="28"/>
              </w:rPr>
              <w:br/>
            </w:r>
            <w:r>
              <w:rPr>
                <w:szCs w:val="28"/>
              </w:rPr>
              <w:t>д</w:t>
            </w:r>
            <w:r w:rsidRPr="009F594C">
              <w:rPr>
                <w:szCs w:val="28"/>
              </w:rPr>
              <w:t xml:space="preserve">. </w:t>
            </w:r>
            <w:r>
              <w:rPr>
                <w:szCs w:val="28"/>
              </w:rPr>
              <w:t>Верхняя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10</w:t>
            </w:r>
          </w:p>
        </w:tc>
        <w:tc>
          <w:tcPr>
            <w:tcW w:w="3145" w:type="dxa"/>
            <w:vAlign w:val="center"/>
          </w:tcPr>
          <w:p w:rsidR="00F32C3A" w:rsidRDefault="00F32C3A" w:rsidP="00F32C3A">
            <w:pPr>
              <w:pStyle w:val="Default"/>
            </w:pPr>
            <w:r>
              <w:t>Замена водонапорной башни в д. Верхняя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11</w:t>
            </w:r>
          </w:p>
        </w:tc>
        <w:tc>
          <w:tcPr>
            <w:tcW w:w="3145" w:type="dxa"/>
            <w:vAlign w:val="center"/>
          </w:tcPr>
          <w:p w:rsidR="00F32C3A" w:rsidRDefault="00F32C3A" w:rsidP="00F32C3A">
            <w:pPr>
              <w:pStyle w:val="Default"/>
            </w:pPr>
            <w:r>
              <w:t>Замена насосного оборудования водозаборной скважины в д. Верхняя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12</w:t>
            </w:r>
          </w:p>
        </w:tc>
        <w:tc>
          <w:tcPr>
            <w:tcW w:w="3145" w:type="dxa"/>
            <w:vAlign w:val="center"/>
          </w:tcPr>
          <w:p w:rsidR="00F32C3A" w:rsidRDefault="00F32C3A" w:rsidP="00F32C3A">
            <w:pPr>
              <w:pStyle w:val="Default"/>
            </w:pPr>
            <w:r w:rsidRPr="004B1D90">
              <w:t>Проведение полного хим. ана</w:t>
            </w:r>
            <w:r>
              <w:t xml:space="preserve">лиза подземных </w:t>
            </w:r>
            <w:r w:rsidRPr="004B1D90">
              <w:t xml:space="preserve">вод </w:t>
            </w:r>
            <w:r>
              <w:t xml:space="preserve">в </w:t>
            </w:r>
            <w:r>
              <w:br/>
              <w:t xml:space="preserve">с. Бикбау </w:t>
            </w:r>
            <w:r w:rsidRPr="004B1D90">
              <w:t xml:space="preserve">согласно перечня, определенного СаНПиН </w:t>
            </w:r>
            <w:r w:rsidRPr="004B1D90">
              <w:lastRenderedPageBreak/>
              <w:t>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 xml:space="preserve">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w:t>
            </w:r>
            <w:r w:rsidRPr="00B869EF">
              <w:rPr>
                <w:color w:val="000000"/>
                <w:sz w:val="24"/>
                <w:szCs w:val="24"/>
                <w:shd w:val="clear" w:color="auto" w:fill="FFFFFF"/>
              </w:rPr>
              <w:lastRenderedPageBreak/>
              <w:t>(при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lastRenderedPageBreak/>
              <w:t>13</w:t>
            </w:r>
          </w:p>
        </w:tc>
        <w:tc>
          <w:tcPr>
            <w:tcW w:w="3145" w:type="dxa"/>
            <w:vAlign w:val="center"/>
          </w:tcPr>
          <w:p w:rsidR="00F32C3A" w:rsidRPr="004B1D90" w:rsidRDefault="00F32C3A" w:rsidP="00F32C3A">
            <w:pPr>
              <w:pStyle w:val="Default"/>
            </w:pPr>
            <w:r>
              <w:t>Строительство станции водоочистки в с. Бикбау(при необходимости – по результатам исследований воды)</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253"/>
          <w:jc w:val="center"/>
        </w:trPr>
        <w:tc>
          <w:tcPr>
            <w:tcW w:w="579" w:type="dxa"/>
            <w:vAlign w:val="center"/>
          </w:tcPr>
          <w:p w:rsidR="00F32C3A" w:rsidRDefault="00F32C3A" w:rsidP="00F32C3A">
            <w:pPr>
              <w:pStyle w:val="Default"/>
              <w:jc w:val="center"/>
              <w:rPr>
                <w:sz w:val="23"/>
                <w:szCs w:val="23"/>
              </w:rPr>
            </w:pPr>
            <w:r>
              <w:rPr>
                <w:sz w:val="23"/>
                <w:szCs w:val="23"/>
              </w:rPr>
              <w:t>14</w:t>
            </w:r>
          </w:p>
        </w:tc>
        <w:tc>
          <w:tcPr>
            <w:tcW w:w="3145" w:type="dxa"/>
            <w:vAlign w:val="center"/>
          </w:tcPr>
          <w:p w:rsidR="00F32C3A" w:rsidRPr="009F594C" w:rsidRDefault="00F32C3A" w:rsidP="00F32C3A">
            <w:pPr>
              <w:pStyle w:val="Default"/>
              <w:rPr>
                <w:szCs w:val="28"/>
              </w:rPr>
            </w:pPr>
            <w:r w:rsidRPr="009F594C">
              <w:rPr>
                <w:szCs w:val="28"/>
              </w:rPr>
              <w:t xml:space="preserve">Замена изношенных участков сетей </w:t>
            </w:r>
            <w:r>
              <w:rPr>
                <w:szCs w:val="28"/>
              </w:rPr>
              <w:t xml:space="preserve">водоснабжения </w:t>
            </w:r>
            <w:r w:rsidRPr="009F594C">
              <w:rPr>
                <w:szCs w:val="28"/>
              </w:rPr>
              <w:t xml:space="preserve">в </w:t>
            </w:r>
            <w:r w:rsidRPr="009F594C">
              <w:rPr>
                <w:szCs w:val="28"/>
              </w:rPr>
              <w:br/>
            </w:r>
            <w:r>
              <w:rPr>
                <w:szCs w:val="28"/>
              </w:rPr>
              <w:t>с. Бикбау</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15</w:t>
            </w:r>
          </w:p>
        </w:tc>
        <w:tc>
          <w:tcPr>
            <w:tcW w:w="3145" w:type="dxa"/>
            <w:vAlign w:val="center"/>
          </w:tcPr>
          <w:p w:rsidR="00F32C3A" w:rsidRDefault="00F32C3A" w:rsidP="00F32C3A">
            <w:pPr>
              <w:pStyle w:val="Default"/>
            </w:pPr>
            <w:r>
              <w:t>Замена водонапорной башни в с. Бикбау</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16</w:t>
            </w:r>
          </w:p>
        </w:tc>
        <w:tc>
          <w:tcPr>
            <w:tcW w:w="3145" w:type="dxa"/>
            <w:vAlign w:val="center"/>
          </w:tcPr>
          <w:p w:rsidR="00F32C3A" w:rsidRDefault="00F32C3A" w:rsidP="00F32C3A">
            <w:pPr>
              <w:pStyle w:val="Default"/>
            </w:pPr>
            <w:r>
              <w:t>Замена насосного оборудования водозаборной скважины в с. Бикбау</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lastRenderedPageBreak/>
              <w:t>17</w:t>
            </w:r>
          </w:p>
        </w:tc>
        <w:tc>
          <w:tcPr>
            <w:tcW w:w="3145" w:type="dxa"/>
            <w:vAlign w:val="center"/>
          </w:tcPr>
          <w:p w:rsidR="00F32C3A" w:rsidRPr="009F594C" w:rsidRDefault="00F32C3A" w:rsidP="00F32C3A">
            <w:pPr>
              <w:pStyle w:val="Default"/>
              <w:rPr>
                <w:szCs w:val="28"/>
              </w:rPr>
            </w:pPr>
            <w:r>
              <w:rPr>
                <w:szCs w:val="28"/>
              </w:rPr>
              <w:t>Строительство</w:t>
            </w:r>
            <w:r w:rsidRPr="009F594C">
              <w:rPr>
                <w:szCs w:val="28"/>
              </w:rPr>
              <w:t xml:space="preserve"> сетей в</w:t>
            </w:r>
            <w:r>
              <w:rPr>
                <w:szCs w:val="28"/>
              </w:rPr>
              <w:t>одоснабжения в</w:t>
            </w:r>
            <w:r w:rsidRPr="009F594C">
              <w:rPr>
                <w:szCs w:val="28"/>
              </w:rPr>
              <w:t xml:space="preserve"> </w:t>
            </w:r>
            <w:r w:rsidRPr="009F594C">
              <w:rPr>
                <w:szCs w:val="28"/>
              </w:rPr>
              <w:br/>
            </w:r>
            <w:r>
              <w:rPr>
                <w:szCs w:val="28"/>
              </w:rPr>
              <w:t>д</w:t>
            </w:r>
            <w:r w:rsidRPr="009F594C">
              <w:rPr>
                <w:szCs w:val="28"/>
              </w:rPr>
              <w:t xml:space="preserve">. </w:t>
            </w:r>
            <w:r>
              <w:rPr>
                <w:szCs w:val="28"/>
              </w:rPr>
              <w:t>Трушино</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18</w:t>
            </w:r>
          </w:p>
        </w:tc>
        <w:tc>
          <w:tcPr>
            <w:tcW w:w="3145" w:type="dxa"/>
            <w:vAlign w:val="center"/>
          </w:tcPr>
          <w:p w:rsidR="00F32C3A" w:rsidRDefault="00F32C3A" w:rsidP="00F32C3A">
            <w:pPr>
              <w:pStyle w:val="Default"/>
            </w:pPr>
            <w:r>
              <w:t>Строительство водонапорной башни в д. Трушино</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391"/>
          <w:jc w:val="center"/>
        </w:trPr>
        <w:tc>
          <w:tcPr>
            <w:tcW w:w="579" w:type="dxa"/>
            <w:vAlign w:val="center"/>
          </w:tcPr>
          <w:p w:rsidR="00F32C3A" w:rsidRDefault="00F32C3A" w:rsidP="00F32C3A">
            <w:pPr>
              <w:pStyle w:val="Default"/>
              <w:jc w:val="center"/>
              <w:rPr>
                <w:sz w:val="23"/>
                <w:szCs w:val="23"/>
              </w:rPr>
            </w:pPr>
            <w:r>
              <w:rPr>
                <w:sz w:val="23"/>
                <w:szCs w:val="23"/>
              </w:rPr>
              <w:t>19</w:t>
            </w:r>
          </w:p>
        </w:tc>
        <w:tc>
          <w:tcPr>
            <w:tcW w:w="3145" w:type="dxa"/>
            <w:vAlign w:val="center"/>
          </w:tcPr>
          <w:p w:rsidR="00F32C3A" w:rsidRDefault="00F32C3A" w:rsidP="00F32C3A">
            <w:pPr>
              <w:pStyle w:val="Default"/>
            </w:pPr>
            <w:r>
              <w:t xml:space="preserve">Бурение водозаборной скважины в </w:t>
            </w:r>
            <w:r>
              <w:br/>
              <w:t>д. Трушино</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391"/>
          <w:jc w:val="center"/>
        </w:trPr>
        <w:tc>
          <w:tcPr>
            <w:tcW w:w="579" w:type="dxa"/>
            <w:vAlign w:val="center"/>
          </w:tcPr>
          <w:p w:rsidR="00F32C3A" w:rsidRDefault="00F32C3A" w:rsidP="00F32C3A">
            <w:pPr>
              <w:pStyle w:val="Default"/>
              <w:jc w:val="center"/>
              <w:rPr>
                <w:sz w:val="23"/>
                <w:szCs w:val="23"/>
              </w:rPr>
            </w:pPr>
            <w:r>
              <w:rPr>
                <w:sz w:val="23"/>
                <w:szCs w:val="23"/>
              </w:rPr>
              <w:t>20</w:t>
            </w:r>
          </w:p>
        </w:tc>
        <w:tc>
          <w:tcPr>
            <w:tcW w:w="3145" w:type="dxa"/>
            <w:vAlign w:val="center"/>
          </w:tcPr>
          <w:p w:rsidR="00F32C3A" w:rsidRDefault="00F32C3A" w:rsidP="00F32C3A">
            <w:pPr>
              <w:pStyle w:val="Default"/>
            </w:pPr>
            <w:r w:rsidRPr="004B1D90">
              <w:t>Проведение полного хим. ана</w:t>
            </w:r>
            <w:r>
              <w:t xml:space="preserve">лиза подземных </w:t>
            </w:r>
            <w:r w:rsidRPr="004B1D90">
              <w:t xml:space="preserve">вод </w:t>
            </w:r>
            <w:r>
              <w:t xml:space="preserve">в </w:t>
            </w:r>
            <w:r>
              <w:br/>
              <w:t xml:space="preserve">д. Трушино </w:t>
            </w:r>
            <w:r w:rsidRPr="004B1D90">
              <w:t>согласно перечня, определенного СаНПиН 1074-01 «</w:t>
            </w:r>
            <w:r>
              <w:t>Питьевая вода</w:t>
            </w:r>
            <w:r w:rsidRPr="004B1D90">
              <w:t xml:space="preserve">. </w:t>
            </w:r>
            <w:r>
              <w:t>Гигиенические требования к</w:t>
            </w:r>
            <w:r w:rsidRPr="004B1D90">
              <w:t xml:space="preserve"> </w:t>
            </w:r>
            <w:r>
              <w:t>качеству воды</w:t>
            </w:r>
            <w:r w:rsidRPr="004B1D90">
              <w:t xml:space="preserve"> </w:t>
            </w:r>
            <w:r>
              <w:t>централизованных систем питьевого водоснабжения</w:t>
            </w:r>
            <w:r w:rsidRPr="004B1D90">
              <w:t xml:space="preserve">. </w:t>
            </w:r>
            <w:r>
              <w:t>Контроль качества</w:t>
            </w:r>
            <w:r w:rsidRPr="004B1D90">
              <w:t>», включая радиологический и бактериологический показатели</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391"/>
          <w:jc w:val="center"/>
        </w:trPr>
        <w:tc>
          <w:tcPr>
            <w:tcW w:w="579" w:type="dxa"/>
            <w:vAlign w:val="center"/>
          </w:tcPr>
          <w:p w:rsidR="00F32C3A" w:rsidRDefault="00F32C3A" w:rsidP="00F32C3A">
            <w:pPr>
              <w:pStyle w:val="Default"/>
              <w:jc w:val="center"/>
              <w:rPr>
                <w:sz w:val="23"/>
                <w:szCs w:val="23"/>
              </w:rPr>
            </w:pPr>
            <w:r>
              <w:rPr>
                <w:sz w:val="23"/>
                <w:szCs w:val="23"/>
              </w:rPr>
              <w:t>21</w:t>
            </w:r>
          </w:p>
        </w:tc>
        <w:tc>
          <w:tcPr>
            <w:tcW w:w="3145" w:type="dxa"/>
            <w:vAlign w:val="center"/>
          </w:tcPr>
          <w:p w:rsidR="00F32C3A" w:rsidRPr="004B1D90" w:rsidRDefault="00F32C3A" w:rsidP="00F32C3A">
            <w:pPr>
              <w:pStyle w:val="Default"/>
            </w:pPr>
            <w:r>
              <w:t xml:space="preserve">Строительство станции водоочистки в д. </w:t>
            </w:r>
            <w:r>
              <w:lastRenderedPageBreak/>
              <w:t>Трушино(при необходимости – по результатам исследований воды)</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 xml:space="preserve">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w:t>
            </w:r>
            <w:r w:rsidRPr="00B869EF">
              <w:rPr>
                <w:color w:val="000000"/>
                <w:sz w:val="24"/>
                <w:szCs w:val="24"/>
                <w:shd w:val="clear" w:color="auto" w:fill="FFFFFF"/>
              </w:rPr>
              <w:lastRenderedPageBreak/>
              <w:t>(при условии определения эксплуатирующей организации).</w:t>
            </w:r>
          </w:p>
        </w:tc>
      </w:tr>
      <w:tr w:rsidR="00F32C3A" w:rsidRPr="001B5205" w:rsidTr="00F32C3A">
        <w:trPr>
          <w:trHeight w:val="391"/>
          <w:jc w:val="center"/>
        </w:trPr>
        <w:tc>
          <w:tcPr>
            <w:tcW w:w="579" w:type="dxa"/>
            <w:vAlign w:val="center"/>
          </w:tcPr>
          <w:p w:rsidR="00F32C3A" w:rsidRDefault="00F32C3A" w:rsidP="00F32C3A">
            <w:pPr>
              <w:pStyle w:val="Default"/>
              <w:jc w:val="center"/>
              <w:rPr>
                <w:sz w:val="23"/>
                <w:szCs w:val="23"/>
              </w:rPr>
            </w:pPr>
            <w:r>
              <w:rPr>
                <w:sz w:val="23"/>
                <w:szCs w:val="23"/>
              </w:rPr>
              <w:lastRenderedPageBreak/>
              <w:t>22</w:t>
            </w:r>
          </w:p>
        </w:tc>
        <w:tc>
          <w:tcPr>
            <w:tcW w:w="3145" w:type="dxa"/>
            <w:vAlign w:val="center"/>
          </w:tcPr>
          <w:p w:rsidR="00F32C3A" w:rsidRDefault="00F32C3A" w:rsidP="00F32C3A">
            <w:pPr>
              <w:pStyle w:val="Default"/>
            </w:pPr>
            <w:r>
              <w:t xml:space="preserve">Бурение водозаборной скважины в </w:t>
            </w:r>
            <w:r>
              <w:br/>
              <w:t>д. Карадыган</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14292" w:type="dxa"/>
            <w:gridSpan w:val="14"/>
            <w:vAlign w:val="center"/>
          </w:tcPr>
          <w:p w:rsidR="00F32C3A" w:rsidRPr="00B869EF" w:rsidRDefault="00F32C3A" w:rsidP="00F32C3A">
            <w:pPr>
              <w:pStyle w:val="aff3"/>
              <w:ind w:firstLine="0"/>
              <w:jc w:val="center"/>
              <w:rPr>
                <w:sz w:val="24"/>
                <w:szCs w:val="24"/>
              </w:rPr>
            </w:pPr>
            <w:r w:rsidRPr="00B869EF">
              <w:rPr>
                <w:b/>
                <w:sz w:val="24"/>
                <w:szCs w:val="24"/>
              </w:rPr>
              <w:t>Система водоотведения.</w:t>
            </w:r>
          </w:p>
        </w:tc>
      </w:tr>
      <w:tr w:rsidR="00F32C3A" w:rsidRPr="001B5205" w:rsidTr="00F32C3A">
        <w:trPr>
          <w:trHeight w:val="412"/>
          <w:jc w:val="center"/>
        </w:trPr>
        <w:tc>
          <w:tcPr>
            <w:tcW w:w="579" w:type="dxa"/>
            <w:vAlign w:val="center"/>
          </w:tcPr>
          <w:p w:rsidR="00F32C3A" w:rsidRDefault="00F32C3A" w:rsidP="00F32C3A">
            <w:pPr>
              <w:pStyle w:val="Default"/>
              <w:jc w:val="center"/>
              <w:rPr>
                <w:sz w:val="23"/>
                <w:szCs w:val="23"/>
              </w:rPr>
            </w:pPr>
            <w:r>
              <w:rPr>
                <w:sz w:val="23"/>
                <w:szCs w:val="23"/>
              </w:rPr>
              <w:t>23</w:t>
            </w:r>
          </w:p>
        </w:tc>
        <w:tc>
          <w:tcPr>
            <w:tcW w:w="3145" w:type="dxa"/>
            <w:vAlign w:val="center"/>
          </w:tcPr>
          <w:p w:rsidR="00F32C3A" w:rsidRPr="00411A5C" w:rsidRDefault="00F32C3A" w:rsidP="00F32C3A">
            <w:pPr>
              <w:pStyle w:val="Default"/>
              <w:rPr>
                <w:b/>
                <w:szCs w:val="28"/>
              </w:rPr>
            </w:pPr>
            <w:r w:rsidRPr="00411A5C">
              <w:rPr>
                <w:b/>
                <w:szCs w:val="28"/>
              </w:rPr>
              <w:t>Строительство очистных сооружений в</w:t>
            </w:r>
            <w:r w:rsidRPr="00411A5C">
              <w:rPr>
                <w:b/>
                <w:szCs w:val="28"/>
              </w:rPr>
              <w:br/>
              <w:t xml:space="preserve"> с. </w:t>
            </w:r>
            <w:r>
              <w:rPr>
                <w:b/>
                <w:szCs w:val="28"/>
              </w:rPr>
              <w:t>Бикбау</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24</w:t>
            </w:r>
          </w:p>
        </w:tc>
        <w:tc>
          <w:tcPr>
            <w:tcW w:w="3145" w:type="dxa"/>
            <w:vAlign w:val="center"/>
          </w:tcPr>
          <w:p w:rsidR="00F32C3A" w:rsidRPr="00411A5C" w:rsidRDefault="00F32C3A" w:rsidP="00F32C3A">
            <w:pPr>
              <w:pStyle w:val="Default"/>
              <w:rPr>
                <w:b/>
                <w:szCs w:val="28"/>
              </w:rPr>
            </w:pPr>
            <w:r w:rsidRPr="00411A5C">
              <w:rPr>
                <w:b/>
                <w:szCs w:val="28"/>
              </w:rPr>
              <w:t xml:space="preserve">Строительство сетей водоотведения в </w:t>
            </w:r>
            <w:r w:rsidRPr="00411A5C">
              <w:rPr>
                <w:b/>
                <w:szCs w:val="28"/>
              </w:rPr>
              <w:br/>
              <w:t xml:space="preserve">с. </w:t>
            </w:r>
            <w:r>
              <w:rPr>
                <w:b/>
                <w:szCs w:val="28"/>
              </w:rPr>
              <w:t>Бикбау</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25</w:t>
            </w:r>
          </w:p>
        </w:tc>
        <w:tc>
          <w:tcPr>
            <w:tcW w:w="3145" w:type="dxa"/>
            <w:vAlign w:val="center"/>
          </w:tcPr>
          <w:p w:rsidR="00F32C3A" w:rsidRPr="00411A5C" w:rsidRDefault="00F32C3A" w:rsidP="00F32C3A">
            <w:pPr>
              <w:pStyle w:val="Default"/>
              <w:rPr>
                <w:b/>
                <w:szCs w:val="28"/>
              </w:rPr>
            </w:pPr>
            <w:r w:rsidRPr="00411A5C">
              <w:rPr>
                <w:b/>
                <w:szCs w:val="28"/>
              </w:rPr>
              <w:t>Строительство очистных сооружений в</w:t>
            </w:r>
            <w:r w:rsidRPr="00411A5C">
              <w:rPr>
                <w:b/>
                <w:szCs w:val="28"/>
              </w:rPr>
              <w:br/>
              <w:t xml:space="preserve"> д. </w:t>
            </w:r>
            <w:r>
              <w:rPr>
                <w:b/>
                <w:szCs w:val="28"/>
              </w:rPr>
              <w:t>Нижняя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26</w:t>
            </w:r>
          </w:p>
        </w:tc>
        <w:tc>
          <w:tcPr>
            <w:tcW w:w="3145" w:type="dxa"/>
            <w:vAlign w:val="center"/>
          </w:tcPr>
          <w:p w:rsidR="00F32C3A" w:rsidRPr="00411A5C" w:rsidRDefault="00F32C3A" w:rsidP="00F32C3A">
            <w:pPr>
              <w:pStyle w:val="Default"/>
              <w:rPr>
                <w:b/>
                <w:szCs w:val="28"/>
              </w:rPr>
            </w:pPr>
            <w:r w:rsidRPr="00411A5C">
              <w:rPr>
                <w:b/>
                <w:szCs w:val="28"/>
              </w:rPr>
              <w:t xml:space="preserve">Строительство сетей водоотведения в </w:t>
            </w:r>
            <w:r w:rsidRPr="00411A5C">
              <w:rPr>
                <w:b/>
                <w:szCs w:val="28"/>
              </w:rPr>
              <w:br/>
              <w:t xml:space="preserve">д. </w:t>
            </w:r>
            <w:r>
              <w:rPr>
                <w:b/>
                <w:szCs w:val="28"/>
              </w:rPr>
              <w:t>Нижняя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lastRenderedPageBreak/>
              <w:t>27</w:t>
            </w:r>
          </w:p>
        </w:tc>
        <w:tc>
          <w:tcPr>
            <w:tcW w:w="3145" w:type="dxa"/>
            <w:vAlign w:val="center"/>
          </w:tcPr>
          <w:p w:rsidR="00F32C3A" w:rsidRPr="00411A5C" w:rsidRDefault="00F32C3A" w:rsidP="00F32C3A">
            <w:pPr>
              <w:pStyle w:val="Default"/>
              <w:rPr>
                <w:b/>
                <w:szCs w:val="28"/>
              </w:rPr>
            </w:pPr>
            <w:r w:rsidRPr="00411A5C">
              <w:rPr>
                <w:b/>
                <w:szCs w:val="28"/>
              </w:rPr>
              <w:t xml:space="preserve">Строительство очистных сооружений в </w:t>
            </w:r>
            <w:r w:rsidRPr="00411A5C">
              <w:rPr>
                <w:b/>
                <w:szCs w:val="28"/>
              </w:rPr>
              <w:br/>
              <w:t xml:space="preserve">д. </w:t>
            </w:r>
            <w:r>
              <w:rPr>
                <w:b/>
                <w:szCs w:val="28"/>
              </w:rPr>
              <w:t>Верхняя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28</w:t>
            </w:r>
          </w:p>
        </w:tc>
        <w:tc>
          <w:tcPr>
            <w:tcW w:w="3145" w:type="dxa"/>
            <w:vAlign w:val="center"/>
          </w:tcPr>
          <w:p w:rsidR="00F32C3A" w:rsidRPr="00411A5C" w:rsidRDefault="00F32C3A" w:rsidP="00F32C3A">
            <w:pPr>
              <w:pStyle w:val="Default"/>
              <w:rPr>
                <w:b/>
                <w:szCs w:val="28"/>
              </w:rPr>
            </w:pPr>
            <w:r w:rsidRPr="00411A5C">
              <w:rPr>
                <w:b/>
                <w:szCs w:val="28"/>
              </w:rPr>
              <w:t xml:space="preserve">Строительство сетей водоотведения в </w:t>
            </w:r>
            <w:r w:rsidRPr="00411A5C">
              <w:rPr>
                <w:b/>
                <w:szCs w:val="28"/>
              </w:rPr>
              <w:br/>
              <w:t xml:space="preserve">д. </w:t>
            </w:r>
            <w:r>
              <w:rPr>
                <w:b/>
                <w:szCs w:val="28"/>
              </w:rPr>
              <w:t>Верхняя Бикберда</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 За счет платы за подключение (при условии определения эксплуатирующей организации).</w:t>
            </w:r>
          </w:p>
        </w:tc>
      </w:tr>
      <w:tr w:rsidR="00F32C3A" w:rsidRPr="001B5205" w:rsidTr="00F32C3A">
        <w:trPr>
          <w:trHeight w:val="737"/>
          <w:jc w:val="center"/>
        </w:trPr>
        <w:tc>
          <w:tcPr>
            <w:tcW w:w="14292" w:type="dxa"/>
            <w:gridSpan w:val="14"/>
            <w:vAlign w:val="center"/>
          </w:tcPr>
          <w:p w:rsidR="00F32C3A" w:rsidRPr="00B869EF" w:rsidRDefault="00F32C3A" w:rsidP="00F32C3A">
            <w:pPr>
              <w:pStyle w:val="aff3"/>
              <w:ind w:firstLine="0"/>
              <w:jc w:val="center"/>
              <w:rPr>
                <w:b/>
                <w:sz w:val="24"/>
                <w:szCs w:val="24"/>
              </w:rPr>
            </w:pPr>
            <w:r w:rsidRPr="00B869EF">
              <w:rPr>
                <w:b/>
                <w:sz w:val="24"/>
                <w:szCs w:val="24"/>
              </w:rPr>
              <w:t>Система газоснабжения.</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29</w:t>
            </w:r>
          </w:p>
        </w:tc>
        <w:tc>
          <w:tcPr>
            <w:tcW w:w="3145" w:type="dxa"/>
            <w:vAlign w:val="center"/>
          </w:tcPr>
          <w:p w:rsidR="00F32C3A" w:rsidRDefault="00F32C3A" w:rsidP="00F32C3A">
            <w:pPr>
              <w:pStyle w:val="Default"/>
              <w:rPr>
                <w:szCs w:val="28"/>
              </w:rPr>
            </w:pPr>
            <w:r>
              <w:rPr>
                <w:szCs w:val="28"/>
              </w:rPr>
              <w:t>Газификация  новостроек д. Трушино</w:t>
            </w:r>
          </w:p>
        </w:tc>
        <w:tc>
          <w:tcPr>
            <w:tcW w:w="748" w:type="dxa"/>
            <w:vAlign w:val="center"/>
          </w:tcPr>
          <w:p w:rsidR="00F32C3A" w:rsidRPr="00B869EF" w:rsidRDefault="00F32C3A" w:rsidP="00F32C3A">
            <w:pPr>
              <w:pStyle w:val="aff3"/>
              <w:ind w:firstLine="0"/>
              <w:jc w:val="center"/>
              <w:rPr>
                <w:sz w:val="24"/>
                <w:szCs w:val="24"/>
              </w:rPr>
            </w:pPr>
          </w:p>
        </w:tc>
        <w:tc>
          <w:tcPr>
            <w:tcW w:w="4976" w:type="dxa"/>
            <w:gridSpan w:val="5"/>
            <w:vAlign w:val="center"/>
          </w:tcPr>
          <w:p w:rsidR="00F32C3A" w:rsidRPr="00B869EF" w:rsidRDefault="00F32C3A" w:rsidP="00F32C3A">
            <w:pPr>
              <w:pStyle w:val="aff3"/>
              <w:ind w:firstLine="0"/>
              <w:jc w:val="center"/>
              <w:rPr>
                <w:sz w:val="24"/>
                <w:szCs w:val="24"/>
              </w:rPr>
            </w:pPr>
            <w:r w:rsidRPr="00B869EF">
              <w:rPr>
                <w:sz w:val="24"/>
                <w:szCs w:val="24"/>
              </w:rPr>
              <w:t>По мере реализации Генеральной схемы газоснабжения и газификации Республики Башкортостан</w:t>
            </w:r>
          </w:p>
        </w:tc>
        <w:tc>
          <w:tcPr>
            <w:tcW w:w="4844" w:type="dxa"/>
            <w:gridSpan w:val="6"/>
            <w:vAlign w:val="center"/>
          </w:tcPr>
          <w:p w:rsidR="00F32C3A" w:rsidRPr="00B869EF" w:rsidRDefault="00F32C3A" w:rsidP="00F32C3A">
            <w:pPr>
              <w:pStyle w:val="aff3"/>
              <w:ind w:firstLine="0"/>
              <w:jc w:val="center"/>
              <w:rPr>
                <w:sz w:val="24"/>
                <w:szCs w:val="24"/>
              </w:rPr>
            </w:pP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30</w:t>
            </w:r>
          </w:p>
        </w:tc>
        <w:tc>
          <w:tcPr>
            <w:tcW w:w="3145" w:type="dxa"/>
            <w:vAlign w:val="center"/>
          </w:tcPr>
          <w:p w:rsidR="00F32C3A" w:rsidRPr="008559A2" w:rsidRDefault="00F32C3A" w:rsidP="00F32C3A">
            <w:pPr>
              <w:pStyle w:val="Default"/>
              <w:rPr>
                <w:szCs w:val="28"/>
              </w:rPr>
            </w:pPr>
            <w:r>
              <w:rPr>
                <w:szCs w:val="28"/>
              </w:rPr>
              <w:t>Строительство сетей газоснабжения в районах перспективной застройки</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sz w:val="24"/>
                <w:szCs w:val="24"/>
              </w:rPr>
              <w:t>По мере застройки районов.</w:t>
            </w:r>
          </w:p>
        </w:tc>
      </w:tr>
      <w:tr w:rsidR="00F32C3A" w:rsidRPr="001B5205" w:rsidTr="00F32C3A">
        <w:trPr>
          <w:trHeight w:val="737"/>
          <w:jc w:val="center"/>
        </w:trPr>
        <w:tc>
          <w:tcPr>
            <w:tcW w:w="579" w:type="dxa"/>
            <w:vAlign w:val="center"/>
          </w:tcPr>
          <w:p w:rsidR="00F32C3A" w:rsidRDefault="00F32C3A" w:rsidP="00F32C3A">
            <w:pPr>
              <w:pStyle w:val="Default"/>
              <w:jc w:val="center"/>
              <w:rPr>
                <w:sz w:val="23"/>
                <w:szCs w:val="23"/>
              </w:rPr>
            </w:pPr>
            <w:r>
              <w:rPr>
                <w:sz w:val="23"/>
                <w:szCs w:val="23"/>
              </w:rPr>
              <w:t>31</w:t>
            </w:r>
          </w:p>
        </w:tc>
        <w:tc>
          <w:tcPr>
            <w:tcW w:w="3145" w:type="dxa"/>
            <w:vAlign w:val="center"/>
          </w:tcPr>
          <w:p w:rsidR="00F32C3A" w:rsidRPr="008559A2" w:rsidRDefault="00F32C3A" w:rsidP="00F32C3A">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Непрерывно в процессе эксплуатации, за счет средств эксплуатирующей организации.</w:t>
            </w:r>
          </w:p>
        </w:tc>
      </w:tr>
      <w:tr w:rsidR="00F32C3A" w:rsidRPr="001B5205" w:rsidTr="00F32C3A">
        <w:trPr>
          <w:trHeight w:val="1167"/>
          <w:jc w:val="center"/>
        </w:trPr>
        <w:tc>
          <w:tcPr>
            <w:tcW w:w="579" w:type="dxa"/>
            <w:vAlign w:val="center"/>
          </w:tcPr>
          <w:p w:rsidR="00F32C3A" w:rsidRDefault="00F32C3A" w:rsidP="00F32C3A">
            <w:pPr>
              <w:pStyle w:val="Default"/>
              <w:jc w:val="center"/>
              <w:rPr>
                <w:sz w:val="23"/>
                <w:szCs w:val="23"/>
              </w:rPr>
            </w:pPr>
            <w:r>
              <w:rPr>
                <w:sz w:val="23"/>
                <w:szCs w:val="23"/>
              </w:rPr>
              <w:t>32</w:t>
            </w:r>
          </w:p>
        </w:tc>
        <w:tc>
          <w:tcPr>
            <w:tcW w:w="3145" w:type="dxa"/>
            <w:vAlign w:val="center"/>
          </w:tcPr>
          <w:p w:rsidR="00F32C3A" w:rsidRPr="001A032D" w:rsidRDefault="00F32C3A" w:rsidP="00F32C3A">
            <w:pPr>
              <w:pStyle w:val="Default"/>
            </w:pPr>
            <w:r>
              <w:t>О</w:t>
            </w:r>
            <w:r w:rsidRPr="00915270">
              <w:t>существление технического диагностирования ГРП, ГРПШ, ГРПБ</w:t>
            </w: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Непрерывно в процессе эксплуатации, за счет средств эксплуатирующей организации.</w:t>
            </w:r>
          </w:p>
        </w:tc>
      </w:tr>
      <w:tr w:rsidR="00F32C3A" w:rsidRPr="001B5205" w:rsidTr="00F32C3A">
        <w:trPr>
          <w:trHeight w:val="567"/>
          <w:jc w:val="center"/>
        </w:trPr>
        <w:tc>
          <w:tcPr>
            <w:tcW w:w="14292" w:type="dxa"/>
            <w:gridSpan w:val="14"/>
            <w:vAlign w:val="center"/>
          </w:tcPr>
          <w:p w:rsidR="00F32C3A" w:rsidRPr="00B869EF" w:rsidRDefault="00F32C3A" w:rsidP="00F32C3A">
            <w:pPr>
              <w:pStyle w:val="aff3"/>
              <w:ind w:firstLine="0"/>
              <w:jc w:val="center"/>
              <w:rPr>
                <w:b/>
                <w:sz w:val="24"/>
                <w:szCs w:val="24"/>
              </w:rPr>
            </w:pPr>
            <w:r w:rsidRPr="00B869EF">
              <w:rPr>
                <w:b/>
                <w:sz w:val="24"/>
                <w:szCs w:val="24"/>
              </w:rPr>
              <w:lastRenderedPageBreak/>
              <w:t>Система электроснабжения.</w:t>
            </w:r>
          </w:p>
        </w:tc>
      </w:tr>
      <w:tr w:rsidR="00F32C3A" w:rsidRPr="001B5205" w:rsidTr="00F32C3A">
        <w:trPr>
          <w:trHeight w:val="696"/>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33</w:t>
            </w:r>
          </w:p>
        </w:tc>
        <w:tc>
          <w:tcPr>
            <w:tcW w:w="3145" w:type="dxa"/>
            <w:vAlign w:val="center"/>
          </w:tcPr>
          <w:p w:rsidR="00F32C3A" w:rsidRPr="003F6CF3" w:rsidRDefault="00F32C3A" w:rsidP="00F32C3A">
            <w:pPr>
              <w:pStyle w:val="a5"/>
              <w:spacing w:after="0"/>
              <w:rPr>
                <w:szCs w:val="24"/>
              </w:rPr>
            </w:pPr>
            <w:r w:rsidRPr="003F6CF3">
              <w:rPr>
                <w:szCs w:val="24"/>
              </w:rPr>
              <w:t>Ремонтно-профилактические работы, связанные с инвентаризацией электротехнического оборудования</w:t>
            </w: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Непрерывно в процессе эксплуатации, за счет средств эксплуатирующей организации.</w:t>
            </w:r>
          </w:p>
        </w:tc>
      </w:tr>
      <w:tr w:rsidR="00F32C3A" w:rsidRPr="001B5205" w:rsidTr="00F32C3A">
        <w:trPr>
          <w:trHeight w:val="696"/>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34</w:t>
            </w:r>
          </w:p>
        </w:tc>
        <w:tc>
          <w:tcPr>
            <w:tcW w:w="3145" w:type="dxa"/>
            <w:vAlign w:val="center"/>
          </w:tcPr>
          <w:p w:rsidR="00F32C3A" w:rsidRPr="003F6CF3" w:rsidRDefault="00F32C3A" w:rsidP="00F32C3A">
            <w:pPr>
              <w:pStyle w:val="a5"/>
              <w:spacing w:after="0"/>
              <w:rPr>
                <w:szCs w:val="24"/>
              </w:rPr>
            </w:pPr>
            <w:r w:rsidRPr="003F6CF3">
              <w:rPr>
                <w:szCs w:val="24"/>
              </w:rPr>
              <w:t>Реконструкция трансформаторных подстанций с заменой трансформаторов на более мощные</w:t>
            </w: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Непрерывно в процессе эксплуатации, за счет средств эксплуатирующей организации.</w:t>
            </w:r>
          </w:p>
        </w:tc>
      </w:tr>
      <w:tr w:rsidR="00F32C3A" w:rsidRPr="001B5205" w:rsidTr="00F32C3A">
        <w:trPr>
          <w:trHeight w:val="422"/>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35</w:t>
            </w:r>
          </w:p>
        </w:tc>
        <w:tc>
          <w:tcPr>
            <w:tcW w:w="3145" w:type="dxa"/>
            <w:vAlign w:val="center"/>
          </w:tcPr>
          <w:p w:rsidR="00F32C3A" w:rsidRPr="003F6CF3" w:rsidRDefault="00F32C3A" w:rsidP="00F32C3A">
            <w:pPr>
              <w:pStyle w:val="a5"/>
              <w:spacing w:after="0"/>
              <w:rPr>
                <w:szCs w:val="24"/>
              </w:rPr>
            </w:pPr>
            <w:r w:rsidRPr="003F6CF3">
              <w:rPr>
                <w:szCs w:val="24"/>
              </w:rPr>
              <w:t>Реконструкция существующих сетей</w:t>
            </w:r>
          </w:p>
          <w:p w:rsidR="00F32C3A" w:rsidRPr="003F6CF3" w:rsidRDefault="00F32C3A" w:rsidP="00F32C3A">
            <w:pPr>
              <w:pStyle w:val="a5"/>
              <w:spacing w:after="0"/>
              <w:rPr>
                <w:szCs w:val="24"/>
              </w:rPr>
            </w:pP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Непрерывно в процессе эксплуатации, за счет средств эксплуатирующей организации.</w:t>
            </w:r>
          </w:p>
        </w:tc>
      </w:tr>
      <w:tr w:rsidR="00F32C3A" w:rsidRPr="001B5205" w:rsidTr="00F32C3A">
        <w:trPr>
          <w:trHeight w:val="855"/>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36</w:t>
            </w:r>
          </w:p>
        </w:tc>
        <w:tc>
          <w:tcPr>
            <w:tcW w:w="3145" w:type="dxa"/>
            <w:vAlign w:val="center"/>
          </w:tcPr>
          <w:p w:rsidR="00F32C3A" w:rsidRPr="003F6CF3" w:rsidRDefault="00F32C3A" w:rsidP="00F32C3A">
            <w:pPr>
              <w:pStyle w:val="a5"/>
              <w:spacing w:after="0"/>
              <w:rPr>
                <w:szCs w:val="24"/>
              </w:rPr>
            </w:pPr>
            <w:r w:rsidRPr="003F6CF3">
              <w:rPr>
                <w:szCs w:val="24"/>
              </w:rPr>
              <w:t>Проведение капитального ремонта изношенного оборудования и линий электропередач системы электроснабжения</w:t>
            </w:r>
          </w:p>
        </w:tc>
        <w:tc>
          <w:tcPr>
            <w:tcW w:w="10568" w:type="dxa"/>
            <w:gridSpan w:val="12"/>
            <w:vAlign w:val="center"/>
          </w:tcPr>
          <w:p w:rsidR="00F32C3A" w:rsidRPr="00B869EF" w:rsidRDefault="00F32C3A" w:rsidP="00F32C3A">
            <w:pPr>
              <w:pStyle w:val="aff3"/>
              <w:ind w:firstLine="0"/>
              <w:jc w:val="center"/>
              <w:rPr>
                <w:sz w:val="24"/>
                <w:szCs w:val="24"/>
              </w:rPr>
            </w:pPr>
            <w:r w:rsidRPr="00B869EF">
              <w:rPr>
                <w:sz w:val="24"/>
                <w:szCs w:val="24"/>
              </w:rPr>
              <w:t>Непрерывно в процессе эксплуатации, за счет средств эксплуатирующей организации.</w:t>
            </w:r>
          </w:p>
        </w:tc>
      </w:tr>
      <w:tr w:rsidR="00F32C3A" w:rsidRPr="001B5205" w:rsidTr="00F32C3A">
        <w:trPr>
          <w:trHeight w:val="981"/>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37</w:t>
            </w:r>
          </w:p>
        </w:tc>
        <w:tc>
          <w:tcPr>
            <w:tcW w:w="3145" w:type="dxa"/>
            <w:vAlign w:val="center"/>
          </w:tcPr>
          <w:p w:rsidR="00F32C3A" w:rsidRPr="003F6CF3" w:rsidRDefault="00F32C3A" w:rsidP="00F32C3A">
            <w:pPr>
              <w:pStyle w:val="a5"/>
              <w:spacing w:after="0"/>
              <w:rPr>
                <w:szCs w:val="24"/>
              </w:rPr>
            </w:pPr>
            <w:r w:rsidRPr="003F6CF3">
              <w:rPr>
                <w:szCs w:val="24"/>
              </w:rPr>
              <w:t>Строительство трансформаторных подстанций и линий электропередач для районов перспективной застройки</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sz w:val="24"/>
                <w:szCs w:val="24"/>
              </w:rPr>
              <w:t>По мере застройки районов.</w:t>
            </w:r>
          </w:p>
        </w:tc>
      </w:tr>
      <w:tr w:rsidR="00F32C3A" w:rsidRPr="001B5205" w:rsidTr="00F32C3A">
        <w:trPr>
          <w:trHeight w:val="567"/>
          <w:jc w:val="center"/>
        </w:trPr>
        <w:tc>
          <w:tcPr>
            <w:tcW w:w="14292" w:type="dxa"/>
            <w:gridSpan w:val="14"/>
            <w:vAlign w:val="center"/>
          </w:tcPr>
          <w:p w:rsidR="00F32C3A" w:rsidRPr="00B869EF" w:rsidRDefault="00F32C3A" w:rsidP="00F32C3A">
            <w:pPr>
              <w:pStyle w:val="aff3"/>
              <w:ind w:firstLine="0"/>
              <w:jc w:val="center"/>
              <w:rPr>
                <w:b/>
                <w:sz w:val="24"/>
                <w:szCs w:val="24"/>
              </w:rPr>
            </w:pPr>
            <w:r w:rsidRPr="00B869EF">
              <w:rPr>
                <w:b/>
                <w:sz w:val="24"/>
                <w:szCs w:val="24"/>
              </w:rPr>
              <w:t>Система сбора, вывоза, утилизации и захоронения твердых бытовых отходов.</w:t>
            </w:r>
          </w:p>
        </w:tc>
      </w:tr>
      <w:tr w:rsidR="00F32C3A" w:rsidRPr="001B5205" w:rsidTr="00F32C3A">
        <w:trPr>
          <w:trHeight w:val="850"/>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38</w:t>
            </w:r>
          </w:p>
        </w:tc>
        <w:tc>
          <w:tcPr>
            <w:tcW w:w="3145" w:type="dxa"/>
          </w:tcPr>
          <w:p w:rsidR="00F32C3A" w:rsidRPr="009F594C" w:rsidRDefault="00F32C3A" w:rsidP="00F32C3A">
            <w:pPr>
              <w:rPr>
                <w:b/>
                <w:sz w:val="24"/>
                <w:szCs w:val="32"/>
              </w:rPr>
            </w:pPr>
            <w:r w:rsidRPr="009F594C">
              <w:rPr>
                <w:sz w:val="24"/>
              </w:rPr>
              <w:t xml:space="preserve">Строительство мусороперегрузочной станции </w:t>
            </w:r>
            <w:r>
              <w:rPr>
                <w:sz w:val="24"/>
              </w:rPr>
              <w:t>д. Трушино</w:t>
            </w:r>
          </w:p>
        </w:tc>
        <w:tc>
          <w:tcPr>
            <w:tcW w:w="748" w:type="dxa"/>
            <w:vAlign w:val="center"/>
          </w:tcPr>
          <w:p w:rsidR="00F32C3A" w:rsidRPr="00B869EF" w:rsidRDefault="00F32C3A" w:rsidP="00F32C3A">
            <w:pPr>
              <w:pStyle w:val="aff3"/>
              <w:ind w:firstLine="0"/>
              <w:jc w:val="center"/>
              <w:rPr>
                <w:color w:val="000000"/>
                <w:sz w:val="24"/>
                <w:szCs w:val="24"/>
                <w:shd w:val="clear" w:color="auto" w:fill="FFFFFF"/>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32C3A" w:rsidRPr="001B5205" w:rsidTr="00F32C3A">
        <w:trPr>
          <w:trHeight w:val="850"/>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lastRenderedPageBreak/>
              <w:t>39</w:t>
            </w:r>
          </w:p>
        </w:tc>
        <w:tc>
          <w:tcPr>
            <w:tcW w:w="3145" w:type="dxa"/>
          </w:tcPr>
          <w:p w:rsidR="00F32C3A" w:rsidRPr="009F594C" w:rsidRDefault="00F32C3A" w:rsidP="00F32C3A">
            <w:pPr>
              <w:rPr>
                <w:sz w:val="24"/>
              </w:rPr>
            </w:pPr>
            <w:r>
              <w:rPr>
                <w:sz w:val="24"/>
              </w:rPr>
              <w:t>Строительство контейнерных площадок</w:t>
            </w:r>
          </w:p>
        </w:tc>
        <w:tc>
          <w:tcPr>
            <w:tcW w:w="748" w:type="dxa"/>
            <w:vAlign w:val="center"/>
          </w:tcPr>
          <w:p w:rsidR="00F32C3A" w:rsidRPr="00B869EF" w:rsidRDefault="00F32C3A" w:rsidP="00F32C3A">
            <w:pPr>
              <w:pStyle w:val="aff3"/>
              <w:ind w:firstLine="0"/>
              <w:jc w:val="center"/>
              <w:rPr>
                <w:sz w:val="24"/>
                <w:szCs w:val="24"/>
              </w:rPr>
            </w:pPr>
          </w:p>
        </w:tc>
        <w:tc>
          <w:tcPr>
            <w:tcW w:w="9820" w:type="dxa"/>
            <w:gridSpan w:val="11"/>
            <w:vAlign w:val="center"/>
          </w:tcPr>
          <w:p w:rsidR="00F32C3A" w:rsidRPr="00B869EF" w:rsidRDefault="00F32C3A" w:rsidP="00F32C3A">
            <w:pPr>
              <w:pStyle w:val="aff3"/>
              <w:ind w:firstLine="0"/>
              <w:jc w:val="center"/>
              <w:rPr>
                <w:sz w:val="24"/>
                <w:szCs w:val="24"/>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32C3A" w:rsidRPr="001B5205" w:rsidTr="00F32C3A">
        <w:trPr>
          <w:trHeight w:val="850"/>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40</w:t>
            </w:r>
          </w:p>
        </w:tc>
        <w:tc>
          <w:tcPr>
            <w:tcW w:w="3145" w:type="dxa"/>
          </w:tcPr>
          <w:p w:rsidR="00F32C3A" w:rsidRDefault="00F32C3A" w:rsidP="00F32C3A">
            <w:pPr>
              <w:rPr>
                <w:sz w:val="24"/>
              </w:rPr>
            </w:pPr>
            <w:r>
              <w:rPr>
                <w:sz w:val="24"/>
              </w:rPr>
              <w:t>Приобретение и установка контейнеров 0,75 м</w:t>
            </w:r>
            <w:r w:rsidRPr="00AC43E0">
              <w:rPr>
                <w:sz w:val="24"/>
                <w:vertAlign w:val="superscript"/>
              </w:rPr>
              <w:t>3</w:t>
            </w:r>
          </w:p>
        </w:tc>
        <w:tc>
          <w:tcPr>
            <w:tcW w:w="748" w:type="dxa"/>
            <w:vAlign w:val="center"/>
          </w:tcPr>
          <w:p w:rsidR="00F32C3A" w:rsidRPr="00B869EF" w:rsidRDefault="00F32C3A" w:rsidP="00F32C3A">
            <w:pPr>
              <w:pStyle w:val="aff3"/>
              <w:ind w:firstLine="0"/>
              <w:jc w:val="center"/>
              <w:rPr>
                <w:color w:val="000000"/>
                <w:sz w:val="24"/>
                <w:szCs w:val="24"/>
                <w:shd w:val="clear" w:color="auto" w:fill="FFFFFF"/>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32C3A" w:rsidRPr="001B5205" w:rsidTr="00F32C3A">
        <w:trPr>
          <w:trHeight w:val="850"/>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41</w:t>
            </w:r>
          </w:p>
        </w:tc>
        <w:tc>
          <w:tcPr>
            <w:tcW w:w="3145" w:type="dxa"/>
          </w:tcPr>
          <w:p w:rsidR="00F32C3A" w:rsidRPr="009F594C" w:rsidRDefault="00F32C3A" w:rsidP="00F32C3A">
            <w:pPr>
              <w:rPr>
                <w:sz w:val="24"/>
                <w:szCs w:val="32"/>
              </w:rPr>
            </w:pPr>
            <w:r w:rsidRPr="009F594C">
              <w:rPr>
                <w:sz w:val="24"/>
              </w:rPr>
              <w:t xml:space="preserve">Приобретение и размещение контейнеров для энергосберегающих ламп </w:t>
            </w:r>
            <w:r w:rsidRPr="009F594C">
              <w:rPr>
                <w:bCs/>
                <w:color w:val="000000"/>
                <w:sz w:val="24"/>
              </w:rPr>
              <w:t>1 ЭЛ-1</w:t>
            </w:r>
          </w:p>
        </w:tc>
        <w:tc>
          <w:tcPr>
            <w:tcW w:w="748" w:type="dxa"/>
            <w:vAlign w:val="center"/>
          </w:tcPr>
          <w:p w:rsidR="00F32C3A" w:rsidRPr="00B869EF" w:rsidRDefault="00F32C3A" w:rsidP="00F32C3A">
            <w:pPr>
              <w:pStyle w:val="aff3"/>
              <w:ind w:firstLine="0"/>
              <w:jc w:val="center"/>
              <w:rPr>
                <w:color w:val="000000"/>
                <w:sz w:val="24"/>
                <w:szCs w:val="24"/>
                <w:shd w:val="clear" w:color="auto" w:fill="FFFFFF"/>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r w:rsidR="00F32C3A" w:rsidRPr="001B5205" w:rsidTr="00F32C3A">
        <w:trPr>
          <w:trHeight w:val="850"/>
          <w:jc w:val="center"/>
        </w:trPr>
        <w:tc>
          <w:tcPr>
            <w:tcW w:w="579" w:type="dxa"/>
            <w:vAlign w:val="center"/>
          </w:tcPr>
          <w:p w:rsidR="00F32C3A" w:rsidRPr="00B869EF" w:rsidRDefault="00F32C3A" w:rsidP="00F32C3A">
            <w:pPr>
              <w:pStyle w:val="aff3"/>
              <w:ind w:firstLine="0"/>
              <w:jc w:val="center"/>
              <w:rPr>
                <w:sz w:val="24"/>
                <w:szCs w:val="24"/>
              </w:rPr>
            </w:pPr>
            <w:r w:rsidRPr="00B869EF">
              <w:rPr>
                <w:sz w:val="24"/>
                <w:szCs w:val="24"/>
              </w:rPr>
              <w:t>42</w:t>
            </w:r>
          </w:p>
        </w:tc>
        <w:tc>
          <w:tcPr>
            <w:tcW w:w="3145" w:type="dxa"/>
          </w:tcPr>
          <w:p w:rsidR="00F32C3A" w:rsidRPr="009F594C" w:rsidRDefault="00F32C3A" w:rsidP="00F32C3A">
            <w:pPr>
              <w:rPr>
                <w:sz w:val="24"/>
                <w:szCs w:val="32"/>
              </w:rPr>
            </w:pPr>
            <w:r w:rsidRPr="009F594C">
              <w:rPr>
                <w:sz w:val="24"/>
              </w:rPr>
              <w:t xml:space="preserve">Приобретение и размещение контейнеров для энергосберегающих ламп ЛБЦ/ЛД 20 - </w:t>
            </w:r>
            <w:r w:rsidRPr="009F594C">
              <w:rPr>
                <w:bCs/>
                <w:sz w:val="24"/>
              </w:rPr>
              <w:t>ЛБЦ/ЛД 80</w:t>
            </w:r>
          </w:p>
        </w:tc>
        <w:tc>
          <w:tcPr>
            <w:tcW w:w="748" w:type="dxa"/>
            <w:vAlign w:val="center"/>
          </w:tcPr>
          <w:p w:rsidR="00F32C3A" w:rsidRPr="00B869EF" w:rsidRDefault="00F32C3A" w:rsidP="00F32C3A">
            <w:pPr>
              <w:pStyle w:val="aff3"/>
              <w:ind w:firstLine="0"/>
              <w:jc w:val="center"/>
              <w:rPr>
                <w:color w:val="000000"/>
                <w:sz w:val="24"/>
                <w:szCs w:val="24"/>
                <w:shd w:val="clear" w:color="auto" w:fill="FFFFFF"/>
              </w:rPr>
            </w:pPr>
          </w:p>
        </w:tc>
        <w:tc>
          <w:tcPr>
            <w:tcW w:w="9820" w:type="dxa"/>
            <w:gridSpan w:val="11"/>
            <w:vAlign w:val="center"/>
          </w:tcPr>
          <w:p w:rsidR="00F32C3A" w:rsidRPr="00B869EF" w:rsidRDefault="00F32C3A" w:rsidP="00F32C3A">
            <w:pPr>
              <w:pStyle w:val="aff3"/>
              <w:ind w:firstLine="0"/>
              <w:jc w:val="center"/>
              <w:rPr>
                <w:color w:val="000000"/>
                <w:sz w:val="24"/>
                <w:szCs w:val="24"/>
                <w:shd w:val="clear" w:color="auto" w:fill="FFFFFF"/>
              </w:rPr>
            </w:pPr>
            <w:r w:rsidRPr="00B869EF">
              <w:rPr>
                <w:color w:val="000000"/>
                <w:sz w:val="24"/>
                <w:szCs w:val="24"/>
                <w:shd w:val="clear" w:color="auto" w:fill="FFFFFF"/>
              </w:rPr>
              <w:t>По мере поступления средств из районного и республиканского бюджетов, по мере исполнения и перевыполнения доходной части бюджета СП.</w:t>
            </w:r>
          </w:p>
        </w:tc>
      </w:tr>
    </w:tbl>
    <w:p w:rsidR="00F32C3A" w:rsidRPr="009D5C04" w:rsidRDefault="00F32C3A" w:rsidP="00F32C3A">
      <w:pPr>
        <w:tabs>
          <w:tab w:val="left" w:pos="3248"/>
        </w:tabs>
      </w:pPr>
      <w:r w:rsidRPr="009D5C04">
        <w:tab/>
      </w:r>
    </w:p>
    <w:p w:rsidR="00F32C3A" w:rsidRDefault="00F32C3A" w:rsidP="00157E45">
      <w:pPr>
        <w:pStyle w:val="31"/>
        <w:rPr>
          <w:b/>
          <w:sz w:val="28"/>
          <w:szCs w:val="28"/>
        </w:rPr>
        <w:sectPr w:rsidR="00F32C3A" w:rsidSect="00F32C3A">
          <w:type w:val="continuous"/>
          <w:pgSz w:w="16837" w:h="11905" w:orient="landscape"/>
          <w:pgMar w:top="1503" w:right="567" w:bottom="1004" w:left="680" w:header="720" w:footer="720" w:gutter="0"/>
          <w:cols w:space="720"/>
          <w:docGrid w:linePitch="360"/>
        </w:sect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Default="00F32C3A" w:rsidP="00157E45">
      <w:pPr>
        <w:pStyle w:val="31"/>
        <w:rPr>
          <w:b/>
          <w:sz w:val="28"/>
          <w:szCs w:val="28"/>
        </w:rPr>
      </w:pPr>
    </w:p>
    <w:p w:rsidR="00F32C3A" w:rsidRPr="00FE2DF5" w:rsidRDefault="00F32C3A" w:rsidP="00157E45">
      <w:pPr>
        <w:pStyle w:val="31"/>
        <w:rPr>
          <w:b/>
          <w:sz w:val="28"/>
          <w:szCs w:val="28"/>
        </w:rPr>
      </w:pPr>
    </w:p>
    <w:sectPr w:rsidR="00F32C3A" w:rsidRPr="00FE2DF5" w:rsidSect="00F32C3A">
      <w:pgSz w:w="11905" w:h="16837"/>
      <w:pgMar w:top="567" w:right="1005" w:bottom="680" w:left="15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Bash Times New Rozaliya">
    <w:altName w:val="Times New Roman"/>
    <w:charset w:val="CC"/>
    <w:family w:val="roman"/>
    <w:pitch w:val="variable"/>
    <w:sig w:usb0="00000287" w:usb1="00000000" w:usb2="00000000" w:usb3="00000000" w:csb0="0000009F" w:csb1="00000000"/>
  </w:font>
  <w:font w:name="Adobe Fan Heiti Std B">
    <w:altName w:val="MS Gothic"/>
    <w:panose1 w:val="00000000000000000000"/>
    <w:charset w:val="80"/>
    <w:family w:val="swiss"/>
    <w:notTrueType/>
    <w:pitch w:val="variable"/>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320"/>
    <w:multiLevelType w:val="hybridMultilevel"/>
    <w:tmpl w:val="CF6A9F9C"/>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1" w15:restartNumberingAfterBreak="0">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531D8F"/>
    <w:multiLevelType w:val="hybridMultilevel"/>
    <w:tmpl w:val="F9A60C8A"/>
    <w:lvl w:ilvl="0" w:tplc="59CC51E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9361251"/>
    <w:multiLevelType w:val="hybridMultilevel"/>
    <w:tmpl w:val="A7225548"/>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2AE213E"/>
    <w:multiLevelType w:val="hybridMultilevel"/>
    <w:tmpl w:val="13C60694"/>
    <w:lvl w:ilvl="0" w:tplc="08F8916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3284F1D"/>
    <w:multiLevelType w:val="hybridMultilevel"/>
    <w:tmpl w:val="F73447A0"/>
    <w:lvl w:ilvl="0" w:tplc="4F224F0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45A7139"/>
    <w:multiLevelType w:val="hybridMultilevel"/>
    <w:tmpl w:val="4A9CD5C0"/>
    <w:lvl w:ilvl="0" w:tplc="FBA20980">
      <w:start w:val="1"/>
      <w:numFmt w:val="decimal"/>
      <w:lvlText w:val="%1."/>
      <w:lvlJc w:val="left"/>
      <w:pPr>
        <w:tabs>
          <w:tab w:val="num" w:pos="1262"/>
        </w:tabs>
        <w:ind w:left="1262" w:hanging="360"/>
      </w:pPr>
      <w:rPr>
        <w:rFonts w:cs="Times New Roman" w:hint="default"/>
      </w:rPr>
    </w:lvl>
    <w:lvl w:ilvl="1" w:tplc="C058A6E8">
      <w:start w:val="1"/>
      <w:numFmt w:val="decimal"/>
      <w:lvlText w:val="%2."/>
      <w:lvlJc w:val="left"/>
      <w:pPr>
        <w:tabs>
          <w:tab w:val="num" w:pos="1982"/>
        </w:tabs>
        <w:ind w:left="1982" w:hanging="360"/>
      </w:pPr>
      <w:rPr>
        <w:rFonts w:cs="Times New Roman" w:hint="default"/>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num w:numId="1">
    <w:abstractNumId w:val="11"/>
  </w:num>
  <w:num w:numId="2">
    <w:abstractNumId w:val="4"/>
  </w:num>
  <w:num w:numId="3">
    <w:abstractNumId w:val="3"/>
  </w:num>
  <w:num w:numId="4">
    <w:abstractNumId w:val="6"/>
  </w:num>
  <w:num w:numId="5">
    <w:abstractNumId w:val="1"/>
  </w:num>
  <w:num w:numId="6">
    <w:abstractNumId w:val="14"/>
  </w:num>
  <w:num w:numId="7">
    <w:abstractNumId w:val="9"/>
  </w:num>
  <w:num w:numId="8">
    <w:abstractNumId w:val="0"/>
  </w:num>
  <w:num w:numId="9">
    <w:abstractNumId w:val="7"/>
  </w:num>
  <w:num w:numId="10">
    <w:abstractNumId w:val="12"/>
  </w:num>
  <w:num w:numId="11">
    <w:abstractNumId w:val="10"/>
  </w:num>
  <w:num w:numId="12">
    <w:abstractNumId w:val="5"/>
  </w:num>
  <w:num w:numId="13">
    <w:abstractNumId w:val="2"/>
  </w:num>
  <w:num w:numId="14">
    <w:abstractNumId w:val="8"/>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28"/>
    <w:rsid w:val="00015F00"/>
    <w:rsid w:val="0002495A"/>
    <w:rsid w:val="00027B18"/>
    <w:rsid w:val="000312E3"/>
    <w:rsid w:val="00035C8F"/>
    <w:rsid w:val="00053BF0"/>
    <w:rsid w:val="00065AAA"/>
    <w:rsid w:val="000703A2"/>
    <w:rsid w:val="00074C28"/>
    <w:rsid w:val="000874A1"/>
    <w:rsid w:val="00093A40"/>
    <w:rsid w:val="000E0E62"/>
    <w:rsid w:val="00102ED1"/>
    <w:rsid w:val="0013711D"/>
    <w:rsid w:val="001430DE"/>
    <w:rsid w:val="00150414"/>
    <w:rsid w:val="00157E45"/>
    <w:rsid w:val="00181E0A"/>
    <w:rsid w:val="001910E6"/>
    <w:rsid w:val="0019295E"/>
    <w:rsid w:val="001A09B6"/>
    <w:rsid w:val="001A7D27"/>
    <w:rsid w:val="001B55B8"/>
    <w:rsid w:val="001D0483"/>
    <w:rsid w:val="001F271F"/>
    <w:rsid w:val="001F28D8"/>
    <w:rsid w:val="00205635"/>
    <w:rsid w:val="002059FE"/>
    <w:rsid w:val="0021317D"/>
    <w:rsid w:val="002270C0"/>
    <w:rsid w:val="002437CF"/>
    <w:rsid w:val="00264DE0"/>
    <w:rsid w:val="002704E6"/>
    <w:rsid w:val="002D4402"/>
    <w:rsid w:val="002E1CC5"/>
    <w:rsid w:val="002F6CBD"/>
    <w:rsid w:val="00342880"/>
    <w:rsid w:val="00352AEA"/>
    <w:rsid w:val="00375727"/>
    <w:rsid w:val="00382FE6"/>
    <w:rsid w:val="00396852"/>
    <w:rsid w:val="004001AC"/>
    <w:rsid w:val="004046F0"/>
    <w:rsid w:val="0043541B"/>
    <w:rsid w:val="00436D28"/>
    <w:rsid w:val="00441AB1"/>
    <w:rsid w:val="00476FB1"/>
    <w:rsid w:val="00482228"/>
    <w:rsid w:val="00483F68"/>
    <w:rsid w:val="00492888"/>
    <w:rsid w:val="00495A27"/>
    <w:rsid w:val="004B1D23"/>
    <w:rsid w:val="004C03A4"/>
    <w:rsid w:val="004C627F"/>
    <w:rsid w:val="004D4BF3"/>
    <w:rsid w:val="004E1B65"/>
    <w:rsid w:val="005131F7"/>
    <w:rsid w:val="00541952"/>
    <w:rsid w:val="005846FB"/>
    <w:rsid w:val="005935A1"/>
    <w:rsid w:val="005B2082"/>
    <w:rsid w:val="005C296F"/>
    <w:rsid w:val="005E2215"/>
    <w:rsid w:val="00600E73"/>
    <w:rsid w:val="00616D46"/>
    <w:rsid w:val="00621EF1"/>
    <w:rsid w:val="00623CCC"/>
    <w:rsid w:val="00641B02"/>
    <w:rsid w:val="00655A50"/>
    <w:rsid w:val="00683F0F"/>
    <w:rsid w:val="00691245"/>
    <w:rsid w:val="006B6510"/>
    <w:rsid w:val="006D2ECC"/>
    <w:rsid w:val="006D653D"/>
    <w:rsid w:val="006D7332"/>
    <w:rsid w:val="006E5323"/>
    <w:rsid w:val="006E6B7D"/>
    <w:rsid w:val="006F7F76"/>
    <w:rsid w:val="00701A35"/>
    <w:rsid w:val="00735AE5"/>
    <w:rsid w:val="00745F36"/>
    <w:rsid w:val="0075313D"/>
    <w:rsid w:val="007615D5"/>
    <w:rsid w:val="0076548E"/>
    <w:rsid w:val="00771593"/>
    <w:rsid w:val="00772FB3"/>
    <w:rsid w:val="00775D03"/>
    <w:rsid w:val="00790D4F"/>
    <w:rsid w:val="007A0EB2"/>
    <w:rsid w:val="007B0804"/>
    <w:rsid w:val="008231C7"/>
    <w:rsid w:val="008342FB"/>
    <w:rsid w:val="00853A36"/>
    <w:rsid w:val="008750A7"/>
    <w:rsid w:val="008A64AA"/>
    <w:rsid w:val="008B648C"/>
    <w:rsid w:val="008C424F"/>
    <w:rsid w:val="008C5F1F"/>
    <w:rsid w:val="008E6E71"/>
    <w:rsid w:val="009228B2"/>
    <w:rsid w:val="0095362F"/>
    <w:rsid w:val="009A053E"/>
    <w:rsid w:val="009A2AC4"/>
    <w:rsid w:val="009A43F8"/>
    <w:rsid w:val="009B030A"/>
    <w:rsid w:val="009B37F7"/>
    <w:rsid w:val="009E2E02"/>
    <w:rsid w:val="009E3C6A"/>
    <w:rsid w:val="009E41CB"/>
    <w:rsid w:val="009F0DF9"/>
    <w:rsid w:val="009F6390"/>
    <w:rsid w:val="00A1461B"/>
    <w:rsid w:val="00A2756C"/>
    <w:rsid w:val="00A33AA2"/>
    <w:rsid w:val="00A5520E"/>
    <w:rsid w:val="00A71657"/>
    <w:rsid w:val="00A83836"/>
    <w:rsid w:val="00A838F5"/>
    <w:rsid w:val="00A91932"/>
    <w:rsid w:val="00A94A63"/>
    <w:rsid w:val="00A969E8"/>
    <w:rsid w:val="00AC61BE"/>
    <w:rsid w:val="00B02080"/>
    <w:rsid w:val="00B20F89"/>
    <w:rsid w:val="00B268C9"/>
    <w:rsid w:val="00B3023A"/>
    <w:rsid w:val="00B50782"/>
    <w:rsid w:val="00B51AF2"/>
    <w:rsid w:val="00B613A7"/>
    <w:rsid w:val="00B6514C"/>
    <w:rsid w:val="00B81FAD"/>
    <w:rsid w:val="00B82C0C"/>
    <w:rsid w:val="00BA2962"/>
    <w:rsid w:val="00BC3BAB"/>
    <w:rsid w:val="00BC7F50"/>
    <w:rsid w:val="00BD0D10"/>
    <w:rsid w:val="00BD4734"/>
    <w:rsid w:val="00BD47AF"/>
    <w:rsid w:val="00C10FF2"/>
    <w:rsid w:val="00C16E88"/>
    <w:rsid w:val="00C36E27"/>
    <w:rsid w:val="00C53780"/>
    <w:rsid w:val="00C94EB4"/>
    <w:rsid w:val="00CC5F46"/>
    <w:rsid w:val="00CE6FAD"/>
    <w:rsid w:val="00D011C5"/>
    <w:rsid w:val="00D06571"/>
    <w:rsid w:val="00D23098"/>
    <w:rsid w:val="00D3164B"/>
    <w:rsid w:val="00D41CAC"/>
    <w:rsid w:val="00D561EA"/>
    <w:rsid w:val="00D677B1"/>
    <w:rsid w:val="00D7003C"/>
    <w:rsid w:val="00D73033"/>
    <w:rsid w:val="00D772F0"/>
    <w:rsid w:val="00D7794B"/>
    <w:rsid w:val="00DC127E"/>
    <w:rsid w:val="00DC758F"/>
    <w:rsid w:val="00DE26FD"/>
    <w:rsid w:val="00E058FD"/>
    <w:rsid w:val="00E312B8"/>
    <w:rsid w:val="00E412AD"/>
    <w:rsid w:val="00E454EF"/>
    <w:rsid w:val="00E7251A"/>
    <w:rsid w:val="00E7400E"/>
    <w:rsid w:val="00E7486B"/>
    <w:rsid w:val="00E904BB"/>
    <w:rsid w:val="00EA7D75"/>
    <w:rsid w:val="00EB26E6"/>
    <w:rsid w:val="00ED2FDE"/>
    <w:rsid w:val="00ED4BCD"/>
    <w:rsid w:val="00EE647A"/>
    <w:rsid w:val="00EF0106"/>
    <w:rsid w:val="00EF24BE"/>
    <w:rsid w:val="00F104FA"/>
    <w:rsid w:val="00F10CAB"/>
    <w:rsid w:val="00F11305"/>
    <w:rsid w:val="00F20783"/>
    <w:rsid w:val="00F32C3A"/>
    <w:rsid w:val="00F408B8"/>
    <w:rsid w:val="00F57E5A"/>
    <w:rsid w:val="00F74A6F"/>
    <w:rsid w:val="00F84F30"/>
    <w:rsid w:val="00F85EF1"/>
    <w:rsid w:val="00F9261D"/>
    <w:rsid w:val="00FA07C5"/>
    <w:rsid w:val="00FA3118"/>
    <w:rsid w:val="00FE2DF5"/>
    <w:rsid w:val="00FE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E2F8D0-4624-461A-981A-3E3185E4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aliases w:val="1."/>
    <w:basedOn w:val="a"/>
    <w:next w:val="a"/>
    <w:link w:val="10"/>
    <w:qFormat/>
    <w:rsid w:val="002D4402"/>
    <w:pPr>
      <w:keepNext/>
      <w:suppressAutoHyphens w:val="0"/>
      <w:jc w:val="center"/>
      <w:outlineLvl w:val="0"/>
    </w:pPr>
    <w:rPr>
      <w:rFonts w:ascii="Bash Newton" w:hAnsi="Bash Newton"/>
      <w:b/>
      <w:sz w:val="16"/>
      <w:lang w:eastAsia="ru-RU"/>
    </w:rPr>
  </w:style>
  <w:style w:type="paragraph" w:styleId="2">
    <w:name w:val="heading 2"/>
    <w:aliases w:val="1.1"/>
    <w:basedOn w:val="a"/>
    <w:next w:val="a"/>
    <w:link w:val="20"/>
    <w:qFormat/>
    <w:rsid w:val="002D4402"/>
    <w:pPr>
      <w:keepNext/>
      <w:suppressAutoHyphens w:val="0"/>
      <w:jc w:val="center"/>
      <w:outlineLvl w:val="1"/>
    </w:pPr>
    <w:rPr>
      <w:rFonts w:ascii="Arial" w:hAnsi="Arial"/>
      <w:b/>
      <w:sz w:val="32"/>
      <w:lang w:eastAsia="ru-RU"/>
    </w:rPr>
  </w:style>
  <w:style w:type="paragraph" w:styleId="3">
    <w:name w:val="heading 3"/>
    <w:basedOn w:val="a"/>
    <w:next w:val="a"/>
    <w:link w:val="30"/>
    <w:qFormat/>
    <w:rsid w:val="002D4402"/>
    <w:pPr>
      <w:keepNext/>
      <w:suppressAutoHyphens w:val="0"/>
      <w:spacing w:line="360" w:lineRule="auto"/>
      <w:ind w:firstLine="709"/>
      <w:jc w:val="both"/>
      <w:outlineLvl w:val="2"/>
    </w:pPr>
    <w:rPr>
      <w:b/>
      <w:spacing w:val="60"/>
      <w:sz w:val="28"/>
      <w:lang w:eastAsia="ru-RU"/>
    </w:rPr>
  </w:style>
  <w:style w:type="paragraph" w:styleId="4">
    <w:name w:val="heading 4"/>
    <w:basedOn w:val="a"/>
    <w:next w:val="a"/>
    <w:link w:val="40"/>
    <w:qFormat/>
    <w:rsid w:val="002D4402"/>
    <w:pPr>
      <w:keepNext/>
      <w:suppressAutoHyphens w:val="0"/>
      <w:jc w:val="both"/>
      <w:outlineLvl w:val="3"/>
    </w:pPr>
    <w:rPr>
      <w:sz w:val="28"/>
      <w:lang w:eastAsia="ru-RU"/>
    </w:rPr>
  </w:style>
  <w:style w:type="paragraph" w:styleId="5">
    <w:name w:val="heading 5"/>
    <w:basedOn w:val="a"/>
    <w:next w:val="a"/>
    <w:link w:val="50"/>
    <w:qFormat/>
    <w:rsid w:val="002D4402"/>
    <w:pPr>
      <w:keepNext/>
      <w:suppressAutoHyphens w:val="0"/>
      <w:jc w:val="center"/>
      <w:outlineLvl w:val="4"/>
    </w:pPr>
    <w:rPr>
      <w:b/>
      <w:sz w:val="28"/>
      <w:lang w:eastAsia="ru-RU"/>
    </w:rPr>
  </w:style>
  <w:style w:type="paragraph" w:styleId="6">
    <w:name w:val="heading 6"/>
    <w:basedOn w:val="a"/>
    <w:next w:val="a"/>
    <w:link w:val="60"/>
    <w:qFormat/>
    <w:rsid w:val="002D4402"/>
    <w:pPr>
      <w:keepNext/>
      <w:suppressAutoHyphens w:val="0"/>
      <w:jc w:val="center"/>
      <w:outlineLvl w:val="5"/>
    </w:pPr>
    <w:rPr>
      <w:i/>
      <w:sz w:val="24"/>
      <w:lang w:eastAsia="ru-RU"/>
    </w:rPr>
  </w:style>
  <w:style w:type="paragraph" w:styleId="7">
    <w:name w:val="heading 7"/>
    <w:basedOn w:val="a"/>
    <w:next w:val="a"/>
    <w:link w:val="70"/>
    <w:qFormat/>
    <w:rsid w:val="002D4402"/>
    <w:pPr>
      <w:keepNext/>
      <w:suppressAutoHyphens w:val="0"/>
      <w:jc w:val="both"/>
      <w:outlineLvl w:val="6"/>
    </w:pPr>
    <w:rPr>
      <w:b/>
      <w:sz w:val="28"/>
      <w:lang w:eastAsia="ru-RU"/>
    </w:rPr>
  </w:style>
  <w:style w:type="paragraph" w:styleId="8">
    <w:name w:val="heading 8"/>
    <w:basedOn w:val="a"/>
    <w:next w:val="a"/>
    <w:link w:val="80"/>
    <w:qFormat/>
    <w:rsid w:val="002D4402"/>
    <w:pPr>
      <w:suppressAutoHyphens w:val="0"/>
      <w:spacing w:before="240" w:after="60"/>
      <w:outlineLvl w:val="7"/>
    </w:pPr>
    <w:rPr>
      <w:i/>
      <w:iCs/>
      <w:sz w:val="24"/>
      <w:szCs w:val="24"/>
      <w:lang w:eastAsia="ru-RU"/>
    </w:rPr>
  </w:style>
  <w:style w:type="paragraph" w:styleId="9">
    <w:name w:val="heading 9"/>
    <w:basedOn w:val="a"/>
    <w:next w:val="a"/>
    <w:link w:val="90"/>
    <w:qFormat/>
    <w:rsid w:val="002D4402"/>
    <w:pPr>
      <w:keepNext/>
      <w:suppressAutoHyphens w:val="0"/>
      <w:jc w:val="right"/>
      <w:outlineLvl w:val="8"/>
    </w:pPr>
    <w:rPr>
      <w:sz w:val="28"/>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
    <w:basedOn w:val="a0"/>
    <w:link w:val="1"/>
    <w:locked/>
    <w:rsid w:val="00482228"/>
    <w:rPr>
      <w:rFonts w:ascii="Bash Newton" w:hAnsi="Bash Newton"/>
      <w:b/>
      <w:sz w:val="16"/>
      <w:lang w:val="ru-RU" w:eastAsia="ru-RU" w:bidi="ar-SA"/>
    </w:rPr>
  </w:style>
  <w:style w:type="character" w:customStyle="1" w:styleId="20">
    <w:name w:val="Заголовок 2 Знак"/>
    <w:aliases w:val="1.1 Знак"/>
    <w:link w:val="2"/>
    <w:rsid w:val="002D4402"/>
    <w:rPr>
      <w:rFonts w:ascii="Arial" w:hAnsi="Arial"/>
      <w:b/>
      <w:sz w:val="32"/>
      <w:lang w:val="ru-RU" w:eastAsia="ru-RU" w:bidi="ar-SA"/>
    </w:rPr>
  </w:style>
  <w:style w:type="character" w:customStyle="1" w:styleId="30">
    <w:name w:val="Заголовок 3 Знак"/>
    <w:link w:val="3"/>
    <w:rsid w:val="002D4402"/>
    <w:rPr>
      <w:b/>
      <w:spacing w:val="60"/>
      <w:sz w:val="28"/>
      <w:lang w:val="ru-RU" w:eastAsia="ru-RU" w:bidi="ar-SA"/>
    </w:rPr>
  </w:style>
  <w:style w:type="character" w:customStyle="1" w:styleId="40">
    <w:name w:val="Заголовок 4 Знак"/>
    <w:link w:val="4"/>
    <w:rsid w:val="002D4402"/>
    <w:rPr>
      <w:sz w:val="28"/>
      <w:lang w:val="ru-RU" w:eastAsia="ru-RU" w:bidi="ar-SA"/>
    </w:rPr>
  </w:style>
  <w:style w:type="character" w:customStyle="1" w:styleId="50">
    <w:name w:val="Заголовок 5 Знак"/>
    <w:link w:val="5"/>
    <w:rsid w:val="002D4402"/>
    <w:rPr>
      <w:b/>
      <w:sz w:val="28"/>
      <w:lang w:val="ru-RU" w:eastAsia="ru-RU" w:bidi="ar-SA"/>
    </w:rPr>
  </w:style>
  <w:style w:type="character" w:customStyle="1" w:styleId="60">
    <w:name w:val="Заголовок 6 Знак"/>
    <w:link w:val="6"/>
    <w:rsid w:val="002D4402"/>
    <w:rPr>
      <w:i/>
      <w:sz w:val="24"/>
      <w:lang w:val="ru-RU" w:eastAsia="ru-RU" w:bidi="ar-SA"/>
    </w:rPr>
  </w:style>
  <w:style w:type="character" w:customStyle="1" w:styleId="70">
    <w:name w:val="Заголовок 7 Знак"/>
    <w:link w:val="7"/>
    <w:rsid w:val="002D4402"/>
    <w:rPr>
      <w:b/>
      <w:sz w:val="28"/>
      <w:lang w:val="ru-RU" w:eastAsia="ru-RU" w:bidi="ar-SA"/>
    </w:rPr>
  </w:style>
  <w:style w:type="character" w:customStyle="1" w:styleId="80">
    <w:name w:val="Заголовок 8 Знак"/>
    <w:basedOn w:val="a0"/>
    <w:link w:val="8"/>
    <w:semiHidden/>
    <w:locked/>
    <w:rsid w:val="00482228"/>
    <w:rPr>
      <w:i/>
      <w:iCs/>
      <w:sz w:val="24"/>
      <w:szCs w:val="24"/>
      <w:lang w:val="ru-RU" w:eastAsia="ru-RU" w:bidi="ar-SA"/>
    </w:rPr>
  </w:style>
  <w:style w:type="character" w:customStyle="1" w:styleId="90">
    <w:name w:val="Заголовок 9 Знак"/>
    <w:link w:val="9"/>
    <w:rsid w:val="002D4402"/>
    <w:rPr>
      <w:sz w:val="28"/>
      <w:lang w:val="ru-RU" w:eastAsia="ru-RU" w:bidi="ar-SA"/>
    </w:rPr>
  </w:style>
  <w:style w:type="character" w:customStyle="1" w:styleId="11">
    <w:name w:val="Основной шрифт абзаца1"/>
  </w:style>
  <w:style w:type="character" w:styleId="a3">
    <w:name w:val="Hyperlink"/>
    <w:rPr>
      <w:color w:val="0000FF"/>
      <w:u w:val="single"/>
    </w:rPr>
  </w:style>
  <w:style w:type="paragraph" w:styleId="a4">
    <w:name w:val="Title"/>
    <w:basedOn w:val="a"/>
    <w:next w:val="a5"/>
    <w:pPr>
      <w:keepNext/>
      <w:spacing w:before="240" w:after="120"/>
    </w:pPr>
    <w:rPr>
      <w:rFonts w:ascii="Arial" w:eastAsia="MS Mincho" w:hAnsi="Arial" w:cs="Tahoma"/>
      <w:sz w:val="28"/>
      <w:szCs w:val="28"/>
    </w:rPr>
  </w:style>
  <w:style w:type="paragraph" w:styleId="a5">
    <w:name w:val="Body Text"/>
    <w:basedOn w:val="a"/>
    <w:link w:val="a6"/>
    <w:pPr>
      <w:spacing w:after="120"/>
    </w:pPr>
  </w:style>
  <w:style w:type="character" w:customStyle="1" w:styleId="a6">
    <w:name w:val="Основной текст Знак"/>
    <w:link w:val="a5"/>
    <w:rsid w:val="002D4402"/>
    <w:rPr>
      <w:lang w:val="ru-RU" w:eastAsia="ar-SA" w:bidi="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apple-style-span">
    <w:name w:val="apple-style-span"/>
    <w:basedOn w:val="a0"/>
    <w:rsid w:val="002437CF"/>
  </w:style>
  <w:style w:type="character" w:customStyle="1" w:styleId="apple-converted-space">
    <w:name w:val="apple-converted-space"/>
    <w:basedOn w:val="a0"/>
    <w:rsid w:val="00623CCC"/>
  </w:style>
  <w:style w:type="character" w:customStyle="1" w:styleId="21">
    <w:name w:val="Основной текст (2)_"/>
    <w:link w:val="22"/>
    <w:rsid w:val="00623CCC"/>
    <w:rPr>
      <w:spacing w:val="-9"/>
      <w:sz w:val="28"/>
      <w:szCs w:val="28"/>
      <w:shd w:val="clear" w:color="auto" w:fill="FFFFFF"/>
    </w:rPr>
  </w:style>
  <w:style w:type="paragraph" w:customStyle="1" w:styleId="22">
    <w:name w:val="Основной текст (2)"/>
    <w:basedOn w:val="a"/>
    <w:link w:val="21"/>
    <w:rsid w:val="00623CCC"/>
    <w:pPr>
      <w:shd w:val="clear" w:color="auto" w:fill="FFFFFF"/>
      <w:suppressAutoHyphens w:val="0"/>
      <w:spacing w:line="322" w:lineRule="exact"/>
      <w:jc w:val="center"/>
    </w:pPr>
    <w:rPr>
      <w:spacing w:val="-9"/>
      <w:sz w:val="28"/>
      <w:szCs w:val="28"/>
      <w:lang w:eastAsia="ru-RU"/>
    </w:rPr>
  </w:style>
  <w:style w:type="character" w:customStyle="1" w:styleId="ab">
    <w:name w:val="Основной текст_"/>
    <w:link w:val="14"/>
    <w:rsid w:val="00623CCC"/>
    <w:rPr>
      <w:spacing w:val="-9"/>
      <w:sz w:val="28"/>
      <w:szCs w:val="28"/>
      <w:shd w:val="clear" w:color="auto" w:fill="FFFFFF"/>
    </w:rPr>
  </w:style>
  <w:style w:type="paragraph" w:customStyle="1" w:styleId="14">
    <w:name w:val="Основной текст1"/>
    <w:basedOn w:val="a"/>
    <w:link w:val="ab"/>
    <w:rsid w:val="00623CCC"/>
    <w:pPr>
      <w:shd w:val="clear" w:color="auto" w:fill="FFFFFF"/>
      <w:suppressAutoHyphens w:val="0"/>
      <w:spacing w:before="300" w:after="360" w:line="0" w:lineRule="atLeast"/>
    </w:pPr>
    <w:rPr>
      <w:spacing w:val="-9"/>
      <w:sz w:val="28"/>
      <w:szCs w:val="28"/>
      <w:lang w:eastAsia="ru-RU"/>
    </w:rPr>
  </w:style>
  <w:style w:type="character" w:customStyle="1" w:styleId="23pt">
    <w:name w:val="Основной текст (2) + Интервал 3 pt"/>
    <w:rsid w:val="00623CCC"/>
    <w:rPr>
      <w:b w:val="0"/>
      <w:bCs w:val="0"/>
      <w:i w:val="0"/>
      <w:iCs w:val="0"/>
      <w:smallCaps w:val="0"/>
      <w:strike w:val="0"/>
      <w:spacing w:val="60"/>
      <w:sz w:val="28"/>
      <w:szCs w:val="28"/>
      <w:shd w:val="clear" w:color="auto" w:fill="FFFFFF"/>
    </w:rPr>
  </w:style>
  <w:style w:type="character" w:customStyle="1" w:styleId="23">
    <w:name w:val="Основной текст (2) + Не полужирный"/>
    <w:rsid w:val="00623CCC"/>
    <w:rPr>
      <w:b/>
      <w:bCs/>
      <w:i w:val="0"/>
      <w:iCs w:val="0"/>
      <w:smallCaps w:val="0"/>
      <w:strike w:val="0"/>
      <w:spacing w:val="-9"/>
      <w:sz w:val="28"/>
      <w:szCs w:val="28"/>
      <w:shd w:val="clear" w:color="auto" w:fill="FFFFFF"/>
    </w:rPr>
  </w:style>
  <w:style w:type="character" w:customStyle="1" w:styleId="ac">
    <w:name w:val="Основной текст + Полужирный"/>
    <w:rsid w:val="00623CCC"/>
    <w:rPr>
      <w:b/>
      <w:bCs/>
      <w:i w:val="0"/>
      <w:iCs w:val="0"/>
      <w:smallCaps w:val="0"/>
      <w:strike w:val="0"/>
      <w:spacing w:val="-9"/>
      <w:sz w:val="28"/>
      <w:szCs w:val="28"/>
      <w:shd w:val="clear" w:color="auto" w:fill="FFFFFF"/>
    </w:rPr>
  </w:style>
  <w:style w:type="character" w:customStyle="1" w:styleId="22pt">
    <w:name w:val="Основной текст (2) + Интервал 2 pt"/>
    <w:rsid w:val="00623CCC"/>
    <w:rPr>
      <w:spacing w:val="50"/>
      <w:sz w:val="29"/>
      <w:szCs w:val="29"/>
      <w:shd w:val="clear" w:color="auto" w:fill="FFFFFF"/>
    </w:rPr>
  </w:style>
  <w:style w:type="paragraph" w:styleId="ad">
    <w:name w:val="Balloon Text"/>
    <w:basedOn w:val="a"/>
    <w:link w:val="ae"/>
    <w:uiPriority w:val="99"/>
    <w:semiHidden/>
    <w:unhideWhenUsed/>
    <w:rsid w:val="00C10FF2"/>
    <w:rPr>
      <w:rFonts w:ascii="Tahoma" w:hAnsi="Tahoma" w:cs="Tahoma"/>
      <w:sz w:val="16"/>
      <w:szCs w:val="16"/>
    </w:rPr>
  </w:style>
  <w:style w:type="character" w:customStyle="1" w:styleId="ae">
    <w:name w:val="Текст выноски Знак"/>
    <w:link w:val="ad"/>
    <w:uiPriority w:val="99"/>
    <w:semiHidden/>
    <w:rsid w:val="00C10FF2"/>
    <w:rPr>
      <w:rFonts w:ascii="Tahoma" w:hAnsi="Tahoma" w:cs="Tahoma"/>
      <w:sz w:val="16"/>
      <w:szCs w:val="16"/>
      <w:lang w:eastAsia="ar-SA"/>
    </w:rPr>
  </w:style>
  <w:style w:type="paragraph" w:styleId="af">
    <w:name w:val="List Paragraph"/>
    <w:basedOn w:val="a"/>
    <w:uiPriority w:val="34"/>
    <w:qFormat/>
    <w:rsid w:val="00775D03"/>
    <w:pPr>
      <w:ind w:left="708"/>
    </w:pPr>
  </w:style>
  <w:style w:type="table" w:styleId="af0">
    <w:name w:val="Table Grid"/>
    <w:basedOn w:val="a1"/>
    <w:rsid w:val="00FE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C758F"/>
    <w:pPr>
      <w:widowControl w:val="0"/>
      <w:suppressAutoHyphens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DC758F"/>
    <w:pPr>
      <w:widowControl w:val="0"/>
      <w:suppressAutoHyphens w:val="0"/>
      <w:autoSpaceDE w:val="0"/>
      <w:autoSpaceDN w:val="0"/>
      <w:adjustRightInd w:val="0"/>
    </w:pPr>
    <w:rPr>
      <w:sz w:val="24"/>
      <w:szCs w:val="24"/>
      <w:lang w:eastAsia="ru-RU"/>
    </w:rPr>
  </w:style>
  <w:style w:type="paragraph" w:customStyle="1" w:styleId="Style10">
    <w:name w:val="Style10"/>
    <w:basedOn w:val="a"/>
    <w:uiPriority w:val="99"/>
    <w:rsid w:val="00DC758F"/>
    <w:pPr>
      <w:widowControl w:val="0"/>
      <w:suppressAutoHyphens w:val="0"/>
      <w:autoSpaceDE w:val="0"/>
      <w:autoSpaceDN w:val="0"/>
      <w:adjustRightInd w:val="0"/>
      <w:spacing w:line="322" w:lineRule="exact"/>
      <w:ind w:firstLine="970"/>
    </w:pPr>
    <w:rPr>
      <w:sz w:val="24"/>
      <w:szCs w:val="24"/>
      <w:lang w:eastAsia="ru-RU"/>
    </w:rPr>
  </w:style>
  <w:style w:type="paragraph" w:customStyle="1" w:styleId="Style11">
    <w:name w:val="Style11"/>
    <w:basedOn w:val="a"/>
    <w:uiPriority w:val="99"/>
    <w:rsid w:val="00DC758F"/>
    <w:pPr>
      <w:widowControl w:val="0"/>
      <w:suppressAutoHyphens w:val="0"/>
      <w:autoSpaceDE w:val="0"/>
      <w:autoSpaceDN w:val="0"/>
      <w:adjustRightInd w:val="0"/>
      <w:spacing w:line="322" w:lineRule="exact"/>
      <w:ind w:hanging="1402"/>
    </w:pPr>
    <w:rPr>
      <w:sz w:val="24"/>
      <w:szCs w:val="24"/>
      <w:lang w:eastAsia="ru-RU"/>
    </w:rPr>
  </w:style>
  <w:style w:type="paragraph" w:customStyle="1" w:styleId="Style12">
    <w:name w:val="Style12"/>
    <w:basedOn w:val="a"/>
    <w:uiPriority w:val="99"/>
    <w:rsid w:val="00DC758F"/>
    <w:pPr>
      <w:widowControl w:val="0"/>
      <w:suppressAutoHyphens w:val="0"/>
      <w:autoSpaceDE w:val="0"/>
      <w:autoSpaceDN w:val="0"/>
      <w:adjustRightInd w:val="0"/>
      <w:spacing w:line="322" w:lineRule="exact"/>
      <w:jc w:val="both"/>
    </w:pPr>
    <w:rPr>
      <w:sz w:val="24"/>
      <w:szCs w:val="24"/>
      <w:lang w:eastAsia="ru-RU"/>
    </w:rPr>
  </w:style>
  <w:style w:type="paragraph" w:customStyle="1" w:styleId="Style13">
    <w:name w:val="Style13"/>
    <w:basedOn w:val="a"/>
    <w:uiPriority w:val="99"/>
    <w:rsid w:val="00DC758F"/>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DC758F"/>
    <w:rPr>
      <w:rFonts w:ascii="Times New Roman" w:hAnsi="Times New Roman" w:cs="Times New Roman" w:hint="default"/>
      <w:sz w:val="28"/>
      <w:szCs w:val="28"/>
    </w:rPr>
  </w:style>
  <w:style w:type="paragraph" w:customStyle="1" w:styleId="Style3">
    <w:name w:val="Style3"/>
    <w:basedOn w:val="a"/>
    <w:uiPriority w:val="99"/>
    <w:rsid w:val="0021317D"/>
    <w:pPr>
      <w:widowControl w:val="0"/>
      <w:suppressAutoHyphens w:val="0"/>
      <w:autoSpaceDE w:val="0"/>
      <w:autoSpaceDN w:val="0"/>
      <w:adjustRightInd w:val="0"/>
      <w:spacing w:line="282" w:lineRule="exact"/>
      <w:ind w:firstLine="730"/>
      <w:jc w:val="both"/>
    </w:pPr>
    <w:rPr>
      <w:sz w:val="24"/>
      <w:szCs w:val="24"/>
      <w:lang w:eastAsia="ru-RU"/>
    </w:rPr>
  </w:style>
  <w:style w:type="character" w:customStyle="1" w:styleId="FontStyle13">
    <w:name w:val="Font Style13"/>
    <w:uiPriority w:val="99"/>
    <w:rsid w:val="0021317D"/>
    <w:rPr>
      <w:rFonts w:ascii="Times New Roman" w:hAnsi="Times New Roman" w:cs="Times New Roman"/>
      <w:sz w:val="24"/>
      <w:szCs w:val="24"/>
    </w:rPr>
  </w:style>
  <w:style w:type="paragraph" w:customStyle="1" w:styleId="ConsPlusNormal">
    <w:name w:val="ConsPlusNormal"/>
    <w:rsid w:val="002D4402"/>
    <w:pPr>
      <w:widowControl w:val="0"/>
      <w:autoSpaceDE w:val="0"/>
      <w:autoSpaceDN w:val="0"/>
      <w:adjustRightInd w:val="0"/>
      <w:ind w:firstLine="720"/>
    </w:pPr>
    <w:rPr>
      <w:rFonts w:ascii="Arial" w:hAnsi="Arial" w:cs="Arial"/>
    </w:rPr>
  </w:style>
  <w:style w:type="paragraph" w:customStyle="1" w:styleId="ConsNonformat">
    <w:name w:val="ConsNonformat"/>
    <w:rsid w:val="002D4402"/>
    <w:pPr>
      <w:widowControl w:val="0"/>
      <w:autoSpaceDE w:val="0"/>
      <w:autoSpaceDN w:val="0"/>
      <w:adjustRightInd w:val="0"/>
      <w:ind w:right="19772"/>
    </w:pPr>
    <w:rPr>
      <w:rFonts w:ascii="Courier New" w:hAnsi="Courier New" w:cs="Courier New"/>
    </w:rPr>
  </w:style>
  <w:style w:type="paragraph" w:customStyle="1" w:styleId="ConsNormal">
    <w:name w:val="ConsNormal"/>
    <w:rsid w:val="002D4402"/>
    <w:pPr>
      <w:widowControl w:val="0"/>
      <w:autoSpaceDE w:val="0"/>
      <w:autoSpaceDN w:val="0"/>
      <w:adjustRightInd w:val="0"/>
      <w:ind w:firstLine="720"/>
    </w:pPr>
    <w:rPr>
      <w:rFonts w:ascii="Arial" w:hAnsi="Arial" w:cs="Arial"/>
    </w:rPr>
  </w:style>
  <w:style w:type="character" w:styleId="af1">
    <w:name w:val="Strong"/>
    <w:qFormat/>
    <w:rsid w:val="002D4402"/>
    <w:rPr>
      <w:b/>
      <w:bCs/>
    </w:rPr>
  </w:style>
  <w:style w:type="paragraph" w:styleId="31">
    <w:name w:val="Body Text Indent 3"/>
    <w:basedOn w:val="a"/>
    <w:rsid w:val="002D4402"/>
    <w:pPr>
      <w:suppressAutoHyphens w:val="0"/>
      <w:spacing w:after="120"/>
      <w:ind w:left="283"/>
    </w:pPr>
    <w:rPr>
      <w:sz w:val="16"/>
      <w:szCs w:val="16"/>
      <w:lang w:eastAsia="ru-RU"/>
    </w:rPr>
  </w:style>
  <w:style w:type="paragraph" w:styleId="af2">
    <w:name w:val="Subtitle"/>
    <w:basedOn w:val="a"/>
    <w:link w:val="af3"/>
    <w:qFormat/>
    <w:rsid w:val="002D4402"/>
    <w:pPr>
      <w:suppressAutoHyphens w:val="0"/>
      <w:jc w:val="center"/>
    </w:pPr>
    <w:rPr>
      <w:b/>
      <w:bCs/>
      <w:sz w:val="28"/>
      <w:szCs w:val="28"/>
      <w:lang w:val="en-US" w:eastAsia="ru-RU"/>
    </w:rPr>
  </w:style>
  <w:style w:type="character" w:customStyle="1" w:styleId="af3">
    <w:name w:val="Подзаголовок Знак"/>
    <w:link w:val="af2"/>
    <w:locked/>
    <w:rsid w:val="002D4402"/>
    <w:rPr>
      <w:b/>
      <w:bCs/>
      <w:sz w:val="28"/>
      <w:szCs w:val="28"/>
      <w:lang w:val="en-US" w:eastAsia="ru-RU" w:bidi="ar-SA"/>
    </w:rPr>
  </w:style>
  <w:style w:type="paragraph" w:customStyle="1" w:styleId="p2">
    <w:name w:val="p2"/>
    <w:basedOn w:val="a"/>
    <w:rsid w:val="002D4402"/>
    <w:pPr>
      <w:suppressAutoHyphens w:val="0"/>
      <w:spacing w:before="100" w:beforeAutospacing="1" w:after="100" w:afterAutospacing="1"/>
    </w:pPr>
    <w:rPr>
      <w:sz w:val="24"/>
      <w:szCs w:val="24"/>
      <w:lang w:eastAsia="ru-RU"/>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rsid w:val="002D4402"/>
    <w:pPr>
      <w:suppressAutoHyphens w:val="0"/>
      <w:spacing w:before="100" w:beforeAutospacing="1" w:after="100" w:afterAutospacing="1"/>
    </w:pPr>
    <w:rPr>
      <w:sz w:val="24"/>
      <w:szCs w:val="24"/>
      <w:lang w:eastAsia="ru-RU"/>
    </w:rPr>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4"/>
    <w:locked/>
    <w:rsid w:val="00482228"/>
    <w:rPr>
      <w:sz w:val="24"/>
      <w:szCs w:val="24"/>
      <w:lang w:val="ru-RU" w:eastAsia="ru-RU" w:bidi="ar-SA"/>
    </w:rPr>
  </w:style>
  <w:style w:type="paragraph" w:customStyle="1" w:styleId="ConsTitle">
    <w:name w:val="ConsTitle"/>
    <w:rsid w:val="002D4402"/>
    <w:pPr>
      <w:widowControl w:val="0"/>
      <w:autoSpaceDE w:val="0"/>
      <w:autoSpaceDN w:val="0"/>
      <w:adjustRightInd w:val="0"/>
      <w:ind w:right="19772"/>
    </w:pPr>
    <w:rPr>
      <w:rFonts w:ascii="Arial" w:hAnsi="Arial" w:cs="Arial"/>
      <w:b/>
      <w:bCs/>
      <w:sz w:val="16"/>
      <w:szCs w:val="16"/>
    </w:rPr>
  </w:style>
  <w:style w:type="paragraph" w:customStyle="1" w:styleId="af6">
    <w:name w:val="Стиль"/>
    <w:rsid w:val="002D4402"/>
    <w:pPr>
      <w:widowControl w:val="0"/>
      <w:autoSpaceDE w:val="0"/>
      <w:autoSpaceDN w:val="0"/>
      <w:adjustRightInd w:val="0"/>
    </w:pPr>
    <w:rPr>
      <w:sz w:val="24"/>
      <w:szCs w:val="24"/>
    </w:rPr>
  </w:style>
  <w:style w:type="paragraph" w:styleId="af7">
    <w:name w:val="No Spacing"/>
    <w:qFormat/>
    <w:rsid w:val="002D4402"/>
    <w:rPr>
      <w:rFonts w:ascii="Calibri" w:eastAsia="Calibri" w:hAnsi="Calibri"/>
      <w:sz w:val="22"/>
      <w:szCs w:val="22"/>
      <w:lang w:eastAsia="en-US"/>
    </w:rPr>
  </w:style>
  <w:style w:type="character" w:customStyle="1" w:styleId="s2">
    <w:name w:val="s2"/>
    <w:basedOn w:val="a0"/>
    <w:rsid w:val="002D4402"/>
  </w:style>
  <w:style w:type="character" w:customStyle="1" w:styleId="15">
    <w:name w:val="Заголовок №1"/>
    <w:link w:val="110"/>
    <w:locked/>
    <w:rsid w:val="002D4402"/>
    <w:rPr>
      <w:b/>
      <w:bCs/>
      <w:sz w:val="32"/>
      <w:szCs w:val="32"/>
      <w:lang w:bidi="ar-SA"/>
    </w:rPr>
  </w:style>
  <w:style w:type="paragraph" w:customStyle="1" w:styleId="110">
    <w:name w:val="Заголовок №11"/>
    <w:basedOn w:val="a"/>
    <w:link w:val="15"/>
    <w:rsid w:val="002D4402"/>
    <w:pPr>
      <w:shd w:val="clear" w:color="auto" w:fill="FFFFFF"/>
      <w:suppressAutoHyphens w:val="0"/>
      <w:spacing w:before="120" w:after="480" w:line="240" w:lineRule="atLeast"/>
      <w:jc w:val="center"/>
      <w:outlineLvl w:val="0"/>
    </w:pPr>
    <w:rPr>
      <w:b/>
      <w:bCs/>
      <w:sz w:val="32"/>
      <w:szCs w:val="32"/>
      <w:lang w:val="ru-RU" w:eastAsia="ru-RU"/>
    </w:rPr>
  </w:style>
  <w:style w:type="character" w:customStyle="1" w:styleId="24">
    <w:name w:val="Заголовок №2"/>
    <w:link w:val="210"/>
    <w:locked/>
    <w:rsid w:val="002D4402"/>
    <w:rPr>
      <w:b/>
      <w:bCs/>
      <w:sz w:val="28"/>
      <w:szCs w:val="28"/>
      <w:lang w:bidi="ar-SA"/>
    </w:rPr>
  </w:style>
  <w:style w:type="paragraph" w:customStyle="1" w:styleId="210">
    <w:name w:val="Заголовок №21"/>
    <w:basedOn w:val="a"/>
    <w:link w:val="24"/>
    <w:rsid w:val="002D4402"/>
    <w:pPr>
      <w:shd w:val="clear" w:color="auto" w:fill="FFFFFF"/>
      <w:suppressAutoHyphens w:val="0"/>
      <w:spacing w:before="480" w:after="480" w:line="400" w:lineRule="exact"/>
      <w:jc w:val="center"/>
      <w:outlineLvl w:val="1"/>
    </w:pPr>
    <w:rPr>
      <w:b/>
      <w:bCs/>
      <w:sz w:val="28"/>
      <w:szCs w:val="28"/>
      <w:lang w:val="ru-RU" w:eastAsia="ru-RU"/>
    </w:rPr>
  </w:style>
  <w:style w:type="character" w:customStyle="1" w:styleId="41">
    <w:name w:val="Основной текст (4)"/>
    <w:link w:val="410"/>
    <w:locked/>
    <w:rsid w:val="002D4402"/>
    <w:rPr>
      <w:sz w:val="28"/>
      <w:szCs w:val="28"/>
      <w:lang w:bidi="ar-SA"/>
    </w:rPr>
  </w:style>
  <w:style w:type="paragraph" w:customStyle="1" w:styleId="410">
    <w:name w:val="Основной текст (4)1"/>
    <w:basedOn w:val="a"/>
    <w:link w:val="41"/>
    <w:rsid w:val="002D4402"/>
    <w:pPr>
      <w:shd w:val="clear" w:color="auto" w:fill="FFFFFF"/>
      <w:suppressAutoHyphens w:val="0"/>
      <w:spacing w:before="480" w:line="324" w:lineRule="exact"/>
      <w:ind w:firstLine="560"/>
    </w:pPr>
    <w:rPr>
      <w:sz w:val="28"/>
      <w:szCs w:val="28"/>
      <w:lang w:val="ru-RU" w:eastAsia="ru-RU"/>
    </w:rPr>
  </w:style>
  <w:style w:type="character" w:customStyle="1" w:styleId="51">
    <w:name w:val="Основной текст (5)"/>
    <w:link w:val="510"/>
    <w:locked/>
    <w:rsid w:val="002D4402"/>
    <w:rPr>
      <w:sz w:val="28"/>
      <w:szCs w:val="28"/>
      <w:lang w:bidi="ar-SA"/>
    </w:rPr>
  </w:style>
  <w:style w:type="paragraph" w:customStyle="1" w:styleId="510">
    <w:name w:val="Основной текст (5)1"/>
    <w:basedOn w:val="a"/>
    <w:link w:val="51"/>
    <w:rsid w:val="002D4402"/>
    <w:pPr>
      <w:shd w:val="clear" w:color="auto" w:fill="FFFFFF"/>
      <w:suppressAutoHyphens w:val="0"/>
      <w:spacing w:before="120" w:line="320" w:lineRule="exact"/>
      <w:ind w:firstLine="880"/>
      <w:jc w:val="both"/>
    </w:pPr>
    <w:rPr>
      <w:sz w:val="28"/>
      <w:szCs w:val="28"/>
      <w:lang w:val="ru-RU" w:eastAsia="ru-RU"/>
    </w:rPr>
  </w:style>
  <w:style w:type="paragraph" w:styleId="32">
    <w:name w:val="Body Text 3"/>
    <w:basedOn w:val="a"/>
    <w:rsid w:val="002D4402"/>
    <w:pPr>
      <w:suppressAutoHyphens w:val="0"/>
      <w:spacing w:after="120"/>
    </w:pPr>
    <w:rPr>
      <w:sz w:val="16"/>
      <w:szCs w:val="16"/>
      <w:lang w:eastAsia="ru-RU"/>
    </w:rPr>
  </w:style>
  <w:style w:type="paragraph" w:customStyle="1" w:styleId="Style1">
    <w:name w:val="Style1"/>
    <w:basedOn w:val="a"/>
    <w:rsid w:val="002D4402"/>
    <w:pPr>
      <w:widowControl w:val="0"/>
      <w:suppressAutoHyphens w:val="0"/>
      <w:autoSpaceDE w:val="0"/>
      <w:autoSpaceDN w:val="0"/>
      <w:adjustRightInd w:val="0"/>
    </w:pPr>
    <w:rPr>
      <w:sz w:val="24"/>
      <w:szCs w:val="24"/>
      <w:lang w:eastAsia="ru-RU"/>
    </w:rPr>
  </w:style>
  <w:style w:type="paragraph" w:customStyle="1" w:styleId="Style4">
    <w:name w:val="Style4"/>
    <w:basedOn w:val="a"/>
    <w:rsid w:val="002D4402"/>
    <w:pPr>
      <w:widowControl w:val="0"/>
      <w:suppressAutoHyphens w:val="0"/>
      <w:autoSpaceDE w:val="0"/>
      <w:autoSpaceDN w:val="0"/>
      <w:adjustRightInd w:val="0"/>
      <w:jc w:val="center"/>
    </w:pPr>
    <w:rPr>
      <w:sz w:val="24"/>
      <w:szCs w:val="24"/>
      <w:lang w:eastAsia="ru-RU"/>
    </w:rPr>
  </w:style>
  <w:style w:type="paragraph" w:customStyle="1" w:styleId="Style5">
    <w:name w:val="Style5"/>
    <w:basedOn w:val="a"/>
    <w:rsid w:val="002D4402"/>
    <w:pPr>
      <w:widowControl w:val="0"/>
      <w:suppressAutoHyphens w:val="0"/>
      <w:autoSpaceDE w:val="0"/>
      <w:autoSpaceDN w:val="0"/>
      <w:adjustRightInd w:val="0"/>
      <w:spacing w:line="317" w:lineRule="exact"/>
      <w:ind w:firstLine="1114"/>
    </w:pPr>
    <w:rPr>
      <w:sz w:val="24"/>
      <w:szCs w:val="24"/>
      <w:lang w:eastAsia="ru-RU"/>
    </w:rPr>
  </w:style>
  <w:style w:type="character" w:customStyle="1" w:styleId="FontStyle20">
    <w:name w:val="Font Style20"/>
    <w:rsid w:val="002D4402"/>
    <w:rPr>
      <w:rFonts w:ascii="Times New Roman" w:hAnsi="Times New Roman" w:cs="Times New Roman"/>
      <w:sz w:val="26"/>
      <w:szCs w:val="26"/>
    </w:rPr>
  </w:style>
  <w:style w:type="paragraph" w:customStyle="1" w:styleId="af8">
    <w:name w:val="Знак Знак Знак Знак Знак Знак Знак Знак Знак Знак Знак Знак Знак Знак Знак Знак"/>
    <w:basedOn w:val="a"/>
    <w:autoRedefine/>
    <w:rsid w:val="002D4402"/>
    <w:pPr>
      <w:suppressAutoHyphens w:val="0"/>
      <w:spacing w:after="160" w:line="240" w:lineRule="exact"/>
    </w:pPr>
    <w:rPr>
      <w:sz w:val="28"/>
      <w:lang w:val="en-US" w:eastAsia="en-US"/>
    </w:rPr>
  </w:style>
  <w:style w:type="paragraph" w:customStyle="1" w:styleId="ConsPlusTitle">
    <w:name w:val="ConsPlusTitle"/>
    <w:link w:val="ConsPlusTitle0"/>
    <w:rsid w:val="002D4402"/>
    <w:pPr>
      <w:widowControl w:val="0"/>
      <w:autoSpaceDE w:val="0"/>
      <w:autoSpaceDN w:val="0"/>
      <w:adjustRightInd w:val="0"/>
    </w:pPr>
    <w:rPr>
      <w:rFonts w:ascii="Calibri" w:hAnsi="Calibri" w:cs="Calibri"/>
      <w:b/>
      <w:bCs/>
      <w:sz w:val="22"/>
      <w:szCs w:val="22"/>
    </w:rPr>
  </w:style>
  <w:style w:type="character" w:customStyle="1" w:styleId="ConsPlusTitle0">
    <w:name w:val="ConsPlusTitle Знак"/>
    <w:link w:val="ConsPlusTitle"/>
    <w:locked/>
    <w:rsid w:val="00482228"/>
    <w:rPr>
      <w:rFonts w:ascii="Calibri" w:hAnsi="Calibri" w:cs="Calibri"/>
      <w:b/>
      <w:bCs/>
      <w:sz w:val="22"/>
      <w:szCs w:val="22"/>
      <w:lang w:val="ru-RU" w:eastAsia="ru-RU" w:bidi="ar-SA"/>
    </w:rPr>
  </w:style>
  <w:style w:type="paragraph" w:customStyle="1" w:styleId="ConsPlusCell">
    <w:name w:val="ConsPlusCell"/>
    <w:rsid w:val="002D4402"/>
    <w:pPr>
      <w:widowControl w:val="0"/>
      <w:autoSpaceDE w:val="0"/>
      <w:autoSpaceDN w:val="0"/>
      <w:adjustRightInd w:val="0"/>
    </w:pPr>
    <w:rPr>
      <w:rFonts w:ascii="Arial" w:hAnsi="Arial" w:cs="Arial"/>
    </w:rPr>
  </w:style>
  <w:style w:type="paragraph" w:styleId="25">
    <w:name w:val="Body Text 2"/>
    <w:basedOn w:val="a"/>
    <w:link w:val="26"/>
    <w:rsid w:val="002D4402"/>
    <w:pPr>
      <w:suppressAutoHyphens w:val="0"/>
    </w:pPr>
    <w:rPr>
      <w:rFonts w:ascii="Bash Newton" w:hAnsi="Bash Newton"/>
      <w:b/>
      <w:sz w:val="16"/>
      <w:lang w:eastAsia="ru-RU"/>
    </w:rPr>
  </w:style>
  <w:style w:type="character" w:customStyle="1" w:styleId="26">
    <w:name w:val="Основной текст 2 Знак"/>
    <w:link w:val="25"/>
    <w:rsid w:val="002D4402"/>
    <w:rPr>
      <w:rFonts w:ascii="Bash Newton" w:hAnsi="Bash Newton"/>
      <w:b/>
      <w:sz w:val="16"/>
      <w:lang w:val="ru-RU" w:eastAsia="ru-RU" w:bidi="ar-SA"/>
    </w:rPr>
  </w:style>
  <w:style w:type="paragraph" w:styleId="af9">
    <w:name w:val="Body Text Indent"/>
    <w:aliases w:val="Основной текст 1,Нумерованный список !!,Надин стиль,Основной текст с отступом Знак1"/>
    <w:basedOn w:val="a"/>
    <w:link w:val="afa"/>
    <w:rsid w:val="002D4402"/>
    <w:pPr>
      <w:suppressAutoHyphens w:val="0"/>
      <w:spacing w:line="360" w:lineRule="auto"/>
      <w:ind w:firstLine="709"/>
      <w:jc w:val="both"/>
    </w:pPr>
    <w:rPr>
      <w:sz w:val="28"/>
      <w:lang w:eastAsia="ru-RU"/>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1 Знак"/>
    <w:link w:val="af9"/>
    <w:rsid w:val="002D4402"/>
    <w:rPr>
      <w:sz w:val="28"/>
      <w:lang w:val="ru-RU" w:eastAsia="ru-RU" w:bidi="ar-SA"/>
    </w:rPr>
  </w:style>
  <w:style w:type="paragraph" w:styleId="afb">
    <w:name w:val="Title"/>
    <w:basedOn w:val="a"/>
    <w:link w:val="afc"/>
    <w:qFormat/>
    <w:rsid w:val="002D4402"/>
    <w:pPr>
      <w:suppressAutoHyphens w:val="0"/>
      <w:jc w:val="center"/>
    </w:pPr>
    <w:rPr>
      <w:b/>
      <w:bCs/>
      <w:sz w:val="28"/>
      <w:szCs w:val="24"/>
      <w:lang w:eastAsia="ru-RU"/>
    </w:rPr>
  </w:style>
  <w:style w:type="character" w:customStyle="1" w:styleId="afc">
    <w:name w:val="Заголовок Знак"/>
    <w:link w:val="afb"/>
    <w:rsid w:val="002D4402"/>
    <w:rPr>
      <w:b/>
      <w:bCs/>
      <w:sz w:val="28"/>
      <w:szCs w:val="24"/>
      <w:lang w:val="ru-RU" w:eastAsia="ru-RU" w:bidi="ar-SA"/>
    </w:rPr>
  </w:style>
  <w:style w:type="paragraph" w:styleId="afd">
    <w:name w:val="footer"/>
    <w:basedOn w:val="a"/>
    <w:link w:val="afe"/>
    <w:rsid w:val="002D4402"/>
    <w:pPr>
      <w:tabs>
        <w:tab w:val="center" w:pos="4677"/>
        <w:tab w:val="right" w:pos="9355"/>
      </w:tabs>
      <w:suppressAutoHyphens w:val="0"/>
    </w:pPr>
    <w:rPr>
      <w:lang w:eastAsia="ru-RU"/>
    </w:rPr>
  </w:style>
  <w:style w:type="character" w:customStyle="1" w:styleId="afe">
    <w:name w:val="Нижний колонтитул Знак"/>
    <w:basedOn w:val="a0"/>
    <w:link w:val="afd"/>
    <w:locked/>
    <w:rsid w:val="00482228"/>
    <w:rPr>
      <w:lang w:val="ru-RU" w:eastAsia="ru-RU" w:bidi="ar-SA"/>
    </w:rPr>
  </w:style>
  <w:style w:type="character" w:styleId="aff">
    <w:name w:val="page number"/>
    <w:rsid w:val="002D4402"/>
  </w:style>
  <w:style w:type="character" w:customStyle="1" w:styleId="52">
    <w:name w:val="Знак Знак5"/>
    <w:locked/>
    <w:rsid w:val="00A5520E"/>
    <w:rPr>
      <w:lang w:val="ru-RU" w:eastAsia="ar-SA" w:bidi="ar-SA"/>
    </w:rPr>
  </w:style>
  <w:style w:type="paragraph" w:customStyle="1" w:styleId="14-15">
    <w:name w:val="Текст 14-1.5"/>
    <w:basedOn w:val="a"/>
    <w:rsid w:val="00621EF1"/>
    <w:pPr>
      <w:suppressAutoHyphens w:val="0"/>
      <w:autoSpaceDE w:val="0"/>
      <w:autoSpaceDN w:val="0"/>
      <w:spacing w:line="360" w:lineRule="auto"/>
      <w:ind w:firstLine="709"/>
      <w:jc w:val="both"/>
    </w:pPr>
    <w:rPr>
      <w:sz w:val="28"/>
      <w:szCs w:val="28"/>
      <w:lang w:eastAsia="ru-RU"/>
    </w:rPr>
  </w:style>
  <w:style w:type="paragraph" w:customStyle="1" w:styleId="ListParagraph">
    <w:name w:val="List Paragraph"/>
    <w:basedOn w:val="a"/>
    <w:link w:val="ListParagraphChar"/>
    <w:rsid w:val="00483F68"/>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locked/>
    <w:rsid w:val="00482228"/>
    <w:rPr>
      <w:rFonts w:ascii="Calibri" w:hAnsi="Calibri"/>
      <w:sz w:val="22"/>
      <w:szCs w:val="22"/>
      <w:lang w:val="ru-RU" w:eastAsia="en-US" w:bidi="ar-SA"/>
    </w:rPr>
  </w:style>
  <w:style w:type="paragraph" w:customStyle="1" w:styleId="consplustitle1">
    <w:name w:val="consplustitle"/>
    <w:basedOn w:val="a"/>
    <w:rsid w:val="00A33AA2"/>
    <w:pPr>
      <w:suppressAutoHyphens w:val="0"/>
      <w:spacing w:before="100" w:beforeAutospacing="1" w:after="100" w:afterAutospacing="1"/>
      <w:jc w:val="both"/>
    </w:pPr>
    <w:rPr>
      <w:rFonts w:ascii="Tahoma" w:eastAsia="Calibri" w:hAnsi="Tahoma" w:cs="Tahoma"/>
      <w:color w:val="000000"/>
      <w:sz w:val="21"/>
      <w:szCs w:val="21"/>
      <w:lang w:eastAsia="ru-RU"/>
    </w:rPr>
  </w:style>
  <w:style w:type="paragraph" w:customStyle="1" w:styleId="consplusnormal0">
    <w:name w:val="consplusnormal"/>
    <w:basedOn w:val="a"/>
    <w:rsid w:val="00A33AA2"/>
    <w:pPr>
      <w:suppressAutoHyphens w:val="0"/>
      <w:spacing w:before="100" w:beforeAutospacing="1" w:after="100" w:afterAutospacing="1"/>
      <w:jc w:val="both"/>
    </w:pPr>
    <w:rPr>
      <w:rFonts w:ascii="Tahoma" w:eastAsia="Calibri" w:hAnsi="Tahoma" w:cs="Tahoma"/>
      <w:color w:val="000000"/>
      <w:sz w:val="21"/>
      <w:szCs w:val="21"/>
      <w:lang w:eastAsia="ru-RU"/>
    </w:rPr>
  </w:style>
  <w:style w:type="paragraph" w:customStyle="1" w:styleId="16">
    <w:name w:val="Стиль1"/>
    <w:basedOn w:val="af4"/>
    <w:rsid w:val="00A33AA2"/>
    <w:rPr>
      <w:szCs w:val="28"/>
    </w:rPr>
  </w:style>
  <w:style w:type="paragraph" w:customStyle="1" w:styleId="0">
    <w:name w:val="Стиль Основной текст с отступом + Первая строка:  0 см"/>
    <w:basedOn w:val="14"/>
    <w:rsid w:val="00A33AA2"/>
  </w:style>
  <w:style w:type="paragraph" w:customStyle="1" w:styleId="27">
    <w:name w:val="Стиль2"/>
    <w:basedOn w:val="a"/>
    <w:next w:val="a"/>
    <w:rsid w:val="00A33AA2"/>
  </w:style>
  <w:style w:type="character" w:customStyle="1" w:styleId="28">
    <w:name w:val="Знак Знак2"/>
    <w:locked/>
    <w:rsid w:val="00D3164B"/>
    <w:rPr>
      <w:sz w:val="28"/>
      <w:lang w:val="ru-RU" w:eastAsia="ru-RU" w:bidi="ar-SA"/>
    </w:rPr>
  </w:style>
  <w:style w:type="character" w:customStyle="1" w:styleId="Heading2Char">
    <w:name w:val="Heading 2 Char"/>
    <w:aliases w:val="1.1 Char"/>
    <w:basedOn w:val="a0"/>
    <w:locked/>
    <w:rsid w:val="00482228"/>
    <w:rPr>
      <w:rFonts w:cs="Times New Roman"/>
      <w:b/>
      <w:sz w:val="28"/>
      <w:szCs w:val="28"/>
      <w:lang w:val="ru-RU" w:eastAsia="ru-RU" w:bidi="ar-SA"/>
    </w:rPr>
  </w:style>
  <w:style w:type="character" w:customStyle="1" w:styleId="Heading3Char">
    <w:name w:val="Heading 3 Char"/>
    <w:basedOn w:val="a0"/>
    <w:locked/>
    <w:rsid w:val="00482228"/>
    <w:rPr>
      <w:rFonts w:ascii="Calibri Light" w:hAnsi="Calibri Light" w:cs="Times New Roman"/>
      <w:color w:val="1F4D78"/>
      <w:sz w:val="24"/>
    </w:rPr>
  </w:style>
  <w:style w:type="character" w:customStyle="1" w:styleId="Heading4Char">
    <w:name w:val="Heading 4 Char"/>
    <w:basedOn w:val="a0"/>
    <w:locked/>
    <w:rsid w:val="00482228"/>
    <w:rPr>
      <w:rFonts w:ascii="Calibri Light" w:hAnsi="Calibri Light" w:cs="Times New Roman"/>
      <w:i/>
      <w:color w:val="2E74B5"/>
      <w:sz w:val="24"/>
    </w:rPr>
  </w:style>
  <w:style w:type="character" w:customStyle="1" w:styleId="SubtitleChar">
    <w:name w:val="Subtitle Char"/>
    <w:basedOn w:val="a0"/>
    <w:locked/>
    <w:rsid w:val="00482228"/>
    <w:rPr>
      <w:rFonts w:cs="Times New Roman"/>
      <w:b/>
      <w:sz w:val="28"/>
      <w:lang w:val="ru-RU" w:eastAsia="ru-RU"/>
    </w:rPr>
  </w:style>
  <w:style w:type="paragraph" w:customStyle="1" w:styleId="NoSpacing">
    <w:name w:val="No Spacing"/>
    <w:aliases w:val="Табличный"/>
    <w:basedOn w:val="a5"/>
    <w:next w:val="a5"/>
    <w:link w:val="NoSpacingChar"/>
    <w:autoRedefine/>
    <w:rsid w:val="00482228"/>
    <w:pPr>
      <w:suppressAutoHyphens w:val="0"/>
      <w:spacing w:after="0"/>
      <w:jc w:val="center"/>
    </w:pPr>
    <w:rPr>
      <w:color w:val="000000"/>
      <w:sz w:val="22"/>
      <w:lang w:val="en-US" w:eastAsia="en-US"/>
    </w:rPr>
  </w:style>
  <w:style w:type="character" w:customStyle="1" w:styleId="NoSpacingChar">
    <w:name w:val="No Spacing Char"/>
    <w:aliases w:val="Табличный Char"/>
    <w:link w:val="NoSpacing"/>
    <w:locked/>
    <w:rsid w:val="00482228"/>
    <w:rPr>
      <w:color w:val="000000"/>
      <w:sz w:val="22"/>
      <w:lang w:val="en-US" w:eastAsia="en-US" w:bidi="ar-SA"/>
    </w:rPr>
  </w:style>
  <w:style w:type="character" w:styleId="aff0">
    <w:name w:val="Emphasis"/>
    <w:aliases w:val="1.1.1"/>
    <w:basedOn w:val="a0"/>
    <w:qFormat/>
    <w:rsid w:val="00482228"/>
    <w:rPr>
      <w:rFonts w:ascii="Times New Roman" w:hAnsi="Times New Roman" w:cs="Times New Roman"/>
      <w:b/>
      <w:color w:val="auto"/>
      <w:sz w:val="32"/>
    </w:rPr>
  </w:style>
  <w:style w:type="character" w:customStyle="1" w:styleId="BodyTextChar">
    <w:name w:val="Body Text Char"/>
    <w:basedOn w:val="a0"/>
    <w:locked/>
    <w:rsid w:val="00482228"/>
    <w:rPr>
      <w:rFonts w:cs="Times New Roman"/>
      <w:sz w:val="24"/>
    </w:rPr>
  </w:style>
  <w:style w:type="character" w:customStyle="1" w:styleId="BalloonTextChar">
    <w:name w:val="Balloon Text Char"/>
    <w:basedOn w:val="a0"/>
    <w:locked/>
    <w:rsid w:val="00482228"/>
    <w:rPr>
      <w:rFonts w:ascii="Segoe UI" w:hAnsi="Segoe UI" w:cs="Times New Roman"/>
      <w:sz w:val="18"/>
    </w:rPr>
  </w:style>
  <w:style w:type="paragraph" w:customStyle="1" w:styleId="Default">
    <w:name w:val="Default"/>
    <w:rsid w:val="00482228"/>
    <w:pPr>
      <w:autoSpaceDE w:val="0"/>
      <w:autoSpaceDN w:val="0"/>
      <w:adjustRightInd w:val="0"/>
    </w:pPr>
    <w:rPr>
      <w:color w:val="000000"/>
      <w:sz w:val="24"/>
      <w:szCs w:val="24"/>
    </w:rPr>
  </w:style>
  <w:style w:type="paragraph" w:styleId="aff1">
    <w:name w:val="header"/>
    <w:basedOn w:val="a"/>
    <w:link w:val="aff2"/>
    <w:rsid w:val="00482228"/>
    <w:pPr>
      <w:tabs>
        <w:tab w:val="center" w:pos="4677"/>
        <w:tab w:val="right" w:pos="9355"/>
      </w:tabs>
      <w:suppressAutoHyphens w:val="0"/>
      <w:jc w:val="both"/>
    </w:pPr>
    <w:rPr>
      <w:sz w:val="24"/>
      <w:lang w:eastAsia="ru-RU"/>
    </w:rPr>
  </w:style>
  <w:style w:type="character" w:customStyle="1" w:styleId="aff2">
    <w:name w:val="Верхний колонтитул Знак"/>
    <w:basedOn w:val="a0"/>
    <w:link w:val="aff1"/>
    <w:locked/>
    <w:rsid w:val="00482228"/>
    <w:rPr>
      <w:sz w:val="24"/>
      <w:lang w:val="ru-RU" w:eastAsia="ru-RU" w:bidi="ar-SA"/>
    </w:rPr>
  </w:style>
  <w:style w:type="character" w:customStyle="1" w:styleId="FontStyle16">
    <w:name w:val="Font Style16"/>
    <w:rsid w:val="00482228"/>
    <w:rPr>
      <w:rFonts w:ascii="Arial" w:hAnsi="Arial"/>
      <w:sz w:val="18"/>
    </w:rPr>
  </w:style>
  <w:style w:type="character" w:customStyle="1" w:styleId="FontStyle12">
    <w:name w:val="Font Style12"/>
    <w:rsid w:val="00482228"/>
    <w:rPr>
      <w:rFonts w:ascii="Times New Roman" w:hAnsi="Times New Roman"/>
      <w:sz w:val="24"/>
    </w:rPr>
  </w:style>
  <w:style w:type="paragraph" w:customStyle="1" w:styleId="Style7">
    <w:name w:val="Style7"/>
    <w:basedOn w:val="a"/>
    <w:rsid w:val="00482228"/>
    <w:pPr>
      <w:widowControl w:val="0"/>
      <w:suppressAutoHyphens w:val="0"/>
      <w:autoSpaceDE w:val="0"/>
      <w:autoSpaceDN w:val="0"/>
      <w:adjustRightInd w:val="0"/>
    </w:pPr>
    <w:rPr>
      <w:rFonts w:ascii="Arial" w:hAnsi="Arial" w:cs="Arial"/>
      <w:sz w:val="24"/>
      <w:szCs w:val="24"/>
      <w:lang w:eastAsia="ru-RU"/>
    </w:rPr>
  </w:style>
  <w:style w:type="character" w:customStyle="1" w:styleId="Exact">
    <w:name w:val="Основной текст Exact"/>
    <w:rsid w:val="00482228"/>
    <w:rPr>
      <w:rFonts w:ascii="Lucida Sans Unicode" w:hAnsi="Lucida Sans Unicode"/>
      <w:spacing w:val="-5"/>
      <w:sz w:val="15"/>
      <w:u w:val="none"/>
    </w:rPr>
  </w:style>
  <w:style w:type="paragraph" w:customStyle="1" w:styleId="33">
    <w:name w:val="Основной текст3"/>
    <w:basedOn w:val="a"/>
    <w:rsid w:val="00482228"/>
    <w:pPr>
      <w:widowControl w:val="0"/>
      <w:shd w:val="clear" w:color="auto" w:fill="FFFFFF"/>
      <w:suppressAutoHyphens w:val="0"/>
      <w:spacing w:line="212" w:lineRule="exact"/>
      <w:jc w:val="both"/>
    </w:pPr>
    <w:rPr>
      <w:rFonts w:ascii="Lucida Sans Unicode" w:hAnsi="Lucida Sans Unicode"/>
      <w:sz w:val="16"/>
      <w:lang w:eastAsia="ru-RU"/>
    </w:rPr>
  </w:style>
  <w:style w:type="character" w:customStyle="1" w:styleId="29">
    <w:name w:val="Основной текст2"/>
    <w:rsid w:val="00482228"/>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482228"/>
    <w:rPr>
      <w:rFonts w:ascii="Segoe UI" w:hAnsi="Segoe UI"/>
      <w:color w:val="000000"/>
      <w:spacing w:val="0"/>
      <w:w w:val="100"/>
      <w:position w:val="0"/>
      <w:sz w:val="17"/>
      <w:u w:val="none"/>
      <w:shd w:val="clear" w:color="auto" w:fill="FFFFFF"/>
      <w:lang w:val="ru-RU" w:eastAsia="ru-RU"/>
    </w:rPr>
  </w:style>
  <w:style w:type="paragraph" w:customStyle="1" w:styleId="TOCHeading">
    <w:name w:val="TOC Heading"/>
    <w:basedOn w:val="1"/>
    <w:next w:val="a"/>
    <w:rsid w:val="00482228"/>
    <w:pPr>
      <w:keepLines/>
      <w:shd w:val="clear" w:color="auto" w:fill="FFFFFF"/>
      <w:spacing w:line="259" w:lineRule="auto"/>
      <w:jc w:val="left"/>
      <w:textAlignment w:val="baseline"/>
      <w:outlineLvl w:val="9"/>
    </w:pPr>
    <w:rPr>
      <w:rFonts w:ascii="Calibri Light" w:hAnsi="Calibri Light"/>
      <w:color w:val="2E74B5"/>
      <w:sz w:val="32"/>
      <w:szCs w:val="28"/>
    </w:rPr>
  </w:style>
  <w:style w:type="paragraph" w:styleId="17">
    <w:name w:val="toc 1"/>
    <w:basedOn w:val="a"/>
    <w:next w:val="a"/>
    <w:autoRedefine/>
    <w:rsid w:val="00482228"/>
    <w:pPr>
      <w:tabs>
        <w:tab w:val="left" w:pos="560"/>
        <w:tab w:val="right" w:leader="dot" w:pos="9356"/>
      </w:tabs>
      <w:suppressAutoHyphens w:val="0"/>
      <w:spacing w:line="288" w:lineRule="auto"/>
      <w:ind w:left="57" w:right="57"/>
      <w:jc w:val="both"/>
    </w:pPr>
    <w:rPr>
      <w:sz w:val="28"/>
      <w:szCs w:val="24"/>
      <w:lang w:eastAsia="ru-RU"/>
    </w:rPr>
  </w:style>
  <w:style w:type="paragraph" w:styleId="2a">
    <w:name w:val="toc 2"/>
    <w:basedOn w:val="a"/>
    <w:next w:val="a"/>
    <w:autoRedefine/>
    <w:rsid w:val="00482228"/>
    <w:pPr>
      <w:suppressAutoHyphens w:val="0"/>
      <w:spacing w:after="100"/>
      <w:ind w:left="280"/>
      <w:jc w:val="both"/>
    </w:pPr>
    <w:rPr>
      <w:sz w:val="28"/>
      <w:szCs w:val="24"/>
      <w:lang w:eastAsia="ru-RU"/>
    </w:rPr>
  </w:style>
  <w:style w:type="paragraph" w:styleId="34">
    <w:name w:val="toc 3"/>
    <w:basedOn w:val="a"/>
    <w:next w:val="a"/>
    <w:autoRedefine/>
    <w:rsid w:val="00482228"/>
    <w:pPr>
      <w:suppressAutoHyphens w:val="0"/>
      <w:spacing w:after="100"/>
      <w:ind w:left="560"/>
      <w:jc w:val="both"/>
    </w:pPr>
    <w:rPr>
      <w:sz w:val="28"/>
      <w:szCs w:val="24"/>
      <w:lang w:eastAsia="ru-RU"/>
    </w:rPr>
  </w:style>
  <w:style w:type="paragraph" w:customStyle="1" w:styleId="Main">
    <w:name w:val="Main"/>
    <w:link w:val="Main0"/>
    <w:rsid w:val="00482228"/>
    <w:pPr>
      <w:widowControl w:val="0"/>
      <w:suppressAutoHyphens/>
      <w:spacing w:line="360" w:lineRule="auto"/>
      <w:ind w:firstLine="709"/>
      <w:jc w:val="both"/>
    </w:pPr>
    <w:rPr>
      <w:sz w:val="22"/>
      <w:szCs w:val="22"/>
      <w:lang w:eastAsia="zh-CN"/>
    </w:rPr>
  </w:style>
  <w:style w:type="character" w:customStyle="1" w:styleId="Main0">
    <w:name w:val="Main Знак"/>
    <w:link w:val="Main"/>
    <w:locked/>
    <w:rsid w:val="00482228"/>
    <w:rPr>
      <w:sz w:val="22"/>
      <w:szCs w:val="22"/>
      <w:lang w:val="ru-RU" w:eastAsia="zh-CN" w:bidi="ar-SA"/>
    </w:rPr>
  </w:style>
  <w:style w:type="paragraph" w:customStyle="1" w:styleId="aff3">
    <w:name w:val="простой текст"/>
    <w:basedOn w:val="a"/>
    <w:link w:val="aff4"/>
    <w:rsid w:val="00482228"/>
    <w:pPr>
      <w:suppressAutoHyphens w:val="0"/>
      <w:spacing w:before="120" w:after="120" w:line="276" w:lineRule="auto"/>
      <w:ind w:firstLine="567"/>
      <w:jc w:val="both"/>
    </w:pPr>
    <w:rPr>
      <w:sz w:val="28"/>
      <w:lang w:eastAsia="ru-RU"/>
    </w:rPr>
  </w:style>
  <w:style w:type="character" w:customStyle="1" w:styleId="aff4">
    <w:name w:val="простой текст Знак"/>
    <w:link w:val="aff3"/>
    <w:locked/>
    <w:rsid w:val="00482228"/>
    <w:rPr>
      <w:sz w:val="28"/>
      <w:lang w:val="ru-RU" w:eastAsia="ru-RU" w:bidi="ar-SA"/>
    </w:rPr>
  </w:style>
  <w:style w:type="paragraph" w:customStyle="1" w:styleId="aff5">
    <w:name w:val="ОБЫЧНЫЙ"/>
    <w:basedOn w:val="a"/>
    <w:link w:val="aff6"/>
    <w:rsid w:val="00482228"/>
    <w:pPr>
      <w:suppressAutoHyphens w:val="0"/>
      <w:spacing w:before="120" w:after="120" w:line="276" w:lineRule="auto"/>
      <w:ind w:firstLine="567"/>
      <w:jc w:val="both"/>
    </w:pPr>
    <w:rPr>
      <w:sz w:val="28"/>
      <w:lang w:eastAsia="ru-RU"/>
    </w:rPr>
  </w:style>
  <w:style w:type="character" w:customStyle="1" w:styleId="aff6">
    <w:name w:val="ОБЫЧНЫЙ Знак"/>
    <w:link w:val="aff5"/>
    <w:locked/>
    <w:rsid w:val="00482228"/>
    <w:rPr>
      <w:sz w:val="28"/>
      <w:lang w:val="ru-RU" w:eastAsia="ru-RU" w:bidi="ar-SA"/>
    </w:rPr>
  </w:style>
  <w:style w:type="paragraph" w:customStyle="1" w:styleId="xl82">
    <w:name w:val="xl82"/>
    <w:basedOn w:val="a"/>
    <w:rsid w:val="004822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lang w:eastAsia="ru-RU"/>
    </w:rPr>
  </w:style>
  <w:style w:type="character" w:customStyle="1" w:styleId="aff7">
    <w:name w:val="Гипертекстовая ссылка"/>
    <w:rsid w:val="00482228"/>
    <w:rPr>
      <w:color w:val="008000"/>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1 Char"/>
    <w:basedOn w:val="a0"/>
    <w:locked/>
    <w:rsid w:val="00482228"/>
    <w:rPr>
      <w:rFonts w:cs="Times New Roman"/>
      <w:sz w:val="24"/>
    </w:rPr>
  </w:style>
  <w:style w:type="paragraph" w:customStyle="1" w:styleId="aff8">
    <w:name w:val="отчет"/>
    <w:basedOn w:val="a"/>
    <w:link w:val="aff9"/>
    <w:rsid w:val="00482228"/>
    <w:pPr>
      <w:suppressAutoHyphens w:val="0"/>
      <w:spacing w:line="276" w:lineRule="auto"/>
      <w:ind w:firstLine="709"/>
      <w:jc w:val="both"/>
    </w:pPr>
    <w:rPr>
      <w:sz w:val="22"/>
      <w:lang w:eastAsia="ru-RU"/>
    </w:rPr>
  </w:style>
  <w:style w:type="character" w:customStyle="1" w:styleId="aff9">
    <w:name w:val="отчет Знак"/>
    <w:link w:val="aff8"/>
    <w:locked/>
    <w:rsid w:val="00482228"/>
    <w:rPr>
      <w:sz w:val="22"/>
      <w:lang w:val="ru-RU" w:eastAsia="ru-RU" w:bidi="ar-SA"/>
    </w:rPr>
  </w:style>
  <w:style w:type="table" w:customStyle="1" w:styleId="18">
    <w:name w:val="Сетка таблицы1"/>
    <w:rsid w:val="004822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482228"/>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482228"/>
    <w:pPr>
      <w:widowControl w:val="0"/>
      <w:suppressAutoHyphens w:val="0"/>
    </w:pPr>
    <w:rPr>
      <w:rFonts w:ascii="Calibri" w:hAnsi="Calibri"/>
      <w:sz w:val="22"/>
      <w:szCs w:val="22"/>
      <w:lang w:val="en-US" w:eastAsia="en-US"/>
    </w:rPr>
  </w:style>
  <w:style w:type="paragraph" w:customStyle="1" w:styleId="p0">
    <w:name w:val="p0"/>
    <w:basedOn w:val="a"/>
    <w:rsid w:val="00482228"/>
    <w:pPr>
      <w:suppressAutoHyphens w:val="0"/>
    </w:pPr>
    <w:rPr>
      <w:sz w:val="24"/>
      <w:szCs w:val="24"/>
      <w:lang w:eastAsia="ru-RU"/>
    </w:rPr>
  </w:style>
  <w:style w:type="table" w:customStyle="1" w:styleId="-11">
    <w:name w:val="Таблица-сетка 1 светлая1"/>
    <w:rsid w:val="0048222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42">
    <w:name w:val="Основной текст4"/>
    <w:basedOn w:val="a"/>
    <w:rsid w:val="00482228"/>
    <w:pPr>
      <w:widowControl w:val="0"/>
      <w:shd w:val="clear" w:color="auto" w:fill="FFFFFF"/>
      <w:suppressAutoHyphens w:val="0"/>
      <w:spacing w:before="300" w:line="480" w:lineRule="exact"/>
      <w:jc w:val="both"/>
    </w:pPr>
    <w:rPr>
      <w:color w:val="000000"/>
      <w:sz w:val="26"/>
      <w:szCs w:val="26"/>
      <w:lang w:eastAsia="ru-RU"/>
    </w:rPr>
  </w:style>
  <w:style w:type="character" w:customStyle="1" w:styleId="9pt">
    <w:name w:val="Основной текст + 9 pt"/>
    <w:aliases w:val="Полужирный"/>
    <w:rsid w:val="00482228"/>
    <w:rPr>
      <w:rFonts w:ascii="Times New Roman" w:hAnsi="Times New Roman"/>
      <w:b/>
      <w:color w:val="000000"/>
      <w:spacing w:val="0"/>
      <w:w w:val="100"/>
      <w:position w:val="0"/>
      <w:sz w:val="18"/>
      <w:u w:val="none"/>
      <w:shd w:val="clear" w:color="auto" w:fill="FFFFFF"/>
      <w:lang w:val="ru-RU" w:eastAsia="ru-RU"/>
    </w:rPr>
  </w:style>
  <w:style w:type="character" w:customStyle="1" w:styleId="affa">
    <w:name w:val="Колонтитул_"/>
    <w:rsid w:val="00482228"/>
    <w:rPr>
      <w:rFonts w:ascii="Times New Roman" w:hAnsi="Times New Roman"/>
      <w:b/>
      <w:i/>
      <w:sz w:val="20"/>
      <w:u w:val="none"/>
    </w:rPr>
  </w:style>
  <w:style w:type="character" w:customStyle="1" w:styleId="affb">
    <w:name w:val="Колонтитул"/>
    <w:rsid w:val="00482228"/>
    <w:rPr>
      <w:rFonts w:ascii="Times New Roman" w:hAnsi="Times New Roman"/>
      <w:b/>
      <w:i/>
      <w:color w:val="000000"/>
      <w:spacing w:val="0"/>
      <w:w w:val="100"/>
      <w:position w:val="0"/>
      <w:sz w:val="20"/>
      <w:u w:val="none"/>
      <w:lang w:val="ru-RU" w:eastAsia="ru-RU"/>
    </w:rPr>
  </w:style>
  <w:style w:type="character" w:customStyle="1" w:styleId="19">
    <w:name w:val="Заголовок №1_"/>
    <w:locked/>
    <w:rsid w:val="00482228"/>
    <w:rPr>
      <w:b/>
      <w:sz w:val="30"/>
      <w:shd w:val="clear" w:color="auto" w:fill="FFFFFF"/>
    </w:rPr>
  </w:style>
  <w:style w:type="character" w:customStyle="1" w:styleId="9pt0">
    <w:name w:val="Колонтитул + 9 pt"/>
    <w:aliases w:val="Не полужирный,Не курсив"/>
    <w:rsid w:val="00482228"/>
    <w:rPr>
      <w:rFonts w:ascii="Times New Roman" w:hAnsi="Times New Roman"/>
      <w:b/>
      <w:i/>
      <w:color w:val="000000"/>
      <w:spacing w:val="0"/>
      <w:w w:val="100"/>
      <w:position w:val="0"/>
      <w:sz w:val="18"/>
      <w:u w:val="none"/>
      <w:lang w:val="ru-RU" w:eastAsia="ru-RU"/>
    </w:rPr>
  </w:style>
  <w:style w:type="character" w:customStyle="1" w:styleId="81">
    <w:name w:val="Основной текст (8)_"/>
    <w:link w:val="82"/>
    <w:locked/>
    <w:rsid w:val="00482228"/>
    <w:rPr>
      <w:b/>
      <w:sz w:val="18"/>
      <w:shd w:val="clear" w:color="auto" w:fill="FFFFFF"/>
      <w:lang w:bidi="ar-SA"/>
    </w:rPr>
  </w:style>
  <w:style w:type="paragraph" w:customStyle="1" w:styleId="82">
    <w:name w:val="Основной текст (8)"/>
    <w:basedOn w:val="a"/>
    <w:link w:val="81"/>
    <w:rsid w:val="00482228"/>
    <w:pPr>
      <w:widowControl w:val="0"/>
      <w:shd w:val="clear" w:color="auto" w:fill="FFFFFF"/>
      <w:suppressAutoHyphens w:val="0"/>
      <w:spacing w:line="259" w:lineRule="exact"/>
      <w:jc w:val="right"/>
    </w:pPr>
    <w:rPr>
      <w:b/>
      <w:sz w:val="18"/>
      <w:shd w:val="clear" w:color="auto" w:fill="FFFFFF"/>
      <w:lang w:val="ru-RU" w:eastAsia="ru-RU"/>
    </w:rPr>
  </w:style>
  <w:style w:type="character" w:customStyle="1" w:styleId="111">
    <w:name w:val="Основной текст (11)_"/>
    <w:link w:val="112"/>
    <w:locked/>
    <w:rsid w:val="00482228"/>
    <w:rPr>
      <w:b/>
      <w:sz w:val="26"/>
      <w:shd w:val="clear" w:color="auto" w:fill="FFFFFF"/>
      <w:lang w:bidi="ar-SA"/>
    </w:rPr>
  </w:style>
  <w:style w:type="paragraph" w:customStyle="1" w:styleId="112">
    <w:name w:val="Основной текст (11)"/>
    <w:basedOn w:val="a"/>
    <w:link w:val="111"/>
    <w:rsid w:val="00482228"/>
    <w:pPr>
      <w:widowControl w:val="0"/>
      <w:shd w:val="clear" w:color="auto" w:fill="FFFFFF"/>
      <w:suppressAutoHyphens w:val="0"/>
      <w:spacing w:before="120" w:after="300" w:line="240" w:lineRule="atLeast"/>
      <w:ind w:hanging="1720"/>
      <w:jc w:val="both"/>
    </w:pPr>
    <w:rPr>
      <w:b/>
      <w:sz w:val="26"/>
      <w:shd w:val="clear" w:color="auto" w:fill="FFFFFF"/>
      <w:lang w:val="ru-RU" w:eastAsia="ru-RU"/>
    </w:rPr>
  </w:style>
  <w:style w:type="character" w:customStyle="1" w:styleId="113">
    <w:name w:val="Основной текст (11) + Не полужирный"/>
    <w:rsid w:val="00482228"/>
    <w:rPr>
      <w:rFonts w:ascii="Times New Roman" w:hAnsi="Times New Roman"/>
      <w:b/>
      <w:color w:val="000000"/>
      <w:spacing w:val="0"/>
      <w:w w:val="100"/>
      <w:position w:val="0"/>
      <w:sz w:val="26"/>
      <w:u w:val="none"/>
      <w:lang w:val="ru-RU" w:eastAsia="ru-RU"/>
    </w:rPr>
  </w:style>
  <w:style w:type="character" w:customStyle="1" w:styleId="affc">
    <w:name w:val="Подпись к картинке_"/>
    <w:link w:val="affd"/>
    <w:locked/>
    <w:rsid w:val="00482228"/>
    <w:rPr>
      <w:b/>
      <w:sz w:val="18"/>
      <w:shd w:val="clear" w:color="auto" w:fill="FFFFFF"/>
      <w:lang w:bidi="ar-SA"/>
    </w:rPr>
  </w:style>
  <w:style w:type="paragraph" w:customStyle="1" w:styleId="affd">
    <w:name w:val="Подпись к картинке"/>
    <w:basedOn w:val="a"/>
    <w:link w:val="affc"/>
    <w:rsid w:val="00482228"/>
    <w:pPr>
      <w:widowControl w:val="0"/>
      <w:shd w:val="clear" w:color="auto" w:fill="FFFFFF"/>
      <w:suppressAutoHyphens w:val="0"/>
      <w:spacing w:line="240" w:lineRule="atLeast"/>
    </w:pPr>
    <w:rPr>
      <w:b/>
      <w:sz w:val="18"/>
      <w:shd w:val="clear" w:color="auto" w:fill="FFFFFF"/>
      <w:lang w:val="ru-RU" w:eastAsia="ru-RU"/>
    </w:rPr>
  </w:style>
  <w:style w:type="character" w:customStyle="1" w:styleId="affe">
    <w:name w:val="Подпись к таблице_"/>
    <w:link w:val="afff"/>
    <w:locked/>
    <w:rsid w:val="00482228"/>
    <w:rPr>
      <w:sz w:val="26"/>
      <w:shd w:val="clear" w:color="auto" w:fill="FFFFFF"/>
      <w:lang w:bidi="ar-SA"/>
    </w:rPr>
  </w:style>
  <w:style w:type="paragraph" w:customStyle="1" w:styleId="afff">
    <w:name w:val="Подпись к таблице"/>
    <w:basedOn w:val="a"/>
    <w:link w:val="affe"/>
    <w:rsid w:val="00482228"/>
    <w:pPr>
      <w:widowControl w:val="0"/>
      <w:shd w:val="clear" w:color="auto" w:fill="FFFFFF"/>
      <w:suppressAutoHyphens w:val="0"/>
      <w:spacing w:line="240" w:lineRule="atLeast"/>
    </w:pPr>
    <w:rPr>
      <w:sz w:val="26"/>
      <w:shd w:val="clear" w:color="auto" w:fill="FFFFFF"/>
      <w:lang w:val="ru-RU" w:eastAsia="ru-RU"/>
    </w:rPr>
  </w:style>
  <w:style w:type="character" w:customStyle="1" w:styleId="13pt">
    <w:name w:val="Колонтитул + 13 pt"/>
    <w:aliases w:val="Не полужирный1,Не курсив2"/>
    <w:rsid w:val="00482228"/>
    <w:rPr>
      <w:rFonts w:ascii="Times New Roman" w:hAnsi="Times New Roman"/>
      <w:b/>
      <w:i/>
      <w:color w:val="000000"/>
      <w:spacing w:val="0"/>
      <w:w w:val="100"/>
      <w:position w:val="0"/>
      <w:sz w:val="26"/>
      <w:u w:val="none"/>
      <w:lang w:val="ru-RU" w:eastAsia="ru-RU"/>
    </w:rPr>
  </w:style>
  <w:style w:type="character" w:customStyle="1" w:styleId="1a">
    <w:name w:val="Основной текст + Полужирный1"/>
    <w:aliases w:val="Курсив"/>
    <w:rsid w:val="00482228"/>
    <w:rPr>
      <w:rFonts w:ascii="Times New Roman" w:hAnsi="Times New Roman"/>
      <w:b/>
      <w:i/>
      <w:color w:val="000000"/>
      <w:spacing w:val="0"/>
      <w:w w:val="100"/>
      <w:position w:val="0"/>
      <w:sz w:val="26"/>
      <w:u w:val="none"/>
      <w:shd w:val="clear" w:color="auto" w:fill="FFFFFF"/>
      <w:lang w:val="ru-RU" w:eastAsia="ru-RU"/>
    </w:rPr>
  </w:style>
  <w:style w:type="character" w:customStyle="1" w:styleId="2b">
    <w:name w:val="Подпись к таблице (2)_"/>
    <w:link w:val="2c"/>
    <w:locked/>
    <w:rsid w:val="00482228"/>
    <w:rPr>
      <w:b/>
      <w:sz w:val="26"/>
      <w:shd w:val="clear" w:color="auto" w:fill="FFFFFF"/>
      <w:lang w:bidi="ar-SA"/>
    </w:rPr>
  </w:style>
  <w:style w:type="paragraph" w:customStyle="1" w:styleId="2c">
    <w:name w:val="Подпись к таблице (2)"/>
    <w:basedOn w:val="a"/>
    <w:link w:val="2b"/>
    <w:rsid w:val="00482228"/>
    <w:pPr>
      <w:widowControl w:val="0"/>
      <w:shd w:val="clear" w:color="auto" w:fill="FFFFFF"/>
      <w:suppressAutoHyphens w:val="0"/>
      <w:spacing w:line="240" w:lineRule="atLeast"/>
    </w:pPr>
    <w:rPr>
      <w:b/>
      <w:sz w:val="26"/>
      <w:shd w:val="clear" w:color="auto" w:fill="FFFFFF"/>
      <w:lang w:val="ru-RU" w:eastAsia="ru-RU"/>
    </w:rPr>
  </w:style>
  <w:style w:type="character" w:customStyle="1" w:styleId="afff0">
    <w:name w:val="Колонтитул + Не полужирный"/>
    <w:aliases w:val="Не курсив1"/>
    <w:rsid w:val="00482228"/>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482228"/>
    <w:rPr>
      <w:rFonts w:ascii="Times New Roman" w:hAnsi="Times New Roman"/>
      <w:b/>
      <w:spacing w:val="8"/>
      <w:u w:val="none"/>
    </w:rPr>
  </w:style>
  <w:style w:type="character" w:customStyle="1" w:styleId="11pt">
    <w:name w:val="Основной текст + 11 pt"/>
    <w:rsid w:val="00482228"/>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482228"/>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482228"/>
    <w:rPr>
      <w:b/>
      <w:sz w:val="30"/>
      <w:shd w:val="clear" w:color="auto" w:fill="FFFFFF"/>
      <w:lang w:bidi="ar-SA"/>
    </w:rPr>
  </w:style>
  <w:style w:type="paragraph" w:customStyle="1" w:styleId="321">
    <w:name w:val="Заголовок №3 (2)"/>
    <w:basedOn w:val="a"/>
    <w:link w:val="320"/>
    <w:rsid w:val="00482228"/>
    <w:pPr>
      <w:widowControl w:val="0"/>
      <w:shd w:val="clear" w:color="auto" w:fill="FFFFFF"/>
      <w:suppressAutoHyphens w:val="0"/>
      <w:spacing w:after="300" w:line="240" w:lineRule="atLeast"/>
      <w:jc w:val="both"/>
      <w:outlineLvl w:val="2"/>
    </w:pPr>
    <w:rPr>
      <w:b/>
      <w:sz w:val="30"/>
      <w:shd w:val="clear" w:color="auto" w:fill="FFFFFF"/>
      <w:lang w:val="ru-RU" w:eastAsia="ru-RU"/>
    </w:rPr>
  </w:style>
  <w:style w:type="character" w:customStyle="1" w:styleId="11pt1">
    <w:name w:val="Основной текст + 11 pt1"/>
    <w:aliases w:val="Полужирный1"/>
    <w:rsid w:val="00482228"/>
    <w:rPr>
      <w:rFonts w:ascii="Times New Roman" w:hAnsi="Times New Roman"/>
      <w:b/>
      <w:color w:val="000000"/>
      <w:spacing w:val="0"/>
      <w:w w:val="100"/>
      <w:position w:val="0"/>
      <w:sz w:val="22"/>
      <w:u w:val="none"/>
      <w:shd w:val="clear" w:color="auto" w:fill="FFFFFF"/>
      <w:lang w:val="ru-RU" w:eastAsia="ru-RU"/>
    </w:rPr>
  </w:style>
  <w:style w:type="paragraph" w:customStyle="1" w:styleId="810">
    <w:name w:val="Основной текст (8)1"/>
    <w:basedOn w:val="a"/>
    <w:rsid w:val="00482228"/>
    <w:pPr>
      <w:shd w:val="clear" w:color="auto" w:fill="FFFFFF"/>
      <w:suppressAutoHyphens w:val="0"/>
      <w:spacing w:line="240" w:lineRule="atLeast"/>
      <w:jc w:val="both"/>
    </w:pPr>
    <w:rPr>
      <w:sz w:val="26"/>
      <w:szCs w:val="26"/>
      <w:lang w:eastAsia="ru-RU"/>
    </w:rPr>
  </w:style>
  <w:style w:type="character" w:customStyle="1" w:styleId="citation">
    <w:name w:val="citation"/>
    <w:rsid w:val="00482228"/>
  </w:style>
  <w:style w:type="character" w:customStyle="1" w:styleId="TitleChar">
    <w:name w:val="Title Char"/>
    <w:basedOn w:val="a0"/>
    <w:locked/>
    <w:rsid w:val="00482228"/>
    <w:rPr>
      <w:rFonts w:cs="Times New Roman"/>
      <w:b/>
      <w:sz w:val="24"/>
    </w:rPr>
  </w:style>
  <w:style w:type="paragraph" w:styleId="afff1">
    <w:name w:val="Document Map"/>
    <w:basedOn w:val="a"/>
    <w:link w:val="afff2"/>
    <w:rsid w:val="00482228"/>
    <w:pPr>
      <w:suppressAutoHyphens w:val="0"/>
      <w:jc w:val="both"/>
    </w:pPr>
    <w:rPr>
      <w:rFonts w:ascii="Tahoma" w:hAnsi="Tahoma"/>
      <w:sz w:val="16"/>
      <w:szCs w:val="16"/>
      <w:lang w:eastAsia="ru-RU"/>
    </w:rPr>
  </w:style>
  <w:style w:type="character" w:customStyle="1" w:styleId="afff2">
    <w:name w:val="Схема документа Знак"/>
    <w:basedOn w:val="a0"/>
    <w:link w:val="afff1"/>
    <w:locked/>
    <w:rsid w:val="00482228"/>
    <w:rPr>
      <w:rFonts w:ascii="Tahoma" w:hAnsi="Tahoma"/>
      <w:sz w:val="16"/>
      <w:szCs w:val="16"/>
      <w:lang w:val="ru-RU" w:eastAsia="ru-RU" w:bidi="ar-SA"/>
    </w:rPr>
  </w:style>
  <w:style w:type="paragraph" w:customStyle="1" w:styleId="afff3">
    <w:name w:val="Обычный текст"/>
    <w:basedOn w:val="a"/>
    <w:rsid w:val="00482228"/>
    <w:pPr>
      <w:suppressAutoHyphens w:val="0"/>
      <w:ind w:firstLine="709"/>
      <w:jc w:val="both"/>
    </w:pPr>
    <w:rPr>
      <w:sz w:val="24"/>
      <w:szCs w:val="24"/>
      <w:lang w:val="en-US"/>
    </w:rPr>
  </w:style>
  <w:style w:type="paragraph" w:customStyle="1" w:styleId="adress">
    <w:name w:val="adress"/>
    <w:basedOn w:val="a"/>
    <w:rsid w:val="00482228"/>
    <w:pPr>
      <w:suppressAutoHyphens w:val="0"/>
      <w:spacing w:before="100" w:beforeAutospacing="1" w:after="100" w:afterAutospacing="1"/>
    </w:pPr>
    <w:rPr>
      <w:sz w:val="24"/>
      <w:szCs w:val="24"/>
      <w:lang w:eastAsia="ru-RU"/>
    </w:rPr>
  </w:style>
  <w:style w:type="table" w:customStyle="1" w:styleId="2d">
    <w:name w:val="Сетка таблицы2"/>
    <w:rsid w:val="004822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482228"/>
    <w:pPr>
      <w:widowControl w:val="0"/>
    </w:pPr>
    <w:rPr>
      <w:sz w:val="24"/>
    </w:rPr>
  </w:style>
  <w:style w:type="paragraph" w:customStyle="1" w:styleId="2e">
    <w:name w:val="Знак2"/>
    <w:basedOn w:val="a"/>
    <w:rsid w:val="00482228"/>
    <w:pPr>
      <w:suppressAutoHyphens w:val="0"/>
      <w:spacing w:after="160" w:line="240" w:lineRule="exact"/>
    </w:pPr>
    <w:rPr>
      <w:rFonts w:ascii="Verdana" w:hAnsi="Verdana"/>
      <w:lang w:val="en-US" w:eastAsia="en-US"/>
    </w:rPr>
  </w:style>
  <w:style w:type="paragraph" w:customStyle="1" w:styleId="35">
    <w:name w:val="Обычный3"/>
    <w:rsid w:val="00482228"/>
    <w:pPr>
      <w:snapToGrid w:val="0"/>
    </w:pPr>
    <w:rPr>
      <w:sz w:val="22"/>
    </w:rPr>
  </w:style>
  <w:style w:type="paragraph" w:styleId="afff4">
    <w:name w:val="toa heading"/>
    <w:basedOn w:val="a"/>
    <w:next w:val="a"/>
    <w:rsid w:val="00482228"/>
    <w:pPr>
      <w:suppressAutoHyphens w:val="0"/>
      <w:spacing w:before="120" w:after="60"/>
      <w:jc w:val="center"/>
    </w:pPr>
    <w:rPr>
      <w:b/>
      <w:bCs/>
      <w:sz w:val="24"/>
      <w:szCs w:val="24"/>
      <w:lang w:eastAsia="en-US"/>
    </w:rPr>
  </w:style>
  <w:style w:type="paragraph" w:customStyle="1" w:styleId="afff5">
    <w:name w:val="Чертежный"/>
    <w:link w:val="afff6"/>
    <w:rsid w:val="00482228"/>
    <w:pPr>
      <w:jc w:val="both"/>
    </w:pPr>
    <w:rPr>
      <w:rFonts w:ascii="ISOCPEUR" w:hAnsi="ISOCPEUR"/>
      <w:i/>
      <w:sz w:val="22"/>
      <w:szCs w:val="22"/>
      <w:lang w:val="uk-UA"/>
    </w:rPr>
  </w:style>
  <w:style w:type="character" w:customStyle="1" w:styleId="afff6">
    <w:name w:val="Чертежный Знак"/>
    <w:link w:val="afff5"/>
    <w:locked/>
    <w:rsid w:val="00482228"/>
    <w:rPr>
      <w:rFonts w:ascii="ISOCPEUR" w:hAnsi="ISOCPEUR"/>
      <w:i/>
      <w:sz w:val="22"/>
      <w:szCs w:val="22"/>
      <w:lang w:val="uk-UA" w:eastAsia="ru-RU" w:bidi="ar-SA"/>
    </w:rPr>
  </w:style>
  <w:style w:type="paragraph" w:styleId="afff7">
    <w:name w:val="caption"/>
    <w:basedOn w:val="a"/>
    <w:next w:val="a"/>
    <w:link w:val="afff8"/>
    <w:qFormat/>
    <w:rsid w:val="00482228"/>
    <w:pPr>
      <w:suppressAutoHyphens w:val="0"/>
      <w:spacing w:after="200"/>
      <w:jc w:val="center"/>
    </w:pPr>
    <w:rPr>
      <w:b/>
      <w:color w:val="4F81BD"/>
      <w:sz w:val="18"/>
      <w:lang w:eastAsia="ru-RU"/>
    </w:rPr>
  </w:style>
  <w:style w:type="character" w:customStyle="1" w:styleId="afff8">
    <w:name w:val="Название объекта Знак"/>
    <w:link w:val="afff7"/>
    <w:locked/>
    <w:rsid w:val="00482228"/>
    <w:rPr>
      <w:b/>
      <w:color w:val="4F81BD"/>
      <w:sz w:val="18"/>
      <w:lang w:val="ru-RU" w:eastAsia="ru-RU" w:bidi="ar-SA"/>
    </w:rPr>
  </w:style>
  <w:style w:type="character" w:customStyle="1" w:styleId="180">
    <w:name w:val="Основной текст (18)"/>
    <w:basedOn w:val="a0"/>
    <w:link w:val="181"/>
    <w:locked/>
    <w:rsid w:val="00482228"/>
    <w:rPr>
      <w:sz w:val="26"/>
      <w:szCs w:val="26"/>
      <w:shd w:val="clear" w:color="auto" w:fill="FFFFFF"/>
      <w:lang w:bidi="ar-SA"/>
    </w:rPr>
  </w:style>
  <w:style w:type="paragraph" w:customStyle="1" w:styleId="181">
    <w:name w:val="Основной текст (18)1"/>
    <w:basedOn w:val="a"/>
    <w:link w:val="180"/>
    <w:rsid w:val="00482228"/>
    <w:pPr>
      <w:shd w:val="clear" w:color="auto" w:fill="FFFFFF"/>
      <w:suppressAutoHyphens w:val="0"/>
      <w:spacing w:line="240" w:lineRule="atLeast"/>
      <w:jc w:val="center"/>
    </w:pPr>
    <w:rPr>
      <w:sz w:val="26"/>
      <w:szCs w:val="26"/>
      <w:shd w:val="clear" w:color="auto" w:fill="FFFFFF"/>
      <w:lang w:val="ru-RU" w:eastAsia="ru-RU"/>
    </w:rPr>
  </w:style>
  <w:style w:type="paragraph" w:customStyle="1" w:styleId="xl83">
    <w:name w:val="xl83"/>
    <w:basedOn w:val="a"/>
    <w:rsid w:val="004822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afff9">
    <w:name w:val="Знак"/>
    <w:basedOn w:val="a"/>
    <w:autoRedefine/>
    <w:rsid w:val="00482228"/>
    <w:pPr>
      <w:suppressAutoHyphens w:val="0"/>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539">
      <w:bodyDiv w:val="1"/>
      <w:marLeft w:val="0"/>
      <w:marRight w:val="0"/>
      <w:marTop w:val="0"/>
      <w:marBottom w:val="0"/>
      <w:divBdr>
        <w:top w:val="none" w:sz="0" w:space="0" w:color="auto"/>
        <w:left w:val="none" w:sz="0" w:space="0" w:color="auto"/>
        <w:bottom w:val="none" w:sz="0" w:space="0" w:color="auto"/>
        <w:right w:val="none" w:sz="0" w:space="0" w:color="auto"/>
      </w:divBdr>
    </w:div>
    <w:div w:id="154684545">
      <w:bodyDiv w:val="1"/>
      <w:marLeft w:val="0"/>
      <w:marRight w:val="0"/>
      <w:marTop w:val="0"/>
      <w:marBottom w:val="0"/>
      <w:divBdr>
        <w:top w:val="none" w:sz="0" w:space="0" w:color="auto"/>
        <w:left w:val="none" w:sz="0" w:space="0" w:color="auto"/>
        <w:bottom w:val="none" w:sz="0" w:space="0" w:color="auto"/>
        <w:right w:val="none" w:sz="0" w:space="0" w:color="auto"/>
      </w:divBdr>
    </w:div>
    <w:div w:id="446042214">
      <w:bodyDiv w:val="1"/>
      <w:marLeft w:val="0"/>
      <w:marRight w:val="0"/>
      <w:marTop w:val="0"/>
      <w:marBottom w:val="0"/>
      <w:divBdr>
        <w:top w:val="none" w:sz="0" w:space="0" w:color="auto"/>
        <w:left w:val="none" w:sz="0" w:space="0" w:color="auto"/>
        <w:bottom w:val="none" w:sz="0" w:space="0" w:color="auto"/>
        <w:right w:val="none" w:sz="0" w:space="0" w:color="auto"/>
      </w:divBdr>
    </w:div>
    <w:div w:id="479809068">
      <w:bodyDiv w:val="1"/>
      <w:marLeft w:val="0"/>
      <w:marRight w:val="0"/>
      <w:marTop w:val="0"/>
      <w:marBottom w:val="0"/>
      <w:divBdr>
        <w:top w:val="none" w:sz="0" w:space="0" w:color="auto"/>
        <w:left w:val="none" w:sz="0" w:space="0" w:color="auto"/>
        <w:bottom w:val="none" w:sz="0" w:space="0" w:color="auto"/>
        <w:right w:val="none" w:sz="0" w:space="0" w:color="auto"/>
      </w:divBdr>
    </w:div>
    <w:div w:id="589169050">
      <w:bodyDiv w:val="1"/>
      <w:marLeft w:val="0"/>
      <w:marRight w:val="0"/>
      <w:marTop w:val="0"/>
      <w:marBottom w:val="0"/>
      <w:divBdr>
        <w:top w:val="none" w:sz="0" w:space="0" w:color="auto"/>
        <w:left w:val="none" w:sz="0" w:space="0" w:color="auto"/>
        <w:bottom w:val="none" w:sz="0" w:space="0" w:color="auto"/>
        <w:right w:val="none" w:sz="0" w:space="0" w:color="auto"/>
      </w:divBdr>
    </w:div>
    <w:div w:id="731390323">
      <w:bodyDiv w:val="1"/>
      <w:marLeft w:val="0"/>
      <w:marRight w:val="0"/>
      <w:marTop w:val="0"/>
      <w:marBottom w:val="0"/>
      <w:divBdr>
        <w:top w:val="none" w:sz="0" w:space="0" w:color="auto"/>
        <w:left w:val="none" w:sz="0" w:space="0" w:color="auto"/>
        <w:bottom w:val="none" w:sz="0" w:space="0" w:color="auto"/>
        <w:right w:val="none" w:sz="0" w:space="0" w:color="auto"/>
      </w:divBdr>
    </w:div>
    <w:div w:id="741951744">
      <w:bodyDiv w:val="1"/>
      <w:marLeft w:val="0"/>
      <w:marRight w:val="0"/>
      <w:marTop w:val="0"/>
      <w:marBottom w:val="0"/>
      <w:divBdr>
        <w:top w:val="none" w:sz="0" w:space="0" w:color="auto"/>
        <w:left w:val="none" w:sz="0" w:space="0" w:color="auto"/>
        <w:bottom w:val="none" w:sz="0" w:space="0" w:color="auto"/>
        <w:right w:val="none" w:sz="0" w:space="0" w:color="auto"/>
      </w:divBdr>
    </w:div>
    <w:div w:id="1044719201">
      <w:bodyDiv w:val="1"/>
      <w:marLeft w:val="0"/>
      <w:marRight w:val="0"/>
      <w:marTop w:val="0"/>
      <w:marBottom w:val="0"/>
      <w:divBdr>
        <w:top w:val="none" w:sz="0" w:space="0" w:color="auto"/>
        <w:left w:val="none" w:sz="0" w:space="0" w:color="auto"/>
        <w:bottom w:val="none" w:sz="0" w:space="0" w:color="auto"/>
        <w:right w:val="none" w:sz="0" w:space="0" w:color="auto"/>
      </w:divBdr>
    </w:div>
    <w:div w:id="1510100647">
      <w:bodyDiv w:val="1"/>
      <w:marLeft w:val="0"/>
      <w:marRight w:val="0"/>
      <w:marTop w:val="0"/>
      <w:marBottom w:val="0"/>
      <w:divBdr>
        <w:top w:val="none" w:sz="0" w:space="0" w:color="auto"/>
        <w:left w:val="none" w:sz="0" w:space="0" w:color="auto"/>
        <w:bottom w:val="none" w:sz="0" w:space="0" w:color="auto"/>
        <w:right w:val="none" w:sz="0" w:space="0" w:color="auto"/>
      </w:divBdr>
    </w:div>
    <w:div w:id="1528637211">
      <w:bodyDiv w:val="1"/>
      <w:marLeft w:val="0"/>
      <w:marRight w:val="0"/>
      <w:marTop w:val="0"/>
      <w:marBottom w:val="0"/>
      <w:divBdr>
        <w:top w:val="none" w:sz="0" w:space="0" w:color="auto"/>
        <w:left w:val="none" w:sz="0" w:space="0" w:color="auto"/>
        <w:bottom w:val="none" w:sz="0" w:space="0" w:color="auto"/>
        <w:right w:val="none" w:sz="0" w:space="0" w:color="auto"/>
      </w:divBdr>
    </w:div>
    <w:div w:id="1713534524">
      <w:bodyDiv w:val="1"/>
      <w:marLeft w:val="0"/>
      <w:marRight w:val="0"/>
      <w:marTop w:val="0"/>
      <w:marBottom w:val="0"/>
      <w:divBdr>
        <w:top w:val="none" w:sz="0" w:space="0" w:color="auto"/>
        <w:left w:val="none" w:sz="0" w:space="0" w:color="auto"/>
        <w:bottom w:val="none" w:sz="0" w:space="0" w:color="auto"/>
        <w:right w:val="none" w:sz="0" w:space="0" w:color="auto"/>
      </w:divBdr>
    </w:div>
    <w:div w:id="1787191513">
      <w:bodyDiv w:val="1"/>
      <w:marLeft w:val="0"/>
      <w:marRight w:val="0"/>
      <w:marTop w:val="0"/>
      <w:marBottom w:val="0"/>
      <w:divBdr>
        <w:top w:val="none" w:sz="0" w:space="0" w:color="auto"/>
        <w:left w:val="none" w:sz="0" w:space="0" w:color="auto"/>
        <w:bottom w:val="none" w:sz="0" w:space="0" w:color="auto"/>
        <w:right w:val="none" w:sz="0" w:space="0" w:color="auto"/>
      </w:divBdr>
    </w:div>
    <w:div w:id="1911115067">
      <w:bodyDiv w:val="1"/>
      <w:marLeft w:val="0"/>
      <w:marRight w:val="0"/>
      <w:marTop w:val="0"/>
      <w:marBottom w:val="0"/>
      <w:divBdr>
        <w:top w:val="none" w:sz="0" w:space="0" w:color="auto"/>
        <w:left w:val="none" w:sz="0" w:space="0" w:color="auto"/>
        <w:bottom w:val="none" w:sz="0" w:space="0" w:color="auto"/>
        <w:right w:val="none" w:sz="0" w:space="0" w:color="auto"/>
      </w:divBdr>
    </w:div>
    <w:div w:id="1994261475">
      <w:bodyDiv w:val="1"/>
      <w:marLeft w:val="0"/>
      <w:marRight w:val="0"/>
      <w:marTop w:val="0"/>
      <w:marBottom w:val="0"/>
      <w:divBdr>
        <w:top w:val="none" w:sz="0" w:space="0" w:color="auto"/>
        <w:left w:val="none" w:sz="0" w:space="0" w:color="auto"/>
        <w:bottom w:val="none" w:sz="0" w:space="0" w:color="auto"/>
        <w:right w:val="none" w:sz="0" w:space="0" w:color="auto"/>
      </w:divBdr>
    </w:div>
    <w:div w:id="21037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19007</Words>
  <Characters>108346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БАШІОРТОСТАН РЕСПУБЛИКАЅЫ</vt:lpstr>
    </vt:vector>
  </TitlesOfParts>
  <Company>RePack by SPecialiST</Company>
  <LinksUpToDate>false</LinksUpToDate>
  <CharactersWithSpaces>127099</CharactersWithSpaces>
  <SharedDoc>false</SharedDoc>
  <HLinks>
    <vt:vector size="186" baseType="variant">
      <vt:variant>
        <vt:i4>1441842</vt:i4>
      </vt:variant>
      <vt:variant>
        <vt:i4>182</vt:i4>
      </vt:variant>
      <vt:variant>
        <vt:i4>0</vt:i4>
      </vt:variant>
      <vt:variant>
        <vt:i4>5</vt:i4>
      </vt:variant>
      <vt:variant>
        <vt:lpwstr/>
      </vt:variant>
      <vt:variant>
        <vt:lpwstr>_Toc431575023</vt:lpwstr>
      </vt:variant>
      <vt:variant>
        <vt:i4>1441842</vt:i4>
      </vt:variant>
      <vt:variant>
        <vt:i4>176</vt:i4>
      </vt:variant>
      <vt:variant>
        <vt:i4>0</vt:i4>
      </vt:variant>
      <vt:variant>
        <vt:i4>5</vt:i4>
      </vt:variant>
      <vt:variant>
        <vt:lpwstr/>
      </vt:variant>
      <vt:variant>
        <vt:lpwstr>_Toc431575022</vt:lpwstr>
      </vt:variant>
      <vt:variant>
        <vt:i4>1441842</vt:i4>
      </vt:variant>
      <vt:variant>
        <vt:i4>170</vt:i4>
      </vt:variant>
      <vt:variant>
        <vt:i4>0</vt:i4>
      </vt:variant>
      <vt:variant>
        <vt:i4>5</vt:i4>
      </vt:variant>
      <vt:variant>
        <vt:lpwstr/>
      </vt:variant>
      <vt:variant>
        <vt:lpwstr>_Toc431575021</vt:lpwstr>
      </vt:variant>
      <vt:variant>
        <vt:i4>1441842</vt:i4>
      </vt:variant>
      <vt:variant>
        <vt:i4>164</vt:i4>
      </vt:variant>
      <vt:variant>
        <vt:i4>0</vt:i4>
      </vt:variant>
      <vt:variant>
        <vt:i4>5</vt:i4>
      </vt:variant>
      <vt:variant>
        <vt:lpwstr/>
      </vt:variant>
      <vt:variant>
        <vt:lpwstr>_Toc431575020</vt:lpwstr>
      </vt:variant>
      <vt:variant>
        <vt:i4>1376306</vt:i4>
      </vt:variant>
      <vt:variant>
        <vt:i4>158</vt:i4>
      </vt:variant>
      <vt:variant>
        <vt:i4>0</vt:i4>
      </vt:variant>
      <vt:variant>
        <vt:i4>5</vt:i4>
      </vt:variant>
      <vt:variant>
        <vt:lpwstr/>
      </vt:variant>
      <vt:variant>
        <vt:lpwstr>_Toc431575019</vt:lpwstr>
      </vt:variant>
      <vt:variant>
        <vt:i4>1376306</vt:i4>
      </vt:variant>
      <vt:variant>
        <vt:i4>152</vt:i4>
      </vt:variant>
      <vt:variant>
        <vt:i4>0</vt:i4>
      </vt:variant>
      <vt:variant>
        <vt:i4>5</vt:i4>
      </vt:variant>
      <vt:variant>
        <vt:lpwstr/>
      </vt:variant>
      <vt:variant>
        <vt:lpwstr>_Toc431575018</vt:lpwstr>
      </vt:variant>
      <vt:variant>
        <vt:i4>1376306</vt:i4>
      </vt:variant>
      <vt:variant>
        <vt:i4>146</vt:i4>
      </vt:variant>
      <vt:variant>
        <vt:i4>0</vt:i4>
      </vt:variant>
      <vt:variant>
        <vt:i4>5</vt:i4>
      </vt:variant>
      <vt:variant>
        <vt:lpwstr/>
      </vt:variant>
      <vt:variant>
        <vt:lpwstr>_Toc431575017</vt:lpwstr>
      </vt:variant>
      <vt:variant>
        <vt:i4>1376306</vt:i4>
      </vt:variant>
      <vt:variant>
        <vt:i4>140</vt:i4>
      </vt:variant>
      <vt:variant>
        <vt:i4>0</vt:i4>
      </vt:variant>
      <vt:variant>
        <vt:i4>5</vt:i4>
      </vt:variant>
      <vt:variant>
        <vt:lpwstr/>
      </vt:variant>
      <vt:variant>
        <vt:lpwstr>_Toc431575016</vt:lpwstr>
      </vt:variant>
      <vt:variant>
        <vt:i4>1376306</vt:i4>
      </vt:variant>
      <vt:variant>
        <vt:i4>134</vt:i4>
      </vt:variant>
      <vt:variant>
        <vt:i4>0</vt:i4>
      </vt:variant>
      <vt:variant>
        <vt:i4>5</vt:i4>
      </vt:variant>
      <vt:variant>
        <vt:lpwstr/>
      </vt:variant>
      <vt:variant>
        <vt:lpwstr>_Toc431575012</vt:lpwstr>
      </vt:variant>
      <vt:variant>
        <vt:i4>1376306</vt:i4>
      </vt:variant>
      <vt:variant>
        <vt:i4>128</vt:i4>
      </vt:variant>
      <vt:variant>
        <vt:i4>0</vt:i4>
      </vt:variant>
      <vt:variant>
        <vt:i4>5</vt:i4>
      </vt:variant>
      <vt:variant>
        <vt:lpwstr/>
      </vt:variant>
      <vt:variant>
        <vt:lpwstr>_Toc431575011</vt:lpwstr>
      </vt:variant>
      <vt:variant>
        <vt:i4>1376306</vt:i4>
      </vt:variant>
      <vt:variant>
        <vt:i4>122</vt:i4>
      </vt:variant>
      <vt:variant>
        <vt:i4>0</vt:i4>
      </vt:variant>
      <vt:variant>
        <vt:i4>5</vt:i4>
      </vt:variant>
      <vt:variant>
        <vt:lpwstr/>
      </vt:variant>
      <vt:variant>
        <vt:lpwstr>_Toc431575010</vt:lpwstr>
      </vt:variant>
      <vt:variant>
        <vt:i4>1310770</vt:i4>
      </vt:variant>
      <vt:variant>
        <vt:i4>116</vt:i4>
      </vt:variant>
      <vt:variant>
        <vt:i4>0</vt:i4>
      </vt:variant>
      <vt:variant>
        <vt:i4>5</vt:i4>
      </vt:variant>
      <vt:variant>
        <vt:lpwstr/>
      </vt:variant>
      <vt:variant>
        <vt:lpwstr>_Toc431575009</vt:lpwstr>
      </vt:variant>
      <vt:variant>
        <vt:i4>1310770</vt:i4>
      </vt:variant>
      <vt:variant>
        <vt:i4>110</vt:i4>
      </vt:variant>
      <vt:variant>
        <vt:i4>0</vt:i4>
      </vt:variant>
      <vt:variant>
        <vt:i4>5</vt:i4>
      </vt:variant>
      <vt:variant>
        <vt:lpwstr/>
      </vt:variant>
      <vt:variant>
        <vt:lpwstr>_Toc431575008</vt:lpwstr>
      </vt:variant>
      <vt:variant>
        <vt:i4>1310770</vt:i4>
      </vt:variant>
      <vt:variant>
        <vt:i4>104</vt:i4>
      </vt:variant>
      <vt:variant>
        <vt:i4>0</vt:i4>
      </vt:variant>
      <vt:variant>
        <vt:i4>5</vt:i4>
      </vt:variant>
      <vt:variant>
        <vt:lpwstr/>
      </vt:variant>
      <vt:variant>
        <vt:lpwstr>_Toc431575007</vt:lpwstr>
      </vt:variant>
      <vt:variant>
        <vt:i4>1310770</vt:i4>
      </vt:variant>
      <vt:variant>
        <vt:i4>98</vt:i4>
      </vt:variant>
      <vt:variant>
        <vt:i4>0</vt:i4>
      </vt:variant>
      <vt:variant>
        <vt:i4>5</vt:i4>
      </vt:variant>
      <vt:variant>
        <vt:lpwstr/>
      </vt:variant>
      <vt:variant>
        <vt:lpwstr>_Toc431575006</vt:lpwstr>
      </vt:variant>
      <vt:variant>
        <vt:i4>1310770</vt:i4>
      </vt:variant>
      <vt:variant>
        <vt:i4>92</vt:i4>
      </vt:variant>
      <vt:variant>
        <vt:i4>0</vt:i4>
      </vt:variant>
      <vt:variant>
        <vt:i4>5</vt:i4>
      </vt:variant>
      <vt:variant>
        <vt:lpwstr/>
      </vt:variant>
      <vt:variant>
        <vt:lpwstr>_Toc431575005</vt:lpwstr>
      </vt:variant>
      <vt:variant>
        <vt:i4>1310770</vt:i4>
      </vt:variant>
      <vt:variant>
        <vt:i4>86</vt:i4>
      </vt:variant>
      <vt:variant>
        <vt:i4>0</vt:i4>
      </vt:variant>
      <vt:variant>
        <vt:i4>5</vt:i4>
      </vt:variant>
      <vt:variant>
        <vt:lpwstr/>
      </vt:variant>
      <vt:variant>
        <vt:lpwstr>_Toc431575004</vt:lpwstr>
      </vt:variant>
      <vt:variant>
        <vt:i4>1310770</vt:i4>
      </vt:variant>
      <vt:variant>
        <vt:i4>80</vt:i4>
      </vt:variant>
      <vt:variant>
        <vt:i4>0</vt:i4>
      </vt:variant>
      <vt:variant>
        <vt:i4>5</vt:i4>
      </vt:variant>
      <vt:variant>
        <vt:lpwstr/>
      </vt:variant>
      <vt:variant>
        <vt:lpwstr>_Toc431575003</vt:lpwstr>
      </vt:variant>
      <vt:variant>
        <vt:i4>1310770</vt:i4>
      </vt:variant>
      <vt:variant>
        <vt:i4>74</vt:i4>
      </vt:variant>
      <vt:variant>
        <vt:i4>0</vt:i4>
      </vt:variant>
      <vt:variant>
        <vt:i4>5</vt:i4>
      </vt:variant>
      <vt:variant>
        <vt:lpwstr/>
      </vt:variant>
      <vt:variant>
        <vt:lpwstr>_Toc431575002</vt:lpwstr>
      </vt:variant>
      <vt:variant>
        <vt:i4>1310770</vt:i4>
      </vt:variant>
      <vt:variant>
        <vt:i4>68</vt:i4>
      </vt:variant>
      <vt:variant>
        <vt:i4>0</vt:i4>
      </vt:variant>
      <vt:variant>
        <vt:i4>5</vt:i4>
      </vt:variant>
      <vt:variant>
        <vt:lpwstr/>
      </vt:variant>
      <vt:variant>
        <vt:lpwstr>_Toc431575001</vt:lpwstr>
      </vt:variant>
      <vt:variant>
        <vt:i4>1310770</vt:i4>
      </vt:variant>
      <vt:variant>
        <vt:i4>62</vt:i4>
      </vt:variant>
      <vt:variant>
        <vt:i4>0</vt:i4>
      </vt:variant>
      <vt:variant>
        <vt:i4>5</vt:i4>
      </vt:variant>
      <vt:variant>
        <vt:lpwstr/>
      </vt:variant>
      <vt:variant>
        <vt:lpwstr>_Toc431575000</vt:lpwstr>
      </vt:variant>
      <vt:variant>
        <vt:i4>1835067</vt:i4>
      </vt:variant>
      <vt:variant>
        <vt:i4>56</vt:i4>
      </vt:variant>
      <vt:variant>
        <vt:i4>0</vt:i4>
      </vt:variant>
      <vt:variant>
        <vt:i4>5</vt:i4>
      </vt:variant>
      <vt:variant>
        <vt:lpwstr/>
      </vt:variant>
      <vt:variant>
        <vt:lpwstr>_Toc431574999</vt:lpwstr>
      </vt:variant>
      <vt:variant>
        <vt:i4>1835067</vt:i4>
      </vt:variant>
      <vt:variant>
        <vt:i4>50</vt:i4>
      </vt:variant>
      <vt:variant>
        <vt:i4>0</vt:i4>
      </vt:variant>
      <vt:variant>
        <vt:i4>5</vt:i4>
      </vt:variant>
      <vt:variant>
        <vt:lpwstr/>
      </vt:variant>
      <vt:variant>
        <vt:lpwstr>_Toc431574998</vt:lpwstr>
      </vt:variant>
      <vt:variant>
        <vt:i4>1835067</vt:i4>
      </vt:variant>
      <vt:variant>
        <vt:i4>44</vt:i4>
      </vt:variant>
      <vt:variant>
        <vt:i4>0</vt:i4>
      </vt:variant>
      <vt:variant>
        <vt:i4>5</vt:i4>
      </vt:variant>
      <vt:variant>
        <vt:lpwstr/>
      </vt:variant>
      <vt:variant>
        <vt:lpwstr>_Toc431574997</vt:lpwstr>
      </vt:variant>
      <vt:variant>
        <vt:i4>1835067</vt:i4>
      </vt:variant>
      <vt:variant>
        <vt:i4>38</vt:i4>
      </vt:variant>
      <vt:variant>
        <vt:i4>0</vt:i4>
      </vt:variant>
      <vt:variant>
        <vt:i4>5</vt:i4>
      </vt:variant>
      <vt:variant>
        <vt:lpwstr/>
      </vt:variant>
      <vt:variant>
        <vt:lpwstr>_Toc431574996</vt:lpwstr>
      </vt:variant>
      <vt:variant>
        <vt:i4>1835067</vt:i4>
      </vt:variant>
      <vt:variant>
        <vt:i4>32</vt:i4>
      </vt:variant>
      <vt:variant>
        <vt:i4>0</vt:i4>
      </vt:variant>
      <vt:variant>
        <vt:i4>5</vt:i4>
      </vt:variant>
      <vt:variant>
        <vt:lpwstr/>
      </vt:variant>
      <vt:variant>
        <vt:lpwstr>_Toc431574995</vt:lpwstr>
      </vt:variant>
      <vt:variant>
        <vt:i4>1835067</vt:i4>
      </vt:variant>
      <vt:variant>
        <vt:i4>26</vt:i4>
      </vt:variant>
      <vt:variant>
        <vt:i4>0</vt:i4>
      </vt:variant>
      <vt:variant>
        <vt:i4>5</vt:i4>
      </vt:variant>
      <vt:variant>
        <vt:lpwstr/>
      </vt:variant>
      <vt:variant>
        <vt:lpwstr>_Toc431574994</vt:lpwstr>
      </vt:variant>
      <vt:variant>
        <vt:i4>1835067</vt:i4>
      </vt:variant>
      <vt:variant>
        <vt:i4>20</vt:i4>
      </vt:variant>
      <vt:variant>
        <vt:i4>0</vt:i4>
      </vt:variant>
      <vt:variant>
        <vt:i4>5</vt:i4>
      </vt:variant>
      <vt:variant>
        <vt:lpwstr/>
      </vt:variant>
      <vt:variant>
        <vt:lpwstr>_Toc431574993</vt:lpwstr>
      </vt:variant>
      <vt:variant>
        <vt:i4>1835067</vt:i4>
      </vt:variant>
      <vt:variant>
        <vt:i4>14</vt:i4>
      </vt:variant>
      <vt:variant>
        <vt:i4>0</vt:i4>
      </vt:variant>
      <vt:variant>
        <vt:i4>5</vt:i4>
      </vt:variant>
      <vt:variant>
        <vt:lpwstr/>
      </vt:variant>
      <vt:variant>
        <vt:lpwstr>_Toc431574992</vt:lpwstr>
      </vt:variant>
      <vt:variant>
        <vt:i4>1835067</vt:i4>
      </vt:variant>
      <vt:variant>
        <vt:i4>8</vt:i4>
      </vt:variant>
      <vt:variant>
        <vt:i4>0</vt:i4>
      </vt:variant>
      <vt:variant>
        <vt:i4>5</vt:i4>
      </vt:variant>
      <vt:variant>
        <vt:lpwstr/>
      </vt:variant>
      <vt:variant>
        <vt:lpwstr>_Toc431574991</vt:lpwstr>
      </vt:variant>
      <vt:variant>
        <vt:i4>1835067</vt:i4>
      </vt:variant>
      <vt:variant>
        <vt:i4>2</vt:i4>
      </vt:variant>
      <vt:variant>
        <vt:i4>0</vt:i4>
      </vt:variant>
      <vt:variant>
        <vt:i4>5</vt:i4>
      </vt:variant>
      <vt:variant>
        <vt:lpwstr/>
      </vt:variant>
      <vt:variant>
        <vt:lpwstr>_Toc431574990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БАШІОРТОСТАН РЕСПУБЛИКАЅЫ</dc:title>
  <dc:subject/>
  <dc:creator>1</dc:creator>
  <cp:keywords/>
  <cp:lastModifiedBy>Пользователь Windows</cp:lastModifiedBy>
  <cp:revision>2</cp:revision>
  <cp:lastPrinted>2016-05-25T11:48:00Z</cp:lastPrinted>
  <dcterms:created xsi:type="dcterms:W3CDTF">2020-07-16T10:23:00Z</dcterms:created>
  <dcterms:modified xsi:type="dcterms:W3CDTF">2020-07-16T10:23:00Z</dcterms:modified>
</cp:coreProperties>
</file>